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9A" w:rsidRPr="00F372EB" w:rsidRDefault="00AB0F9A" w:rsidP="00AB0F9A">
      <w:pPr>
        <w:pStyle w:val="1"/>
        <w:ind w:left="1276" w:right="1215"/>
        <w:rPr>
          <w:sz w:val="28"/>
          <w:szCs w:val="28"/>
        </w:rPr>
      </w:pPr>
      <w:r w:rsidRPr="00F372EB">
        <w:rPr>
          <w:color w:val="231F20"/>
          <w:w w:val="105"/>
          <w:sz w:val="28"/>
          <w:szCs w:val="28"/>
        </w:rPr>
        <w:t>ПРАКТИЧЕСКИЕ</w:t>
      </w:r>
      <w:r w:rsidRPr="00F372EB">
        <w:rPr>
          <w:color w:val="231F20"/>
          <w:spacing w:val="22"/>
          <w:w w:val="105"/>
          <w:sz w:val="28"/>
          <w:szCs w:val="28"/>
        </w:rPr>
        <w:t xml:space="preserve"> </w:t>
      </w:r>
      <w:r w:rsidRPr="00F372EB">
        <w:rPr>
          <w:color w:val="231F20"/>
          <w:w w:val="105"/>
          <w:sz w:val="28"/>
          <w:szCs w:val="28"/>
        </w:rPr>
        <w:t>АСПЕКТЫ</w:t>
      </w:r>
    </w:p>
    <w:p w:rsidR="00AB0F9A" w:rsidRPr="00F372EB" w:rsidRDefault="00AB0F9A" w:rsidP="00AB0F9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AB0F9A" w:rsidRPr="00F372EB" w:rsidRDefault="00AB0F9A" w:rsidP="0063535A">
      <w:pPr>
        <w:pStyle w:val="2"/>
        <w:spacing w:line="249" w:lineRule="auto"/>
        <w:ind w:left="0" w:right="1516"/>
        <w:jc w:val="center"/>
        <w:rPr>
          <w:sz w:val="28"/>
          <w:szCs w:val="28"/>
        </w:rPr>
      </w:pPr>
      <w:bookmarkStart w:id="0" w:name="_TOC_250013"/>
      <w:r w:rsidRPr="00F372EB">
        <w:rPr>
          <w:color w:val="231F20"/>
          <w:spacing w:val="-1"/>
          <w:w w:val="110"/>
          <w:sz w:val="28"/>
          <w:szCs w:val="28"/>
        </w:rPr>
        <w:t>Значение</w:t>
      </w:r>
      <w:r w:rsidRPr="00F372EB">
        <w:rPr>
          <w:color w:val="231F20"/>
          <w:spacing w:val="-12"/>
          <w:w w:val="110"/>
          <w:sz w:val="28"/>
          <w:szCs w:val="28"/>
        </w:rPr>
        <w:t xml:space="preserve"> </w:t>
      </w:r>
      <w:r w:rsidRPr="00F372EB">
        <w:rPr>
          <w:color w:val="231F20"/>
          <w:w w:val="110"/>
          <w:sz w:val="28"/>
          <w:szCs w:val="28"/>
        </w:rPr>
        <w:t>самоконтроля</w:t>
      </w:r>
      <w:r w:rsidRPr="00F372EB">
        <w:rPr>
          <w:color w:val="231F20"/>
          <w:spacing w:val="-66"/>
          <w:w w:val="110"/>
          <w:sz w:val="28"/>
          <w:szCs w:val="28"/>
        </w:rPr>
        <w:t xml:space="preserve"> </w:t>
      </w:r>
      <w:r w:rsidRPr="00F372EB">
        <w:rPr>
          <w:color w:val="231F20"/>
          <w:w w:val="110"/>
          <w:sz w:val="28"/>
          <w:szCs w:val="28"/>
        </w:rPr>
        <w:t>при</w:t>
      </w:r>
      <w:r w:rsidRPr="00F372EB">
        <w:rPr>
          <w:color w:val="231F20"/>
          <w:spacing w:val="8"/>
          <w:w w:val="110"/>
          <w:sz w:val="28"/>
          <w:szCs w:val="28"/>
        </w:rPr>
        <w:t xml:space="preserve"> </w:t>
      </w:r>
      <w:r w:rsidRPr="00F372EB">
        <w:rPr>
          <w:color w:val="231F20"/>
          <w:w w:val="110"/>
          <w:sz w:val="28"/>
          <w:szCs w:val="28"/>
        </w:rPr>
        <w:t>занятиях</w:t>
      </w:r>
      <w:r w:rsidRPr="00F372EB">
        <w:rPr>
          <w:color w:val="231F20"/>
          <w:spacing w:val="8"/>
          <w:w w:val="110"/>
          <w:sz w:val="28"/>
          <w:szCs w:val="28"/>
        </w:rPr>
        <w:t xml:space="preserve"> </w:t>
      </w:r>
      <w:bookmarkEnd w:id="0"/>
      <w:r w:rsidRPr="00F372EB">
        <w:rPr>
          <w:color w:val="231F20"/>
          <w:w w:val="110"/>
          <w:sz w:val="28"/>
          <w:szCs w:val="28"/>
        </w:rPr>
        <w:t>фитнесом</w:t>
      </w:r>
    </w:p>
    <w:p w:rsidR="00AB0F9A" w:rsidRPr="00F372EB" w:rsidRDefault="00AB0F9A" w:rsidP="00AB0F9A">
      <w:pPr>
        <w:pStyle w:val="a3"/>
        <w:spacing w:before="174" w:line="249" w:lineRule="auto"/>
        <w:ind w:right="117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Оценка состояния здоровья людей, начинающих заниматься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 xml:space="preserve">физическими упражнениями, должна проводиться с учетом </w:t>
      </w:r>
      <w:proofErr w:type="gramStart"/>
      <w:r w:rsidRPr="00F372EB">
        <w:rPr>
          <w:color w:val="231F20"/>
          <w:sz w:val="28"/>
          <w:szCs w:val="28"/>
        </w:rPr>
        <w:t>про-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фессиональных</w:t>
      </w:r>
      <w:proofErr w:type="spellEnd"/>
      <w:proofErr w:type="gramEnd"/>
      <w:r w:rsidRPr="00F372EB">
        <w:rPr>
          <w:color w:val="231F20"/>
          <w:sz w:val="28"/>
          <w:szCs w:val="28"/>
        </w:rPr>
        <w:t xml:space="preserve"> особенностей, трудовых навыков и условий труда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и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быта.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Необходимо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также</w:t>
      </w:r>
      <w:r w:rsidRPr="00F372EB">
        <w:rPr>
          <w:color w:val="231F20"/>
          <w:spacing w:val="-18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учитывать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комплекс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жизненных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proofErr w:type="spellStart"/>
      <w:proofErr w:type="gramStart"/>
      <w:r w:rsidRPr="00F372EB">
        <w:rPr>
          <w:color w:val="231F20"/>
          <w:sz w:val="28"/>
          <w:szCs w:val="28"/>
        </w:rPr>
        <w:t>привы</w:t>
      </w:r>
      <w:proofErr w:type="spellEnd"/>
      <w:r w:rsidRPr="00F372EB">
        <w:rPr>
          <w:color w:val="231F20"/>
          <w:sz w:val="28"/>
          <w:szCs w:val="28"/>
        </w:rPr>
        <w:t>-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чек</w:t>
      </w:r>
      <w:proofErr w:type="gramEnd"/>
      <w:r w:rsidRPr="00F372EB">
        <w:rPr>
          <w:color w:val="231F20"/>
          <w:sz w:val="28"/>
          <w:szCs w:val="28"/>
        </w:rPr>
        <w:t>, выработавшихся под влиянием внешних и внутренних раз-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дражений</w:t>
      </w:r>
      <w:proofErr w:type="spellEnd"/>
      <w:r w:rsidRPr="00F372EB">
        <w:rPr>
          <w:color w:val="231F20"/>
          <w:sz w:val="28"/>
          <w:szCs w:val="28"/>
        </w:rPr>
        <w:t xml:space="preserve">, составляющих, как указывал И. П. Павлов, </w:t>
      </w:r>
      <w:proofErr w:type="spellStart"/>
      <w:r w:rsidRPr="00F372EB">
        <w:rPr>
          <w:color w:val="231F20"/>
          <w:sz w:val="28"/>
          <w:szCs w:val="28"/>
        </w:rPr>
        <w:t>динамичес</w:t>
      </w:r>
      <w:proofErr w:type="spellEnd"/>
      <w:r w:rsidRPr="00F372EB">
        <w:rPr>
          <w:color w:val="231F20"/>
          <w:sz w:val="28"/>
          <w:szCs w:val="28"/>
        </w:rPr>
        <w:t>-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 xml:space="preserve">кий стереотип человека. </w:t>
      </w:r>
      <w:r w:rsidRPr="00F372EB">
        <w:rPr>
          <w:color w:val="231F20"/>
          <w:sz w:val="28"/>
          <w:szCs w:val="28"/>
        </w:rPr>
        <w:t>Изменения привычного образа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жизни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сопровождаются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иногда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мучительными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психосоматически</w:t>
      </w:r>
      <w:r w:rsidRPr="00F372EB">
        <w:rPr>
          <w:color w:val="231F20"/>
          <w:sz w:val="28"/>
          <w:szCs w:val="28"/>
        </w:rPr>
        <w:t>ми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состояниями.</w:t>
      </w:r>
    </w:p>
    <w:p w:rsidR="00AB0F9A" w:rsidRPr="00F372EB" w:rsidRDefault="00AB0F9A" w:rsidP="00AB0F9A">
      <w:pPr>
        <w:pStyle w:val="a3"/>
        <w:spacing w:before="9" w:line="252" w:lineRule="auto"/>
        <w:ind w:right="113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 xml:space="preserve">Физическое состояние, то есть готовность к выполнению </w:t>
      </w:r>
      <w:proofErr w:type="gramStart"/>
      <w:r w:rsidRPr="00F372EB">
        <w:rPr>
          <w:color w:val="231F20"/>
          <w:sz w:val="28"/>
          <w:szCs w:val="28"/>
        </w:rPr>
        <w:t>мы-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шечной</w:t>
      </w:r>
      <w:proofErr w:type="spellEnd"/>
      <w:proofErr w:type="gramEnd"/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деятельности,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характеризуется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состоянием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здоровья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чело-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века,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функциональными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возможностями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и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уровнем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физической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под-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готовленности</w:t>
      </w:r>
      <w:proofErr w:type="spellEnd"/>
      <w:r w:rsidRPr="00F372EB">
        <w:rPr>
          <w:color w:val="231F20"/>
          <w:sz w:val="28"/>
          <w:szCs w:val="28"/>
        </w:rPr>
        <w:t>. Люди с какими-либо отклонениями в состоянии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здоровья требуют к себе повышенного внимания тренера, а также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 xml:space="preserve">своего собственного, так как в процессе занятий только сам </w:t>
      </w:r>
      <w:proofErr w:type="spellStart"/>
      <w:proofErr w:type="gramStart"/>
      <w:r w:rsidRPr="00F372EB">
        <w:rPr>
          <w:color w:val="231F20"/>
          <w:sz w:val="28"/>
          <w:szCs w:val="28"/>
        </w:rPr>
        <w:t>зани</w:t>
      </w:r>
      <w:proofErr w:type="spellEnd"/>
      <w:r w:rsidRPr="00F372EB">
        <w:rPr>
          <w:color w:val="231F20"/>
          <w:sz w:val="28"/>
          <w:szCs w:val="28"/>
        </w:rPr>
        <w:t>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мающийся</w:t>
      </w:r>
      <w:proofErr w:type="gramEnd"/>
      <w:r w:rsidRPr="00F372EB">
        <w:rPr>
          <w:color w:val="231F20"/>
          <w:sz w:val="28"/>
          <w:szCs w:val="28"/>
        </w:rPr>
        <w:t xml:space="preserve"> может оценить и почувствовать внутреннюю сторону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предлагаемой нагрузки или какие-либо признаки болезненности,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дискомфорта,</w:t>
      </w:r>
      <w:r w:rsidRPr="00F372EB">
        <w:rPr>
          <w:color w:val="231F20"/>
          <w:spacing w:val="-15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lastRenderedPageBreak/>
        <w:t>перенапряжения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при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выполнении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упражнений.</w:t>
      </w:r>
      <w:r w:rsidRPr="00F372EB">
        <w:rPr>
          <w:color w:val="231F20"/>
          <w:spacing w:val="-15"/>
          <w:sz w:val="28"/>
          <w:szCs w:val="28"/>
        </w:rPr>
        <w:t xml:space="preserve"> </w:t>
      </w:r>
      <w:proofErr w:type="spellStart"/>
      <w:proofErr w:type="gramStart"/>
      <w:r w:rsidRPr="00F372EB">
        <w:rPr>
          <w:color w:val="231F20"/>
          <w:spacing w:val="-2"/>
          <w:sz w:val="28"/>
          <w:szCs w:val="28"/>
        </w:rPr>
        <w:t>Ухуд</w:t>
      </w:r>
      <w:proofErr w:type="spellEnd"/>
      <w:r w:rsidRPr="00F372EB">
        <w:rPr>
          <w:color w:val="231F20"/>
          <w:spacing w:val="-2"/>
          <w:sz w:val="28"/>
          <w:szCs w:val="28"/>
        </w:rPr>
        <w:t>-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F372EB">
        <w:rPr>
          <w:color w:val="231F20"/>
          <w:spacing w:val="-1"/>
          <w:sz w:val="28"/>
          <w:szCs w:val="28"/>
        </w:rPr>
        <w:t>шение</w:t>
      </w:r>
      <w:proofErr w:type="spellEnd"/>
      <w:proofErr w:type="gramEnd"/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самочувствия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может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быть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следствием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либо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чрезмерной фи-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зической</w:t>
      </w:r>
      <w:proofErr w:type="spellEnd"/>
      <w:r w:rsidRPr="00F372EB">
        <w:rPr>
          <w:color w:val="231F20"/>
          <w:sz w:val="28"/>
          <w:szCs w:val="28"/>
        </w:rPr>
        <w:t xml:space="preserve"> нагрузки, либо неправильной техники выполнения </w:t>
      </w:r>
      <w:proofErr w:type="spellStart"/>
      <w:r w:rsidRPr="00F372EB">
        <w:rPr>
          <w:color w:val="231F20"/>
          <w:sz w:val="28"/>
          <w:szCs w:val="28"/>
        </w:rPr>
        <w:t>уп</w:t>
      </w:r>
      <w:proofErr w:type="spellEnd"/>
      <w:r w:rsidRPr="00F372EB">
        <w:rPr>
          <w:color w:val="231F20"/>
          <w:sz w:val="28"/>
          <w:szCs w:val="28"/>
        </w:rPr>
        <w:t>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ражнений</w:t>
      </w:r>
      <w:proofErr w:type="spellEnd"/>
      <w:r w:rsidRPr="00F372EB">
        <w:rPr>
          <w:color w:val="231F20"/>
          <w:sz w:val="28"/>
          <w:szCs w:val="28"/>
        </w:rPr>
        <w:t>,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либо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общего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самочувствия.</w:t>
      </w:r>
    </w:p>
    <w:p w:rsidR="00AB0F9A" w:rsidRPr="00F372EB" w:rsidRDefault="00AB0F9A" w:rsidP="00F372EB">
      <w:pPr>
        <w:pStyle w:val="a3"/>
        <w:spacing w:before="4" w:line="252" w:lineRule="auto"/>
        <w:ind w:right="115" w:firstLine="393"/>
        <w:rPr>
          <w:sz w:val="28"/>
          <w:szCs w:val="28"/>
        </w:rPr>
        <w:sectPr w:rsidR="00AB0F9A" w:rsidRPr="00F372EB">
          <w:footerReference w:type="even" r:id="rId7"/>
          <w:footerReference w:type="default" r:id="rId8"/>
          <w:pgSz w:w="8220" w:h="11340"/>
          <w:pgMar w:top="760" w:right="840" w:bottom="1020" w:left="840" w:header="0" w:footer="824" w:gutter="0"/>
          <w:pgNumType w:start="71"/>
          <w:cols w:space="720"/>
        </w:sectPr>
      </w:pPr>
      <w:r w:rsidRPr="00F372EB">
        <w:rPr>
          <w:color w:val="231F20"/>
          <w:sz w:val="28"/>
          <w:szCs w:val="28"/>
        </w:rPr>
        <w:t>Большое значение при занятиях физическими упражнениями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лицами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зрелого</w:t>
      </w:r>
      <w:r w:rsidRPr="00F372EB">
        <w:rPr>
          <w:color w:val="231F20"/>
          <w:spacing w:val="-22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возраста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имеет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функциональное</w:t>
      </w:r>
      <w:r w:rsidRPr="00F372EB">
        <w:rPr>
          <w:color w:val="231F20"/>
          <w:spacing w:val="-24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исследование</w:t>
      </w:r>
      <w:r w:rsidRPr="00F372EB">
        <w:rPr>
          <w:color w:val="231F20"/>
          <w:spacing w:val="-23"/>
          <w:sz w:val="28"/>
          <w:szCs w:val="28"/>
        </w:rPr>
        <w:t xml:space="preserve"> </w:t>
      </w:r>
      <w:proofErr w:type="gramStart"/>
      <w:r w:rsidRPr="00F372EB">
        <w:rPr>
          <w:color w:val="231F20"/>
          <w:spacing w:val="-2"/>
          <w:sz w:val="28"/>
          <w:szCs w:val="28"/>
        </w:rPr>
        <w:t>сер-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дечно</w:t>
      </w:r>
      <w:proofErr w:type="spellEnd"/>
      <w:proofErr w:type="gramEnd"/>
      <w:r w:rsidRPr="00F372EB">
        <w:rPr>
          <w:color w:val="231F20"/>
          <w:sz w:val="28"/>
          <w:szCs w:val="28"/>
        </w:rPr>
        <w:t xml:space="preserve">-сосудистой системы. При исследовании применяются </w:t>
      </w:r>
      <w:proofErr w:type="spellStart"/>
      <w:r w:rsidRPr="00F372EB">
        <w:rPr>
          <w:color w:val="231F20"/>
          <w:sz w:val="28"/>
          <w:szCs w:val="28"/>
        </w:rPr>
        <w:t>наи</w:t>
      </w:r>
      <w:proofErr w:type="spellEnd"/>
      <w:r w:rsidRPr="00F372EB">
        <w:rPr>
          <w:color w:val="231F20"/>
          <w:sz w:val="28"/>
          <w:szCs w:val="28"/>
        </w:rPr>
        <w:t>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более простые методы, позволяющие быстро получать объектив-</w:t>
      </w:r>
      <w:r w:rsidRPr="00F372EB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F372EB">
        <w:rPr>
          <w:color w:val="231F20"/>
          <w:spacing w:val="-1"/>
          <w:sz w:val="28"/>
          <w:szCs w:val="28"/>
        </w:rPr>
        <w:t>ные</w:t>
      </w:r>
      <w:proofErr w:type="spellEnd"/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показатели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состояния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сердечно-сосудистой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системы,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="00F372EB">
        <w:rPr>
          <w:color w:val="231F20"/>
          <w:sz w:val="28"/>
          <w:szCs w:val="28"/>
        </w:rPr>
        <w:t xml:space="preserve">главным </w:t>
      </w:r>
    </w:p>
    <w:p w:rsidR="00AB0F9A" w:rsidRPr="00F372EB" w:rsidRDefault="00AB0F9A" w:rsidP="00F372EB">
      <w:pPr>
        <w:pStyle w:val="a3"/>
        <w:spacing w:before="64" w:line="254" w:lineRule="auto"/>
        <w:ind w:left="0" w:right="175"/>
        <w:rPr>
          <w:sz w:val="28"/>
          <w:szCs w:val="28"/>
        </w:rPr>
      </w:pPr>
      <w:r w:rsidRPr="00F372EB">
        <w:rPr>
          <w:color w:val="231F20"/>
          <w:spacing w:val="-2"/>
          <w:sz w:val="28"/>
          <w:szCs w:val="28"/>
        </w:rPr>
        <w:lastRenderedPageBreak/>
        <w:t>образом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сердца.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На</w:t>
      </w:r>
      <w:r w:rsidRPr="00F372EB">
        <w:rPr>
          <w:color w:val="231F2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начальном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этапе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необходимо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определить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пульс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 артериальное давление в спок</w:t>
      </w:r>
      <w:r w:rsidR="0063535A" w:rsidRPr="00F372EB">
        <w:rPr>
          <w:color w:val="231F20"/>
          <w:sz w:val="28"/>
          <w:szCs w:val="28"/>
        </w:rPr>
        <w:t>ойном состоянии с учетом возрас</w:t>
      </w:r>
      <w:r w:rsidRPr="00F372EB">
        <w:rPr>
          <w:color w:val="231F20"/>
          <w:spacing w:val="-3"/>
          <w:sz w:val="28"/>
          <w:szCs w:val="28"/>
        </w:rPr>
        <w:t>та,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пола,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положения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тела,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температуры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окружающего</w:t>
      </w:r>
      <w:r w:rsidRPr="00F372EB">
        <w:rPr>
          <w:color w:val="231F20"/>
          <w:spacing w:val="-16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воздуха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и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="0063535A" w:rsidRPr="00F372EB">
        <w:rPr>
          <w:color w:val="231F20"/>
          <w:spacing w:val="-2"/>
          <w:sz w:val="28"/>
          <w:szCs w:val="28"/>
        </w:rPr>
        <w:t>вре</w:t>
      </w:r>
      <w:r w:rsidRPr="00F372EB">
        <w:rPr>
          <w:color w:val="231F20"/>
          <w:sz w:val="28"/>
          <w:szCs w:val="28"/>
        </w:rPr>
        <w:t>мени последнего приема пищи</w:t>
      </w:r>
      <w:r w:rsidR="0063535A" w:rsidRPr="00F372EB">
        <w:rPr>
          <w:color w:val="231F20"/>
          <w:sz w:val="28"/>
          <w:szCs w:val="28"/>
        </w:rPr>
        <w:t>. При решении вопроса о диагнос</w:t>
      </w:r>
      <w:r w:rsidRPr="00F372EB">
        <w:rPr>
          <w:color w:val="231F20"/>
          <w:sz w:val="28"/>
          <w:szCs w:val="28"/>
        </w:rPr>
        <w:t>тической ценности обнаруженных изменений пульса необходимо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помнить,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что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частота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пульса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находится,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частности,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тесной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зави</w:t>
      </w:r>
      <w:r w:rsidRPr="00F372EB">
        <w:rPr>
          <w:color w:val="231F20"/>
          <w:sz w:val="28"/>
          <w:szCs w:val="28"/>
        </w:rPr>
        <w:t>симости от силы и тренирова</w:t>
      </w:r>
      <w:r w:rsidR="0063535A" w:rsidRPr="00F372EB">
        <w:rPr>
          <w:color w:val="231F20"/>
          <w:sz w:val="28"/>
          <w:szCs w:val="28"/>
        </w:rPr>
        <w:t>нности сердечной мышцы, уменьша</w:t>
      </w:r>
      <w:r w:rsidRPr="00F372EB">
        <w:rPr>
          <w:color w:val="231F20"/>
          <w:spacing w:val="-1"/>
          <w:sz w:val="28"/>
          <w:szCs w:val="28"/>
        </w:rPr>
        <w:t xml:space="preserve">ясь с улучшением функционального состояния организма. </w:t>
      </w:r>
      <w:r w:rsidRPr="00F372EB">
        <w:rPr>
          <w:color w:val="231F20"/>
          <w:sz w:val="28"/>
          <w:szCs w:val="28"/>
        </w:rPr>
        <w:t>Частота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пульса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70–80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уд/мин.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считается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нормальной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для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взрослого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челове</w:t>
      </w:r>
      <w:r w:rsidRPr="00F372EB">
        <w:rPr>
          <w:color w:val="231F20"/>
          <w:spacing w:val="-1"/>
          <w:sz w:val="28"/>
          <w:szCs w:val="28"/>
        </w:rPr>
        <w:t>ка,</w:t>
      </w:r>
      <w:r w:rsidRPr="00F372EB">
        <w:rPr>
          <w:color w:val="231F2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однако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эти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цифры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подвержены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значительным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колебаниям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даже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 физиологических условиях. Величину артериального давления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обычно</w:t>
      </w:r>
      <w:r w:rsidRPr="00F372EB">
        <w:rPr>
          <w:color w:val="231F20"/>
          <w:spacing w:val="-2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принято</w:t>
      </w:r>
      <w:r w:rsidRPr="00F372EB">
        <w:rPr>
          <w:color w:val="231F20"/>
          <w:spacing w:val="-2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определять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путем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F372EB">
        <w:rPr>
          <w:color w:val="231F20"/>
          <w:spacing w:val="-2"/>
          <w:sz w:val="28"/>
          <w:szCs w:val="28"/>
        </w:rPr>
        <w:t>сфигмоманометрии</w:t>
      </w:r>
      <w:proofErr w:type="spellEnd"/>
      <w:r w:rsidRPr="00F372EB">
        <w:rPr>
          <w:color w:val="231F20"/>
          <w:spacing w:val="-2"/>
          <w:sz w:val="28"/>
          <w:szCs w:val="28"/>
        </w:rPr>
        <w:t>.</w:t>
      </w:r>
      <w:r w:rsidRPr="00F372EB">
        <w:rPr>
          <w:color w:val="231F20"/>
          <w:spacing w:val="-15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При</w:t>
      </w:r>
      <w:r w:rsidRPr="00F372EB">
        <w:rPr>
          <w:color w:val="231F20"/>
          <w:spacing w:val="-15"/>
          <w:sz w:val="28"/>
          <w:szCs w:val="28"/>
        </w:rPr>
        <w:t xml:space="preserve"> </w:t>
      </w:r>
      <w:r w:rsidR="0063535A" w:rsidRPr="00F372EB">
        <w:rPr>
          <w:color w:val="231F20"/>
          <w:spacing w:val="-2"/>
          <w:sz w:val="28"/>
          <w:szCs w:val="28"/>
        </w:rPr>
        <w:t>контро</w:t>
      </w:r>
      <w:r w:rsidRPr="00F372EB">
        <w:rPr>
          <w:color w:val="231F20"/>
          <w:spacing w:val="-3"/>
          <w:sz w:val="28"/>
          <w:szCs w:val="28"/>
        </w:rPr>
        <w:t>ле</w:t>
      </w:r>
      <w:r w:rsidRPr="00F372EB">
        <w:rPr>
          <w:color w:val="231F20"/>
          <w:spacing w:val="-19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за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сердечно-сосудистой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системой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необходимо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учитывать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не</w:t>
      </w:r>
      <w:r w:rsidRPr="00F372EB">
        <w:rPr>
          <w:color w:val="231F20"/>
          <w:spacing w:val="-19"/>
          <w:sz w:val="28"/>
          <w:szCs w:val="28"/>
        </w:rPr>
        <w:t xml:space="preserve"> </w:t>
      </w:r>
      <w:proofErr w:type="gramStart"/>
      <w:r w:rsidRPr="00F372EB">
        <w:rPr>
          <w:color w:val="231F20"/>
          <w:spacing w:val="-2"/>
          <w:sz w:val="28"/>
          <w:szCs w:val="28"/>
        </w:rPr>
        <w:t>толь-</w:t>
      </w:r>
      <w:r w:rsidRPr="00F372EB">
        <w:rPr>
          <w:color w:val="231F20"/>
          <w:sz w:val="28"/>
          <w:szCs w:val="28"/>
        </w:rPr>
        <w:t>ко</w:t>
      </w:r>
      <w:proofErr w:type="gramEnd"/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повышенное,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но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пониженное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артериальное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давление.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Гипото</w:t>
      </w:r>
      <w:r w:rsidRPr="00F372EB">
        <w:rPr>
          <w:color w:val="231F20"/>
          <w:sz w:val="28"/>
          <w:szCs w:val="28"/>
        </w:rPr>
        <w:t>ния дифференцируется следующ</w:t>
      </w:r>
      <w:r w:rsidR="0063535A" w:rsidRPr="00F372EB">
        <w:rPr>
          <w:color w:val="231F20"/>
          <w:sz w:val="28"/>
          <w:szCs w:val="28"/>
        </w:rPr>
        <w:t>им образом: 1) низкое артериаль</w:t>
      </w:r>
      <w:r w:rsidRPr="00F372EB">
        <w:rPr>
          <w:color w:val="231F20"/>
          <w:sz w:val="28"/>
          <w:szCs w:val="28"/>
        </w:rPr>
        <w:t>ное давление у практически здоровых людей (физиологическая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гипотония);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2)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симптоматическая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гипотония;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3)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нейроциркулятор</w:t>
      </w:r>
      <w:r w:rsidRPr="00F372EB">
        <w:rPr>
          <w:color w:val="231F20"/>
          <w:spacing w:val="-1"/>
          <w:sz w:val="28"/>
          <w:szCs w:val="28"/>
        </w:rPr>
        <w:t>ная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гипотония.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Величина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артериального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давления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физиологичес</w:t>
      </w:r>
      <w:r w:rsidRPr="00F372EB">
        <w:rPr>
          <w:color w:val="231F20"/>
          <w:spacing w:val="-1"/>
          <w:sz w:val="28"/>
          <w:szCs w:val="28"/>
        </w:rPr>
        <w:t>ких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условиях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варьирует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зависимости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от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возраста,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пола,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вида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про</w:t>
      </w:r>
      <w:r w:rsidRPr="00F372EB">
        <w:rPr>
          <w:color w:val="231F20"/>
          <w:sz w:val="28"/>
          <w:szCs w:val="28"/>
        </w:rPr>
        <w:t xml:space="preserve">фессиональной деятельности, а также </w:t>
      </w:r>
      <w:r w:rsidRPr="00F372EB">
        <w:rPr>
          <w:color w:val="231F20"/>
          <w:sz w:val="28"/>
          <w:szCs w:val="28"/>
        </w:rPr>
        <w:lastRenderedPageBreak/>
        <w:t>патологических состояний.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Существуют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нормы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артериального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давления,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принятые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Всемирной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организацией</w:t>
      </w:r>
      <w:r w:rsidR="0063535A" w:rsidRPr="00F372EB">
        <w:rPr>
          <w:color w:val="231F20"/>
          <w:sz w:val="28"/>
          <w:szCs w:val="28"/>
        </w:rPr>
        <w:t xml:space="preserve"> здравоохранения (ВОЗ)</w:t>
      </w:r>
      <w:r w:rsidRPr="00F372EB">
        <w:rPr>
          <w:color w:val="231F20"/>
          <w:sz w:val="28"/>
          <w:szCs w:val="28"/>
        </w:rPr>
        <w:t>. Давление может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меняться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зависимости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от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возраста,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важно,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чтобы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оно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не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превы</w:t>
      </w:r>
      <w:r w:rsidRPr="00F372EB">
        <w:rPr>
          <w:color w:val="231F20"/>
          <w:sz w:val="28"/>
          <w:szCs w:val="28"/>
        </w:rPr>
        <w:t>шало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показателей,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указанных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табл. 1.</w:t>
      </w:r>
    </w:p>
    <w:p w:rsidR="00AB0F9A" w:rsidRPr="00F372EB" w:rsidRDefault="00AB0F9A" w:rsidP="00AB0F9A">
      <w:pPr>
        <w:spacing w:before="67"/>
        <w:ind w:left="1271"/>
        <w:rPr>
          <w:b/>
          <w:sz w:val="28"/>
          <w:szCs w:val="28"/>
        </w:rPr>
      </w:pPr>
      <w:r w:rsidRPr="00F372EB">
        <w:rPr>
          <w:b/>
          <w:color w:val="231F20"/>
          <w:sz w:val="28"/>
          <w:szCs w:val="28"/>
        </w:rPr>
        <w:t>Нормы</w:t>
      </w:r>
      <w:r w:rsidRPr="00F372EB">
        <w:rPr>
          <w:b/>
          <w:color w:val="231F20"/>
          <w:spacing w:val="-1"/>
          <w:sz w:val="28"/>
          <w:szCs w:val="28"/>
        </w:rPr>
        <w:t xml:space="preserve"> </w:t>
      </w:r>
      <w:r w:rsidRPr="00F372EB">
        <w:rPr>
          <w:b/>
          <w:color w:val="231F20"/>
          <w:sz w:val="28"/>
          <w:szCs w:val="28"/>
        </w:rPr>
        <w:t>артериального</w:t>
      </w:r>
      <w:r w:rsidRPr="00F372EB">
        <w:rPr>
          <w:b/>
          <w:color w:val="231F20"/>
          <w:spacing w:val="-6"/>
          <w:sz w:val="28"/>
          <w:szCs w:val="28"/>
        </w:rPr>
        <w:t xml:space="preserve"> </w:t>
      </w:r>
      <w:r w:rsidRPr="00F372EB">
        <w:rPr>
          <w:b/>
          <w:color w:val="231F20"/>
          <w:sz w:val="28"/>
          <w:szCs w:val="28"/>
        </w:rPr>
        <w:t>давления, мм</w:t>
      </w:r>
      <w:r w:rsidRPr="00F372EB">
        <w:rPr>
          <w:b/>
          <w:color w:val="231F20"/>
          <w:spacing w:val="4"/>
          <w:sz w:val="28"/>
          <w:szCs w:val="28"/>
        </w:rPr>
        <w:t xml:space="preserve"> </w:t>
      </w:r>
      <w:r w:rsidRPr="00F372EB">
        <w:rPr>
          <w:b/>
          <w:color w:val="231F20"/>
          <w:sz w:val="28"/>
          <w:szCs w:val="28"/>
        </w:rPr>
        <w:t>рт.</w:t>
      </w:r>
      <w:r w:rsidRPr="00F372EB">
        <w:rPr>
          <w:b/>
          <w:color w:val="231F20"/>
          <w:spacing w:val="5"/>
          <w:sz w:val="28"/>
          <w:szCs w:val="28"/>
        </w:rPr>
        <w:t xml:space="preserve"> </w:t>
      </w:r>
      <w:r w:rsidRPr="00F372EB">
        <w:rPr>
          <w:b/>
          <w:color w:val="231F20"/>
          <w:sz w:val="28"/>
          <w:szCs w:val="28"/>
        </w:rPr>
        <w:t>ст.</w:t>
      </w:r>
    </w:p>
    <w:p w:rsidR="00AB0F9A" w:rsidRPr="00F372EB" w:rsidRDefault="00AB0F9A" w:rsidP="00AB0F9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50"/>
        <w:gridCol w:w="2096"/>
        <w:gridCol w:w="2096"/>
      </w:tblGrid>
      <w:tr w:rsidR="00AB0F9A" w:rsidRPr="00F372EB" w:rsidTr="00634A71">
        <w:trPr>
          <w:trHeight w:val="498"/>
        </w:trPr>
        <w:tc>
          <w:tcPr>
            <w:tcW w:w="20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157"/>
              <w:ind w:left="736" w:right="726"/>
              <w:jc w:val="center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0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6" w:line="232" w:lineRule="auto"/>
              <w:ind w:left="724" w:hanging="207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sz w:val="28"/>
                <w:szCs w:val="28"/>
              </w:rPr>
              <w:t>Систолическое</w:t>
            </w:r>
            <w:proofErr w:type="spellEnd"/>
            <w:r w:rsidRPr="00F372EB">
              <w:rPr>
                <w:color w:val="231F20"/>
                <w:spacing w:val="-37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давление</w:t>
            </w:r>
            <w:proofErr w:type="spellEnd"/>
          </w:p>
        </w:tc>
        <w:tc>
          <w:tcPr>
            <w:tcW w:w="209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6" w:line="232" w:lineRule="auto"/>
              <w:ind w:left="723" w:hanging="245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w w:val="95"/>
                <w:sz w:val="28"/>
                <w:szCs w:val="28"/>
              </w:rPr>
              <w:t>Диастолическое</w:t>
            </w:r>
            <w:proofErr w:type="spellEnd"/>
            <w:r w:rsidRPr="00F372EB">
              <w:rPr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давление</w:t>
            </w:r>
            <w:proofErr w:type="spellEnd"/>
          </w:p>
        </w:tc>
      </w:tr>
      <w:tr w:rsidR="00AB0F9A" w:rsidRPr="00F372EB" w:rsidTr="00634A71">
        <w:trPr>
          <w:trHeight w:val="403"/>
        </w:trPr>
        <w:tc>
          <w:tcPr>
            <w:tcW w:w="2050" w:type="dxa"/>
            <w:tcBorders>
              <w:top w:val="single" w:sz="4" w:space="0" w:color="231F20"/>
              <w:right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110"/>
              <w:ind w:left="4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16–20</w:t>
            </w:r>
            <w:r w:rsidRPr="00F372EB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96" w:type="dxa"/>
            <w:tcBorders>
              <w:top w:val="single" w:sz="4" w:space="0" w:color="231F20"/>
              <w:left w:val="single" w:sz="4" w:space="0" w:color="231F20"/>
              <w:righ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110"/>
              <w:ind w:left="687" w:right="691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100–120</w:t>
            </w:r>
          </w:p>
        </w:tc>
        <w:tc>
          <w:tcPr>
            <w:tcW w:w="2096" w:type="dxa"/>
            <w:tcBorders>
              <w:top w:val="single" w:sz="4" w:space="0" w:color="231F20"/>
              <w:lef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110"/>
              <w:ind w:left="786" w:right="787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70–80</w:t>
            </w:r>
          </w:p>
        </w:tc>
      </w:tr>
      <w:tr w:rsidR="00AB0F9A" w:rsidRPr="00F372EB" w:rsidTr="00634A71">
        <w:trPr>
          <w:trHeight w:val="360"/>
        </w:trPr>
        <w:tc>
          <w:tcPr>
            <w:tcW w:w="2050" w:type="dxa"/>
            <w:tcBorders>
              <w:right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4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20–40</w:t>
            </w:r>
            <w:r w:rsidRPr="00F372EB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96" w:type="dxa"/>
            <w:tcBorders>
              <w:left w:val="single" w:sz="4" w:space="0" w:color="231F20"/>
              <w:righ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687" w:right="691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120–130</w:t>
            </w:r>
          </w:p>
        </w:tc>
        <w:tc>
          <w:tcPr>
            <w:tcW w:w="2096" w:type="dxa"/>
            <w:tcBorders>
              <w:lef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786" w:right="787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70–80</w:t>
            </w:r>
          </w:p>
        </w:tc>
      </w:tr>
      <w:tr w:rsidR="00AB0F9A" w:rsidRPr="00F372EB" w:rsidTr="00634A71">
        <w:trPr>
          <w:trHeight w:val="362"/>
        </w:trPr>
        <w:tc>
          <w:tcPr>
            <w:tcW w:w="2050" w:type="dxa"/>
            <w:tcBorders>
              <w:right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4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40–60</w:t>
            </w:r>
            <w:r w:rsidRPr="00F372EB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96" w:type="dxa"/>
            <w:tcBorders>
              <w:left w:val="single" w:sz="4" w:space="0" w:color="231F20"/>
              <w:righ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687" w:right="691"/>
              <w:jc w:val="center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sz w:val="28"/>
                <w:szCs w:val="28"/>
              </w:rPr>
              <w:t>до</w:t>
            </w:r>
            <w:proofErr w:type="spellEnd"/>
            <w:r w:rsidRPr="00F372EB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F372EB">
              <w:rPr>
                <w:color w:val="231F20"/>
                <w:sz w:val="28"/>
                <w:szCs w:val="28"/>
              </w:rPr>
              <w:t>140</w:t>
            </w:r>
          </w:p>
        </w:tc>
        <w:tc>
          <w:tcPr>
            <w:tcW w:w="2096" w:type="dxa"/>
            <w:tcBorders>
              <w:lef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7"/>
              <w:ind w:left="786" w:right="787"/>
              <w:jc w:val="center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sz w:val="28"/>
                <w:szCs w:val="28"/>
              </w:rPr>
              <w:t>до</w:t>
            </w:r>
            <w:proofErr w:type="spellEnd"/>
            <w:r w:rsidRPr="00F372EB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F372EB">
              <w:rPr>
                <w:color w:val="231F20"/>
                <w:sz w:val="28"/>
                <w:szCs w:val="28"/>
              </w:rPr>
              <w:t>90</w:t>
            </w:r>
          </w:p>
        </w:tc>
      </w:tr>
      <w:tr w:rsidR="00AB0F9A" w:rsidRPr="00F372EB" w:rsidTr="00634A71">
        <w:trPr>
          <w:trHeight w:val="429"/>
        </w:trPr>
        <w:tc>
          <w:tcPr>
            <w:tcW w:w="2050" w:type="dxa"/>
            <w:tcBorders>
              <w:right w:val="single" w:sz="4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9"/>
              <w:ind w:left="4"/>
              <w:rPr>
                <w:sz w:val="28"/>
                <w:szCs w:val="28"/>
              </w:rPr>
            </w:pPr>
            <w:proofErr w:type="spellStart"/>
            <w:r w:rsidRPr="00F372EB">
              <w:rPr>
                <w:color w:val="231F20"/>
                <w:sz w:val="28"/>
                <w:szCs w:val="28"/>
              </w:rPr>
              <w:t>Старше</w:t>
            </w:r>
            <w:proofErr w:type="spellEnd"/>
            <w:r w:rsidRPr="00F372EB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F372EB">
              <w:rPr>
                <w:color w:val="231F20"/>
                <w:sz w:val="28"/>
                <w:szCs w:val="28"/>
              </w:rPr>
              <w:t>60</w:t>
            </w:r>
            <w:r w:rsidRPr="00F372EB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372EB">
              <w:rPr>
                <w:color w:val="231F2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96" w:type="dxa"/>
            <w:tcBorders>
              <w:left w:val="single" w:sz="4" w:space="0" w:color="231F20"/>
              <w:righ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9"/>
              <w:ind w:left="687" w:right="688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150</w:t>
            </w:r>
          </w:p>
        </w:tc>
        <w:tc>
          <w:tcPr>
            <w:tcW w:w="2096" w:type="dxa"/>
            <w:tcBorders>
              <w:left w:val="single" w:sz="6" w:space="0" w:color="231F20"/>
            </w:tcBorders>
          </w:tcPr>
          <w:p w:rsidR="00AB0F9A" w:rsidRPr="00F372EB" w:rsidRDefault="00AB0F9A" w:rsidP="00634A71">
            <w:pPr>
              <w:pStyle w:val="TableParagraph"/>
              <w:spacing w:before="69"/>
              <w:ind w:left="781" w:right="787"/>
              <w:jc w:val="center"/>
              <w:rPr>
                <w:sz w:val="28"/>
                <w:szCs w:val="28"/>
              </w:rPr>
            </w:pPr>
            <w:r w:rsidRPr="00F372EB">
              <w:rPr>
                <w:color w:val="231F20"/>
                <w:sz w:val="28"/>
                <w:szCs w:val="28"/>
              </w:rPr>
              <w:t>90</w:t>
            </w:r>
          </w:p>
        </w:tc>
      </w:tr>
    </w:tbl>
    <w:p w:rsidR="00AB0F9A" w:rsidRPr="00F372EB" w:rsidRDefault="00AB0F9A" w:rsidP="00AB0F9A">
      <w:pPr>
        <w:jc w:val="center"/>
        <w:rPr>
          <w:sz w:val="28"/>
          <w:szCs w:val="28"/>
        </w:rPr>
        <w:sectPr w:rsidR="00AB0F9A" w:rsidRPr="00F372EB">
          <w:pgSz w:w="8220" w:h="11340"/>
          <w:pgMar w:top="760" w:right="840" w:bottom="1020" w:left="840" w:header="0" w:footer="824" w:gutter="0"/>
          <w:cols w:space="720"/>
        </w:sectPr>
      </w:pPr>
    </w:p>
    <w:p w:rsidR="00AB0F9A" w:rsidRPr="00F372EB" w:rsidRDefault="00AB0F9A" w:rsidP="00AB0F9A">
      <w:pPr>
        <w:pStyle w:val="a3"/>
        <w:spacing w:before="64" w:line="254" w:lineRule="auto"/>
        <w:ind w:right="117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lastRenderedPageBreak/>
        <w:t>Артериальное давление при</w:t>
      </w:r>
      <w:r w:rsidR="0063535A" w:rsidRPr="00F372EB">
        <w:rPr>
          <w:color w:val="231F20"/>
          <w:sz w:val="28"/>
          <w:szCs w:val="28"/>
        </w:rPr>
        <w:t xml:space="preserve"> физической тренировке, адекват</w:t>
      </w:r>
      <w:r w:rsidRPr="00F372EB">
        <w:rPr>
          <w:color w:val="231F20"/>
          <w:spacing w:val="-1"/>
          <w:sz w:val="28"/>
          <w:szCs w:val="28"/>
        </w:rPr>
        <w:t>ной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физиологическим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возможностям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организма,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изменяется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в пре</w:t>
      </w:r>
      <w:r w:rsidRPr="00F372EB">
        <w:rPr>
          <w:color w:val="231F20"/>
          <w:sz w:val="28"/>
          <w:szCs w:val="28"/>
        </w:rPr>
        <w:t>делах возрастных нормативов и достаточно быстро возвращается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 норме в условиях физиолог</w:t>
      </w:r>
      <w:r w:rsidR="0063535A" w:rsidRPr="00F372EB">
        <w:rPr>
          <w:color w:val="231F20"/>
          <w:sz w:val="28"/>
          <w:szCs w:val="28"/>
        </w:rPr>
        <w:t>ического покоя. При перетрениро</w:t>
      </w:r>
      <w:r w:rsidRPr="00F372EB">
        <w:rPr>
          <w:color w:val="231F20"/>
          <w:sz w:val="28"/>
          <w:szCs w:val="28"/>
        </w:rPr>
        <w:t>ванности изменения артериального давления носят устойчивый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характер и приводят к перегрузкам функций сердечно-сосудистой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системы.</w:t>
      </w:r>
    </w:p>
    <w:p w:rsidR="00AB0F9A" w:rsidRPr="00F372EB" w:rsidRDefault="00AB0F9A" w:rsidP="00AB0F9A">
      <w:pPr>
        <w:pStyle w:val="a3"/>
        <w:spacing w:line="254" w:lineRule="auto"/>
        <w:ind w:right="113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Большое значение при ко</w:t>
      </w:r>
      <w:r w:rsidR="0063535A" w:rsidRPr="00F372EB">
        <w:rPr>
          <w:color w:val="231F20"/>
          <w:sz w:val="28"/>
          <w:szCs w:val="28"/>
        </w:rPr>
        <w:t>нтроле имеет наблюдение за внеш</w:t>
      </w:r>
      <w:r w:rsidRPr="00F372EB">
        <w:rPr>
          <w:color w:val="231F20"/>
          <w:sz w:val="28"/>
          <w:szCs w:val="28"/>
        </w:rPr>
        <w:t>ними признаками утомления в процессе выполнения физических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упражнений. При перегрузке могут возникнуть общая слабость,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повышенная утомляемость, сердцебиение, неприятные ощущения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 области сердца, повышенная по</w:t>
      </w:r>
      <w:r w:rsidR="0063535A" w:rsidRPr="00F372EB">
        <w:rPr>
          <w:color w:val="231F20"/>
          <w:sz w:val="28"/>
          <w:szCs w:val="28"/>
        </w:rPr>
        <w:t>тливость, расстройство сна и по</w:t>
      </w:r>
      <w:r w:rsidRPr="00F372EB">
        <w:rPr>
          <w:color w:val="231F20"/>
          <w:sz w:val="28"/>
          <w:szCs w:val="28"/>
        </w:rPr>
        <w:t>теря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аппетита.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Появляется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неудовлетворительное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состояние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после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проведения занятий. Заметно</w:t>
      </w:r>
      <w:r w:rsidR="0063535A" w:rsidRPr="00F372EB">
        <w:rPr>
          <w:color w:val="231F20"/>
          <w:sz w:val="28"/>
          <w:szCs w:val="28"/>
        </w:rPr>
        <w:t xml:space="preserve"> удлиняется при этом восстанови</w:t>
      </w:r>
      <w:r w:rsidRPr="00F372EB">
        <w:rPr>
          <w:color w:val="231F20"/>
          <w:sz w:val="28"/>
          <w:szCs w:val="28"/>
        </w:rPr>
        <w:t>тельный период. В этих случаях необходимо изменение режима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(отдых,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замена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физических</w:t>
      </w:r>
      <w:r w:rsidRPr="00F372EB">
        <w:rPr>
          <w:color w:val="231F20"/>
          <w:spacing w:val="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упражнений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прогулками).</w:t>
      </w:r>
    </w:p>
    <w:p w:rsidR="00AB0F9A" w:rsidRPr="00F372EB" w:rsidRDefault="00AB0F9A" w:rsidP="00AB0F9A">
      <w:pPr>
        <w:pStyle w:val="a3"/>
        <w:spacing w:line="254" w:lineRule="auto"/>
        <w:ind w:right="118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Без активного желания заниматься, без понимания того, что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может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дать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конкретный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метод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тренировки,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нельзя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получить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долж</w:t>
      </w:r>
      <w:r w:rsidRPr="00F372EB">
        <w:rPr>
          <w:color w:val="231F20"/>
          <w:sz w:val="28"/>
          <w:szCs w:val="28"/>
        </w:rPr>
        <w:t>ных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результатов,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а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главное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–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нельзя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их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закрепить.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Отсюда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вытека</w:t>
      </w:r>
      <w:r w:rsidRPr="00F372EB">
        <w:rPr>
          <w:color w:val="231F20"/>
          <w:sz w:val="28"/>
          <w:szCs w:val="28"/>
        </w:rPr>
        <w:t>ет</w:t>
      </w:r>
      <w:r w:rsidRPr="00F372EB">
        <w:rPr>
          <w:color w:val="231F20"/>
          <w:spacing w:val="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важность</w:t>
      </w:r>
      <w:r w:rsidRPr="00F372EB">
        <w:rPr>
          <w:color w:val="231F20"/>
          <w:spacing w:val="1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проведения</w:t>
      </w:r>
      <w:r w:rsidRPr="00F372EB">
        <w:rPr>
          <w:color w:val="231F20"/>
          <w:spacing w:val="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самоконтроля.</w:t>
      </w:r>
    </w:p>
    <w:p w:rsidR="00AB0F9A" w:rsidRPr="00F372EB" w:rsidRDefault="00AB0F9A" w:rsidP="00AB0F9A">
      <w:pPr>
        <w:pStyle w:val="a3"/>
        <w:spacing w:line="254" w:lineRule="auto"/>
        <w:ind w:right="115" w:firstLine="393"/>
        <w:rPr>
          <w:sz w:val="28"/>
          <w:szCs w:val="28"/>
        </w:rPr>
      </w:pPr>
      <w:r w:rsidRPr="00F372EB">
        <w:rPr>
          <w:color w:val="231F20"/>
          <w:spacing w:val="-5"/>
          <w:sz w:val="28"/>
          <w:szCs w:val="28"/>
        </w:rPr>
        <w:t xml:space="preserve">Самоконтроль – это регулярное наблюдение за </w:t>
      </w:r>
      <w:r w:rsidRPr="00F372EB">
        <w:rPr>
          <w:color w:val="231F20"/>
          <w:spacing w:val="-5"/>
          <w:sz w:val="28"/>
          <w:szCs w:val="28"/>
        </w:rPr>
        <w:lastRenderedPageBreak/>
        <w:t xml:space="preserve">состоянием </w:t>
      </w:r>
      <w:r w:rsidR="0063535A" w:rsidRPr="00F372EB">
        <w:rPr>
          <w:color w:val="231F20"/>
          <w:spacing w:val="-4"/>
          <w:sz w:val="28"/>
          <w:szCs w:val="28"/>
        </w:rPr>
        <w:t>свое</w:t>
      </w:r>
      <w:r w:rsidRPr="00F372EB">
        <w:rPr>
          <w:color w:val="231F20"/>
          <w:sz w:val="28"/>
          <w:szCs w:val="28"/>
        </w:rPr>
        <w:t>го здоровья и физического разви</w:t>
      </w:r>
      <w:r w:rsidR="0063535A" w:rsidRPr="00F372EB">
        <w:rPr>
          <w:color w:val="231F20"/>
          <w:sz w:val="28"/>
          <w:szCs w:val="28"/>
        </w:rPr>
        <w:t>тия, за их изменениями под влия</w:t>
      </w:r>
      <w:r w:rsidRPr="00F372EB">
        <w:rPr>
          <w:color w:val="231F20"/>
          <w:spacing w:val="-2"/>
          <w:sz w:val="28"/>
          <w:szCs w:val="28"/>
        </w:rPr>
        <w:t>нием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занятий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физической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культурой.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Самоконтроль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позволяет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="0063535A" w:rsidRPr="00F372EB">
        <w:rPr>
          <w:color w:val="231F20"/>
          <w:spacing w:val="-1"/>
          <w:sz w:val="28"/>
          <w:szCs w:val="28"/>
        </w:rPr>
        <w:t>оце</w:t>
      </w:r>
      <w:r w:rsidRPr="00F372EB">
        <w:rPr>
          <w:color w:val="231F20"/>
          <w:sz w:val="28"/>
          <w:szCs w:val="28"/>
        </w:rPr>
        <w:t xml:space="preserve">нивать эффективность занятий </w:t>
      </w:r>
      <w:r w:rsidR="0063535A" w:rsidRPr="00F372EB">
        <w:rPr>
          <w:color w:val="231F20"/>
          <w:sz w:val="28"/>
          <w:szCs w:val="28"/>
        </w:rPr>
        <w:t>и анализировать влияние физичес</w:t>
      </w:r>
      <w:r w:rsidRPr="00F372EB">
        <w:rPr>
          <w:color w:val="231F20"/>
          <w:sz w:val="28"/>
          <w:szCs w:val="28"/>
        </w:rPr>
        <w:t>ких нагрузок на организм. При проведении самоконтроля ведется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дневник.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Он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может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вестись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различной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форме,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однако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при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всех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="0063535A" w:rsidRPr="00F372EB">
        <w:rPr>
          <w:color w:val="231F20"/>
          <w:spacing w:val="-1"/>
          <w:sz w:val="28"/>
          <w:szCs w:val="28"/>
        </w:rPr>
        <w:t>ва</w:t>
      </w:r>
      <w:r w:rsidRPr="00F372EB">
        <w:rPr>
          <w:color w:val="231F20"/>
          <w:sz w:val="28"/>
          <w:szCs w:val="28"/>
        </w:rPr>
        <w:t>риантах</w:t>
      </w:r>
      <w:r w:rsidRPr="00F372EB">
        <w:rPr>
          <w:color w:val="231F20"/>
          <w:spacing w:val="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нем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должны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найти</w:t>
      </w:r>
      <w:r w:rsidRPr="00F372EB">
        <w:rPr>
          <w:color w:val="231F20"/>
          <w:spacing w:val="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отражение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такие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моменты: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850"/>
        </w:tabs>
        <w:spacing w:line="254" w:lineRule="auto"/>
        <w:ind w:right="128" w:firstLine="393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самочувствие,</w:t>
      </w:r>
      <w:r w:rsidRPr="00F372EB">
        <w:rPr>
          <w:color w:val="231F20"/>
          <w:spacing w:val="3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настроение</w:t>
      </w:r>
      <w:r w:rsidRPr="00F372EB">
        <w:rPr>
          <w:color w:val="231F20"/>
          <w:spacing w:val="1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(хорошее,</w:t>
      </w:r>
      <w:r w:rsidRPr="00F372EB">
        <w:rPr>
          <w:color w:val="231F20"/>
          <w:spacing w:val="3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удовлетворительное,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плохое,</w:t>
      </w:r>
      <w:r w:rsidRPr="00F372EB">
        <w:rPr>
          <w:color w:val="231F20"/>
          <w:spacing w:val="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вялое,</w:t>
      </w:r>
      <w:r w:rsidRPr="00F372EB">
        <w:rPr>
          <w:color w:val="231F20"/>
          <w:spacing w:val="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ощущение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слабости,</w:t>
      </w:r>
      <w:r w:rsidRPr="00F372EB">
        <w:rPr>
          <w:color w:val="231F20"/>
          <w:spacing w:val="1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раздражительность);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816"/>
        </w:tabs>
        <w:ind w:left="815" w:hanging="241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сон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(сколько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часов,</w:t>
      </w:r>
      <w:r w:rsidRPr="00F372EB">
        <w:rPr>
          <w:color w:val="231F20"/>
          <w:spacing w:val="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крепкий,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прерывистый,</w:t>
      </w:r>
      <w:r w:rsidRPr="00F372EB">
        <w:rPr>
          <w:color w:val="231F20"/>
          <w:spacing w:val="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бессонница);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812"/>
        </w:tabs>
        <w:spacing w:before="10"/>
        <w:ind w:left="811" w:hanging="237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аппетит,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жажда;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807"/>
        </w:tabs>
        <w:spacing w:before="16"/>
        <w:ind w:left="806" w:hanging="232"/>
        <w:rPr>
          <w:sz w:val="28"/>
          <w:szCs w:val="28"/>
        </w:rPr>
      </w:pPr>
      <w:r w:rsidRPr="00F372EB">
        <w:rPr>
          <w:color w:val="231F20"/>
          <w:spacing w:val="-5"/>
          <w:sz w:val="28"/>
          <w:szCs w:val="28"/>
        </w:rPr>
        <w:t>работоспособность,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pacing w:val="-5"/>
          <w:sz w:val="28"/>
          <w:szCs w:val="28"/>
        </w:rPr>
        <w:t>отметка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5"/>
          <w:sz w:val="28"/>
          <w:szCs w:val="28"/>
        </w:rPr>
        <w:t>об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5"/>
          <w:sz w:val="28"/>
          <w:szCs w:val="28"/>
        </w:rPr>
        <w:t>изменении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трудовой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нагрузки;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798"/>
        </w:tabs>
        <w:spacing w:before="16"/>
        <w:ind w:left="797" w:hanging="223"/>
        <w:rPr>
          <w:sz w:val="28"/>
          <w:szCs w:val="28"/>
        </w:rPr>
      </w:pPr>
      <w:r w:rsidRPr="00F372EB">
        <w:rPr>
          <w:color w:val="231F20"/>
          <w:spacing w:val="-4"/>
          <w:sz w:val="28"/>
          <w:szCs w:val="28"/>
        </w:rPr>
        <w:t>гигиеническая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гимнастика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(сколько</w:t>
      </w:r>
      <w:r w:rsidRPr="00F372EB">
        <w:rPr>
          <w:color w:val="231F20"/>
          <w:spacing w:val="-21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минут,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систематичность);</w:t>
      </w:r>
    </w:p>
    <w:p w:rsidR="00AB0F9A" w:rsidRPr="00F372EB" w:rsidRDefault="00AB0F9A" w:rsidP="008F5CFF">
      <w:pPr>
        <w:pStyle w:val="a5"/>
        <w:numPr>
          <w:ilvl w:val="0"/>
          <w:numId w:val="1"/>
        </w:numPr>
        <w:tabs>
          <w:tab w:val="left" w:pos="812"/>
        </w:tabs>
        <w:spacing w:before="11" w:line="254" w:lineRule="auto"/>
        <w:ind w:right="123" w:firstLine="393"/>
        <w:rPr>
          <w:sz w:val="28"/>
          <w:szCs w:val="28"/>
        </w:rPr>
        <w:sectPr w:rsidR="00AB0F9A" w:rsidRPr="00F372EB">
          <w:pgSz w:w="8220" w:h="11340"/>
          <w:pgMar w:top="760" w:right="840" w:bottom="1020" w:left="840" w:header="0" w:footer="824" w:gutter="0"/>
          <w:cols w:space="720"/>
        </w:sectPr>
      </w:pPr>
      <w:r w:rsidRPr="00F372EB">
        <w:rPr>
          <w:color w:val="231F20"/>
          <w:spacing w:val="-1"/>
          <w:sz w:val="28"/>
          <w:szCs w:val="28"/>
        </w:rPr>
        <w:t>вредные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привычки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(курение,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употребление</w:t>
      </w:r>
      <w:r w:rsidRPr="00F372EB">
        <w:rPr>
          <w:color w:val="231F20"/>
          <w:spacing w:val="-1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алкоголя,</w:t>
      </w:r>
      <w:r w:rsidRPr="00F372EB">
        <w:rPr>
          <w:color w:val="231F20"/>
          <w:spacing w:val="-8"/>
          <w:sz w:val="28"/>
          <w:szCs w:val="28"/>
        </w:rPr>
        <w:t xml:space="preserve"> 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764"/>
        </w:tabs>
        <w:spacing w:before="64"/>
        <w:ind w:left="763" w:hanging="246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lastRenderedPageBreak/>
        <w:t>водные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процедуры,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обтирание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тела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(сухое,</w:t>
      </w:r>
      <w:r w:rsidRPr="00F372EB">
        <w:rPr>
          <w:color w:val="231F20"/>
          <w:spacing w:val="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влажное);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740"/>
        </w:tabs>
        <w:spacing w:before="11" w:line="249" w:lineRule="auto"/>
        <w:ind w:left="120" w:right="176" w:firstLine="398"/>
        <w:rPr>
          <w:sz w:val="28"/>
          <w:szCs w:val="28"/>
        </w:rPr>
      </w:pPr>
      <w:r w:rsidRPr="00F372EB">
        <w:rPr>
          <w:color w:val="231F20"/>
          <w:spacing w:val="-4"/>
          <w:sz w:val="28"/>
          <w:szCs w:val="28"/>
        </w:rPr>
        <w:t>частота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4"/>
          <w:sz w:val="28"/>
          <w:szCs w:val="28"/>
        </w:rPr>
        <w:t>сердечных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сокращений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(утром</w:t>
      </w:r>
      <w:r w:rsidRPr="00F372EB">
        <w:rPr>
          <w:color w:val="231F20"/>
          <w:spacing w:val="-16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в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покое,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сидя</w:t>
      </w:r>
      <w:r w:rsidRPr="00F372EB">
        <w:rPr>
          <w:color w:val="231F20"/>
          <w:spacing w:val="-17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или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3"/>
          <w:sz w:val="28"/>
          <w:szCs w:val="28"/>
        </w:rPr>
        <w:t>стоя)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до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</w:t>
      </w:r>
      <w:r w:rsidRPr="00F372EB">
        <w:rPr>
          <w:color w:val="231F20"/>
          <w:spacing w:val="1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после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физических</w:t>
      </w:r>
      <w:r w:rsidRPr="00F372EB">
        <w:rPr>
          <w:color w:val="231F20"/>
          <w:spacing w:val="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упражнений;</w:t>
      </w:r>
    </w:p>
    <w:p w:rsidR="00AB0F9A" w:rsidRPr="00F372EB" w:rsidRDefault="00AB0F9A" w:rsidP="00AB0F9A">
      <w:pPr>
        <w:pStyle w:val="a5"/>
        <w:numPr>
          <w:ilvl w:val="0"/>
          <w:numId w:val="1"/>
        </w:numPr>
        <w:tabs>
          <w:tab w:val="left" w:pos="759"/>
        </w:tabs>
        <w:spacing w:before="2" w:line="249" w:lineRule="auto"/>
        <w:ind w:left="120" w:right="185" w:firstLine="398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масса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тела,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динамометрия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кистей,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обхваты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грудной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клетки,</w:t>
      </w:r>
      <w:r w:rsidRPr="00F372EB">
        <w:rPr>
          <w:color w:val="231F20"/>
          <w:spacing w:val="-5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талии,</w:t>
      </w:r>
      <w:r w:rsidRPr="00F372EB">
        <w:rPr>
          <w:color w:val="231F20"/>
          <w:spacing w:val="16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бедер</w:t>
      </w:r>
      <w:r w:rsidRPr="00F372EB">
        <w:rPr>
          <w:color w:val="231F20"/>
          <w:spacing w:val="1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(заполняется</w:t>
      </w:r>
      <w:r w:rsidRPr="00F372EB">
        <w:rPr>
          <w:color w:val="231F20"/>
          <w:spacing w:val="1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ежемесячно).</w:t>
      </w:r>
    </w:p>
    <w:p w:rsidR="00AB0F9A" w:rsidRPr="00F372EB" w:rsidRDefault="00AB0F9A" w:rsidP="00AB0F9A">
      <w:pPr>
        <w:pStyle w:val="a3"/>
        <w:spacing w:before="2" w:line="249" w:lineRule="auto"/>
        <w:ind w:left="120" w:right="179" w:firstLine="398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Занимающиеся должны отмечать в дневнике, как переносятся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ими физические нагрузки. Таким образом, самоконтроль должен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носить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характер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самовоспитания</w:t>
      </w:r>
      <w:r w:rsidRPr="00F372EB">
        <w:rPr>
          <w:color w:val="231F20"/>
          <w:spacing w:val="-1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вырабатывать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сознательное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proofErr w:type="gramStart"/>
      <w:r w:rsidRPr="00F372EB">
        <w:rPr>
          <w:color w:val="231F20"/>
          <w:sz w:val="28"/>
          <w:szCs w:val="28"/>
        </w:rPr>
        <w:t>от-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ношение</w:t>
      </w:r>
      <w:proofErr w:type="gramEnd"/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к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результатам</w:t>
      </w:r>
      <w:r w:rsidRPr="00F372EB">
        <w:rPr>
          <w:color w:val="231F20"/>
          <w:spacing w:val="-8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занятий.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Периодически</w:t>
      </w:r>
      <w:r w:rsidRPr="00F372EB">
        <w:rPr>
          <w:color w:val="231F20"/>
          <w:spacing w:val="-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дневник</w:t>
      </w:r>
      <w:r w:rsidRPr="00F372EB">
        <w:rPr>
          <w:color w:val="231F20"/>
          <w:spacing w:val="-3"/>
          <w:sz w:val="28"/>
          <w:szCs w:val="28"/>
        </w:rPr>
        <w:t xml:space="preserve"> </w:t>
      </w:r>
      <w:r w:rsidR="0063535A" w:rsidRPr="00F372EB">
        <w:rPr>
          <w:color w:val="231F20"/>
          <w:sz w:val="28"/>
          <w:szCs w:val="28"/>
        </w:rPr>
        <w:t>самоконт</w:t>
      </w:r>
      <w:r w:rsidRPr="00F372EB">
        <w:rPr>
          <w:color w:val="231F20"/>
          <w:sz w:val="28"/>
          <w:szCs w:val="28"/>
        </w:rPr>
        <w:t>роля</w:t>
      </w:r>
      <w:r w:rsidRPr="00F372EB">
        <w:rPr>
          <w:color w:val="231F20"/>
          <w:spacing w:val="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должен</w:t>
      </w:r>
      <w:r w:rsidRPr="00F372EB">
        <w:rPr>
          <w:color w:val="231F20"/>
          <w:spacing w:val="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просматриваться</w:t>
      </w:r>
      <w:r w:rsidRPr="00F372EB">
        <w:rPr>
          <w:color w:val="231F20"/>
          <w:spacing w:val="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тренером</w:t>
      </w:r>
      <w:r w:rsidRPr="00F372EB">
        <w:rPr>
          <w:color w:val="231F20"/>
          <w:spacing w:val="9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или</w:t>
      </w:r>
      <w:r w:rsidRPr="00F372EB">
        <w:rPr>
          <w:color w:val="231F20"/>
          <w:spacing w:val="2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врачом.</w:t>
      </w:r>
    </w:p>
    <w:p w:rsidR="00AB0F9A" w:rsidRPr="00F372EB" w:rsidRDefault="00AB0F9A" w:rsidP="00AB0F9A">
      <w:pPr>
        <w:pStyle w:val="a3"/>
        <w:spacing w:before="4" w:line="249" w:lineRule="auto"/>
        <w:ind w:left="120" w:right="179" w:firstLine="398"/>
        <w:rPr>
          <w:sz w:val="28"/>
          <w:szCs w:val="28"/>
        </w:rPr>
      </w:pPr>
      <w:r w:rsidRPr="00F372EB">
        <w:rPr>
          <w:color w:val="231F20"/>
          <w:sz w:val="28"/>
          <w:szCs w:val="28"/>
        </w:rPr>
        <w:t>Лицам</w:t>
      </w:r>
      <w:r w:rsidRPr="00F372EB">
        <w:rPr>
          <w:color w:val="231F20"/>
          <w:spacing w:val="55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зрелого возраста наиболее целесообразно приступать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к занятиям физическими упражнениями не ранее чем через два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часа после принятия пищи, по</w:t>
      </w:r>
      <w:r w:rsidR="0063535A" w:rsidRPr="00F372EB">
        <w:rPr>
          <w:color w:val="231F20"/>
          <w:sz w:val="28"/>
          <w:szCs w:val="28"/>
        </w:rPr>
        <w:t>скольку при атеросклерозе венеч</w:t>
      </w:r>
      <w:r w:rsidRPr="00F372EB">
        <w:rPr>
          <w:color w:val="231F20"/>
          <w:spacing w:val="-3"/>
          <w:sz w:val="28"/>
          <w:szCs w:val="28"/>
        </w:rPr>
        <w:t xml:space="preserve">ных артерий скопление воздуха или пищи в желудке </w:t>
      </w:r>
      <w:r w:rsidR="0063535A" w:rsidRPr="00F372EB">
        <w:rPr>
          <w:color w:val="231F20"/>
          <w:spacing w:val="-2"/>
          <w:sz w:val="28"/>
          <w:szCs w:val="28"/>
        </w:rPr>
        <w:t>может привес</w:t>
      </w:r>
      <w:r w:rsidRPr="00F372EB">
        <w:rPr>
          <w:color w:val="231F20"/>
          <w:spacing w:val="-2"/>
          <w:sz w:val="28"/>
          <w:szCs w:val="28"/>
        </w:rPr>
        <w:t>ти</w:t>
      </w:r>
      <w:r w:rsidRPr="00F372EB">
        <w:rPr>
          <w:color w:val="231F20"/>
          <w:spacing w:val="-1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не</w:t>
      </w:r>
      <w:r w:rsidRPr="00F372EB">
        <w:rPr>
          <w:color w:val="231F20"/>
          <w:spacing w:val="-14"/>
          <w:sz w:val="28"/>
          <w:szCs w:val="28"/>
        </w:rPr>
        <w:t xml:space="preserve"> </w:t>
      </w:r>
      <w:r w:rsidRPr="00F372EB">
        <w:rPr>
          <w:color w:val="231F20"/>
          <w:spacing w:val="-2"/>
          <w:sz w:val="28"/>
          <w:szCs w:val="28"/>
        </w:rPr>
        <w:t>только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к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спазму,</w:t>
      </w:r>
      <w:r w:rsidRPr="00F372EB">
        <w:rPr>
          <w:color w:val="231F2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но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и к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закупорке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венечных</w:t>
      </w:r>
      <w:r w:rsidRPr="00F372EB">
        <w:rPr>
          <w:color w:val="231F20"/>
          <w:spacing w:val="-2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артерий</w:t>
      </w:r>
      <w:r w:rsidRPr="00F372EB">
        <w:rPr>
          <w:color w:val="231F20"/>
          <w:spacing w:val="-6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со</w:t>
      </w:r>
      <w:r w:rsidRPr="00F372EB">
        <w:rPr>
          <w:color w:val="231F20"/>
          <w:spacing w:val="-7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всеми</w:t>
      </w:r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грозными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последствиями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r w:rsidRPr="00F372EB">
        <w:rPr>
          <w:color w:val="231F20"/>
          <w:spacing w:val="-1"/>
          <w:sz w:val="28"/>
          <w:szCs w:val="28"/>
        </w:rPr>
        <w:t>образования</w:t>
      </w:r>
      <w:r w:rsidRPr="00F372EB">
        <w:rPr>
          <w:color w:val="231F20"/>
          <w:spacing w:val="-1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очага</w:t>
      </w:r>
      <w:r w:rsidRPr="00F372EB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F372EB">
        <w:rPr>
          <w:color w:val="231F20"/>
          <w:sz w:val="28"/>
          <w:szCs w:val="28"/>
        </w:rPr>
        <w:t>миомаляции</w:t>
      </w:r>
      <w:proofErr w:type="spellEnd"/>
      <w:r w:rsidRPr="00F372EB">
        <w:rPr>
          <w:color w:val="231F20"/>
          <w:spacing w:val="-10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в</w:t>
      </w:r>
      <w:r w:rsidRPr="00F372EB">
        <w:rPr>
          <w:color w:val="231F20"/>
          <w:spacing w:val="-10"/>
          <w:sz w:val="28"/>
          <w:szCs w:val="28"/>
        </w:rPr>
        <w:t xml:space="preserve"> </w:t>
      </w:r>
      <w:proofErr w:type="spellStart"/>
      <w:r w:rsidR="0063535A" w:rsidRPr="00F372EB">
        <w:rPr>
          <w:color w:val="231F20"/>
          <w:sz w:val="28"/>
          <w:szCs w:val="28"/>
        </w:rPr>
        <w:t>сердеч</w:t>
      </w:r>
      <w:proofErr w:type="spellEnd"/>
      <w:r w:rsidRPr="00F372EB">
        <w:rPr>
          <w:color w:val="231F20"/>
          <w:spacing w:val="-53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ной</w:t>
      </w:r>
      <w:r w:rsidRPr="00F372EB">
        <w:rPr>
          <w:color w:val="231F20"/>
          <w:spacing w:val="8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мышце.</w:t>
      </w:r>
    </w:p>
    <w:p w:rsidR="00AB0F9A" w:rsidRPr="00F372EB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  <w:sz w:val="28"/>
          <w:szCs w:val="28"/>
        </w:rPr>
      </w:pPr>
      <w:r w:rsidRPr="00F372EB">
        <w:rPr>
          <w:color w:val="231F20"/>
          <w:sz w:val="28"/>
          <w:szCs w:val="28"/>
        </w:rPr>
        <w:t>Во время проведения занятий необходимо принимать меры</w:t>
      </w:r>
      <w:r w:rsidRPr="00F372EB">
        <w:rPr>
          <w:color w:val="231F20"/>
          <w:spacing w:val="1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предупреждения</w:t>
      </w:r>
      <w:r w:rsidRPr="00F372EB">
        <w:rPr>
          <w:color w:val="231F20"/>
          <w:spacing w:val="-4"/>
          <w:sz w:val="28"/>
          <w:szCs w:val="28"/>
        </w:rPr>
        <w:t xml:space="preserve"> </w:t>
      </w:r>
      <w:r w:rsidRPr="00F372EB">
        <w:rPr>
          <w:color w:val="231F20"/>
          <w:sz w:val="28"/>
          <w:szCs w:val="28"/>
        </w:rPr>
        <w:t>травматизма.</w:t>
      </w:r>
    </w:p>
    <w:p w:rsidR="00AB0F9A" w:rsidRPr="00F372EB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  <w:sz w:val="28"/>
          <w:szCs w:val="28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AB0F9A" w:rsidRDefault="00AB0F9A" w:rsidP="00AB0F9A">
      <w:pPr>
        <w:pStyle w:val="a3"/>
        <w:spacing w:before="6" w:line="249" w:lineRule="auto"/>
        <w:ind w:left="120" w:right="183" w:firstLine="398"/>
        <w:rPr>
          <w:color w:val="231F20"/>
        </w:rPr>
      </w:pPr>
    </w:p>
    <w:p w:rsidR="00DE2BE6" w:rsidRDefault="00DE2BE6">
      <w:bookmarkStart w:id="1" w:name="_GoBack"/>
      <w:bookmarkEnd w:id="1"/>
    </w:p>
    <w:p w:rsidR="00AB0F9A" w:rsidRPr="00AB0F9A" w:rsidRDefault="00AB0F9A" w:rsidP="00AB0F9A">
      <w:pPr>
        <w:pStyle w:val="a5"/>
        <w:jc w:val="center"/>
        <w:rPr>
          <w:b/>
          <w:sz w:val="32"/>
          <w:szCs w:val="32"/>
        </w:rPr>
      </w:pPr>
      <w:r w:rsidRPr="00AB0F9A">
        <w:rPr>
          <w:rStyle w:val="sc-dvwkko"/>
          <w:b/>
          <w:sz w:val="32"/>
          <w:szCs w:val="32"/>
          <w:bdr w:val="none" w:sz="0" w:space="0" w:color="auto" w:frame="1"/>
        </w:rPr>
        <w:t>Лекция: Значение самоконтроля при занятиях фитнесом</w:t>
      </w:r>
    </w:p>
    <w:p w:rsidR="00AB0F9A" w:rsidRDefault="00AB0F9A" w:rsidP="00AB0F9A">
      <w:pPr>
        <w:pStyle w:val="a5"/>
        <w:jc w:val="center"/>
      </w:pPr>
    </w:p>
    <w:p w:rsidR="00AB0F9A" w:rsidRPr="00AB0F9A" w:rsidRDefault="00AB0F9A" w:rsidP="00AB0F9A">
      <w:pPr>
        <w:pStyle w:val="a5"/>
        <w:jc w:val="left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Введение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Самоконтроль — важная составляющая успешных занятий спортом и фит</w:t>
      </w:r>
      <w:r>
        <w:rPr>
          <w:rStyle w:val="sc-dvwkko"/>
          <w:spacing w:val="-5"/>
          <w:sz w:val="28"/>
          <w:szCs w:val="28"/>
          <w:bdr w:val="none" w:sz="0" w:space="0" w:color="auto" w:frame="1"/>
        </w:rPr>
        <w:t>не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сом. Благодаря правильному контролю своего физического состояния, спортсмены достигают лучших результатов, снижают риск травм и повышают мотивацию. Сегодня поговорим о том, почему самоконтроль важен именно для спортсменов и как правильно организовать контроль собственного прогресса.</w:t>
      </w:r>
    </w:p>
    <w:p w:rsidR="00AB0F9A" w:rsidRPr="00AB0F9A" w:rsidRDefault="00AB0F9A" w:rsidP="00AB0F9A">
      <w:pPr>
        <w:pStyle w:val="a5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Что такое самоконтроль?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Самоконтроль — это осознанное наблюдение за своим состоянием, регулярный анализ изменений и принятие мер для коррекции поведения или плана тренировок. Проще говоря, это способность самостоятельно отслеживать свое физическое самочувствие, степень готовности к нагрузкам и своевременно реагировать на возникающие изменения.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Например, при регулярных занятиях фитнесом самонаблюдение помогает фиксировать пульс, частоту дыхания, показатели выносливости, качество отдыха и питания. Всё это формирует объективную картину текущего состояния организма и позволяет внести необходимые поправки в программу тренировок.</w:t>
      </w:r>
    </w:p>
    <w:p w:rsidR="00AB0F9A" w:rsidRPr="00AB0F9A" w:rsidRDefault="00AB0F9A" w:rsidP="00AB0F9A">
      <w:pPr>
        <w:pStyle w:val="a5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Зачем нужен самоконтроль?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t>Безопасность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: Контролируя своё состояние, вы можете снизить риск возникновения травм и переутомлений.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t>Рост результатов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: Оценивая прогресс регулярно, вы понимаете, насколько эффективна программа тренировок и какие направления стоит усилить.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t>Предотвращение перетренированности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: Перетренированность ведёт к потере мотивации и замедлению прогресса. Самоконтроль помогает поймать первые сигналы организма о </w:t>
      </w:r>
      <w:proofErr w:type="spellStart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перенагрузке</w:t>
      </w:r>
      <w:proofErr w:type="spellEnd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b/>
          <w:bCs/>
          <w:spacing w:val="-5"/>
          <w:sz w:val="28"/>
          <w:szCs w:val="28"/>
          <w:bdr w:val="none" w:sz="0" w:space="0" w:color="auto" w:frame="1"/>
        </w:rPr>
        <w:t>Экономия времени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: Грамотно выстроенный самоконтроль помогает быстрее достигать поставленных целей, минуя лишние усилия и потери времени.</w:t>
      </w:r>
    </w:p>
    <w:p w:rsidR="00AB0F9A" w:rsidRPr="00AB0F9A" w:rsidRDefault="00AB0F9A" w:rsidP="00AB0F9A">
      <w:pPr>
        <w:pStyle w:val="a5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Методы самоконтроля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Рассмотрим основные способы, которыми пользуются профессиональные спортсмены для оценки своего состояния и отслеживания прогресса: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1. Измерение пульса и частоты дыхания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Пульс — простой показатель, дающий представление о состоянии сердечно-сосудистой системы. Перед началом тренировки измерьте пульс в покое, после разминки и сразу после завершения основного блока занятий. Обратите внимание на скорость восстановления пульса после нагрузки.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Частота дыхания тоже важна. Чем больше нагрузка, тем чаще становится дыхание. В норме частота должна возвращаться к исходному состоянию примерно через 5–10 минут после окончания тренировки.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2. Наблюдение за самочувствием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Каждый спортсмен должен внимательно прислушиваться к своему телу. Обращайте внимание на такие симптомы, как усталость, болезненность мышц, головокружение, тошнота. Иногда возникают психоэмоциональные признаки: раздражительность, апатия, депрессия. Любые подобные ощущения могут сигнализировать о необходимости изменить интенсивность или продолжительность 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lastRenderedPageBreak/>
        <w:t>тренировок.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3. Журнал тренировок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Ведите дневник тренировок, записывая основные показатели: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Продолжительность и интенсивность тренировки,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Изменения самочувствия,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Вес тела и объемы,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Качество сна и питания.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Такой журнал станет отличным инструментом анализа вашего прогресса и поможет выбрать правильную стратегию дальнейших тренировок.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4. Биометрические датчики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Современные технологии предлагают широкий спектр гаджетов для мониторинга состояния организма: фитнес-браслеты, умные часы, приложения для смартфонов. Многие устройства автоматически собирают данные о пульсе, сожжённых калориях, качестве сна и других показателях. Данные удобно анализировать прямо на экране смартфона или компьютера.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5. Регулярные обследования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Посещайте специалистов для проверки состояния здоровья: кардиолога, терапевта, ортопеда. Своевременная диагностика заболеваний и оценка физического состояния позволят исключить риски, связанные с нагрузкой на сердце, суставы и позвоночник.</w:t>
      </w:r>
    </w:p>
    <w:p w:rsidR="00AB0F9A" w:rsidRPr="00AB0F9A" w:rsidRDefault="00AB0F9A" w:rsidP="00AB0F9A">
      <w:pPr>
        <w:pStyle w:val="a5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Практические рекомендации по ведению самоконтроля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Определите свои личные нормативы и ориентируйтесь на них при контроле самочувствия.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Используйте современные технологические средства для фиксации данных.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Научитесь распознавать ранние признаки истощения и своевременно отдыхать.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Постоянно повышайте квалификацию тренера, консультируйтесь с ним по вопросам правильности выполнения упражнений и определения допустимой нагрузки.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Журнал тренировок</w:t>
      </w: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— это эффективный инструмент для фиксации важной информации, связанной с процессом занятий фитнесом или спортом. Чтобы получить максимальную пользу от ведения журнала, важно зафиксировать ряд ключевых параметров. Вот основные из них: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1. Дата и время тренировки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Это базовый элемент журнала, который позволяет отслеживать прогресс во времени и оценивать изменения в динамике.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2. Длительность тренировки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Отмечайте точное время начала и конца тренировки. Это поможет проанализировать, сколько времени уходит на разные типы занятий и какую нагрузку получает организм.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3. Тип тренировки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Описывайте тип выполняемой тренировки: </w:t>
      </w:r>
      <w:proofErr w:type="spellStart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кардио</w:t>
      </w:r>
      <w:proofErr w:type="spellEnd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, силовая, йога, </w:t>
      </w:r>
      <w:proofErr w:type="spellStart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кроссфит</w:t>
      </w:r>
      <w:proofErr w:type="spellEnd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и др. Это важно для понимания характера нагрузки и распределения нагрузки в недельном графике.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4. Характеристика нагрузки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Опишите используемые упражнения, подходы, повторы, вес оборудования, расстояние пробега и другие характеристики. Подробная информация поможет точно воссоздать предыдущую тренировку и оценить прогресс.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5. Самоощущение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lastRenderedPageBreak/>
        <w:t xml:space="preserve">Оцените свое самочувствие до, </w:t>
      </w:r>
      <w:proofErr w:type="gramStart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во время</w:t>
      </w:r>
      <w:proofErr w:type="gramEnd"/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и после тренировки. Здесь можно отметить субъективные ощущения: уровень усталости, бодрости, комфорта, наличие болей или дискомфорта.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6. Частота пульса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Регистрируйте показания пульса в покое, в начале тренировки, в пиковой фазе и после восстановления. Это отличный индикатор физической подготовленности и индикатором напряжения организма.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7. Физические измерения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Регулярно отмечайте изменение антропометрических параметров: вес, объёмы частей тела (талия, грудь, ноги), процент жира и мышечной массы. Такие данные позволяют объективно оценить эффект тренировок.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8. Питание и питьевой режим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Занося в журнал сведения о своем питании и водном балансе, вы сможете понять, как еда и питьё влияют на ваше самочувствие и результаты тренировок.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9. Сон и отдых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Регистрация продолжительности и качества сна помогает выяснить, как ночной отдых отражается на вашей физической форме и готовности к следующей тренировке.</w:t>
      </w:r>
    </w:p>
    <w:p w:rsidR="00AB0F9A" w:rsidRPr="00AB0F9A" w:rsidRDefault="00AB0F9A" w:rsidP="00AB0F9A">
      <w:pPr>
        <w:pStyle w:val="a5"/>
        <w:rPr>
          <w:sz w:val="28"/>
          <w:szCs w:val="28"/>
          <w:u w:val="single"/>
        </w:rPr>
      </w:pPr>
      <w:r w:rsidRPr="00AB0F9A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10. Личная статистика и заметки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Здесь можно записать личные мысли, планы, пожелания или советы самому себе на будущее. Это добавляет индивидуальности вашему процессу и делает журнал полезным ресурсом для личного роста.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Пример страницы журнала может выглядеть следующим образом: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Дата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15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мая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2023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г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.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Время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18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00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–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19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30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Тип тренировки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Силовая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Упражнения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Приседания со штангой 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(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4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подхода ×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10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повторений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50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кг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),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              Жим лежа 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(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4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подхода ×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8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повторений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60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кг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)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Самочувствие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Хорошее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легкая усталость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Пульс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До 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=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70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уд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/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мин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Максимум</w:t>
      </w:r>
      <w:proofErr w:type="gramEnd"/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=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140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уд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/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мин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После 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=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85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уд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/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мин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Физические замеры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Вес 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=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75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кг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Объем</w:t>
      </w:r>
      <w:proofErr w:type="gramEnd"/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талии </w:t>
      </w:r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=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80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см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Питание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Завтрак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овсянка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обед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куриное филе с салатом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ужин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лосось с гречкой</w:t>
      </w:r>
    </w:p>
    <w:p w:rsidR="00AB0F9A" w:rsidRPr="00AB0F9A" w:rsidRDefault="00AB0F9A" w:rsidP="00AB0F9A">
      <w:pPr>
        <w:pStyle w:val="a5"/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Сон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r w:rsidRPr="00AB0F9A">
        <w:rPr>
          <w:rStyle w:val="token"/>
          <w:color w:val="990055"/>
          <w:spacing w:val="-5"/>
          <w:sz w:val="28"/>
          <w:szCs w:val="28"/>
          <w:bdr w:val="none" w:sz="0" w:space="0" w:color="auto" w:frame="1"/>
        </w:rPr>
        <w:t>7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часов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,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спокойный</w:t>
      </w:r>
    </w:p>
    <w:p w:rsidR="00AB0F9A" w:rsidRPr="00AB0F9A" w:rsidRDefault="00AB0F9A" w:rsidP="00AB0F9A">
      <w:pPr>
        <w:pStyle w:val="a5"/>
        <w:rPr>
          <w:color w:val="000000"/>
          <w:sz w:val="28"/>
          <w:szCs w:val="28"/>
        </w:rPr>
      </w:pP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Примечания</w:t>
      </w:r>
      <w:r w:rsidRPr="00AB0F9A">
        <w:rPr>
          <w:rStyle w:val="token"/>
          <w:color w:val="999999"/>
          <w:spacing w:val="-5"/>
          <w:sz w:val="28"/>
          <w:szCs w:val="28"/>
          <w:bdr w:val="none" w:sz="0" w:space="0" w:color="auto" w:frame="1"/>
        </w:rPr>
        <w:t>: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Добавить больше </w:t>
      </w:r>
      <w:proofErr w:type="spellStart"/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кардио</w:t>
      </w:r>
      <w:proofErr w:type="spellEnd"/>
      <w:r w:rsidRPr="00AB0F9A">
        <w:rPr>
          <w:rStyle w:val="token"/>
          <w:color w:val="9A6E3A"/>
          <w:spacing w:val="-5"/>
          <w:sz w:val="28"/>
          <w:szCs w:val="28"/>
          <w:bdr w:val="none" w:sz="0" w:space="0" w:color="auto" w:frame="1"/>
        </w:rPr>
        <w:t>-</w:t>
      </w:r>
      <w:r w:rsidRPr="00AB0F9A">
        <w:rPr>
          <w:rStyle w:val="HTML1"/>
          <w:rFonts w:ascii="Times New Roman" w:eastAsiaTheme="majorEastAsia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нагрузок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Ведение подробного журнала позволяет систематизировать тренировки, фиксировать достижения и выявлять слабые места, что способствует достижению долгосрочных целей и оптимизации тренировочного процесса.</w:t>
      </w:r>
    </w:p>
    <w:p w:rsidR="00AB0F9A" w:rsidRPr="00AB0F9A" w:rsidRDefault="00AB0F9A" w:rsidP="00AB0F9A">
      <w:pPr>
        <w:pStyle w:val="a5"/>
        <w:rPr>
          <w:b/>
          <w:sz w:val="28"/>
          <w:szCs w:val="28"/>
        </w:rPr>
      </w:pPr>
      <w:r w:rsidRPr="00AB0F9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Заключение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Самоконтроль — неотъемлемая часть эффективных занятий фитнесом и спортом. Без регулярного наблюдения за собственным состоянием невозможно достичь значимых результатов, повысить безопасность тренировок и сохранять интерес к занятиям на протяжении долгого времени. Начните вести дневник наблюдений, приобретите удобный гаджет и уделите внимание ежедневному анализу своей физической формы. Вы увидите, как стремительно растут ваши успехи!</w:t>
      </w:r>
    </w:p>
    <w:p w:rsidR="00AB0F9A" w:rsidRPr="00AB0F9A" w:rsidRDefault="00AB0F9A" w:rsidP="00AB0F9A">
      <w:pPr>
        <w:pStyle w:val="a5"/>
        <w:rPr>
          <w:sz w:val="28"/>
          <w:szCs w:val="28"/>
        </w:rPr>
      </w:pPr>
      <w:r w:rsidRPr="00AB0F9A">
        <w:rPr>
          <w:rStyle w:val="sc-dvwkko"/>
          <w:spacing w:val="-5"/>
          <w:sz w:val="28"/>
          <w:szCs w:val="28"/>
          <w:bdr w:val="none" w:sz="0" w:space="0" w:color="auto" w:frame="1"/>
        </w:rPr>
        <w:t>Помните: заниматься спортом можно и нужно ответственно, заботливо относясь к своему здоровью и состоянию организма.</w:t>
      </w:r>
    </w:p>
    <w:p w:rsidR="00AB0F9A" w:rsidRDefault="00AB0F9A" w:rsidP="00AB0F9A">
      <w:pPr>
        <w:pStyle w:val="a5"/>
        <w:rPr>
          <w:sz w:val="28"/>
          <w:szCs w:val="28"/>
        </w:rPr>
      </w:pPr>
    </w:p>
    <w:p w:rsidR="0063535A" w:rsidRDefault="0063535A" w:rsidP="00AB0F9A">
      <w:pPr>
        <w:pStyle w:val="a5"/>
        <w:rPr>
          <w:sz w:val="28"/>
          <w:szCs w:val="28"/>
        </w:rPr>
      </w:pPr>
    </w:p>
    <w:p w:rsidR="0063535A" w:rsidRPr="0063535A" w:rsidRDefault="0063535A" w:rsidP="0063535A">
      <w:pPr>
        <w:pStyle w:val="a5"/>
        <w:rPr>
          <w:sz w:val="28"/>
          <w:szCs w:val="28"/>
        </w:rPr>
      </w:pPr>
    </w:p>
    <w:p w:rsidR="0063535A" w:rsidRPr="0061222E" w:rsidRDefault="0063535A" w:rsidP="0063535A">
      <w:pPr>
        <w:pStyle w:val="a5"/>
        <w:jc w:val="center"/>
        <w:rPr>
          <w:rStyle w:val="sc-dvwkko"/>
          <w:b/>
          <w:spacing w:val="-5"/>
          <w:sz w:val="32"/>
          <w:szCs w:val="32"/>
          <w:bdr w:val="none" w:sz="0" w:space="0" w:color="auto" w:frame="1"/>
        </w:rPr>
      </w:pPr>
      <w:r w:rsidRPr="0061222E">
        <w:rPr>
          <w:rStyle w:val="sc-dvwkko"/>
          <w:b/>
          <w:spacing w:val="-5"/>
          <w:sz w:val="32"/>
          <w:szCs w:val="32"/>
          <w:bdr w:val="none" w:sz="0" w:space="0" w:color="auto" w:frame="1"/>
        </w:rPr>
        <w:t>Лекция: Техника безопасности на уроках при занятиях спортом (фитнесом)</w:t>
      </w:r>
    </w:p>
    <w:p w:rsidR="0061222E" w:rsidRPr="0063535A" w:rsidRDefault="0061222E" w:rsidP="0063535A">
      <w:pPr>
        <w:pStyle w:val="a5"/>
        <w:jc w:val="center"/>
        <w:rPr>
          <w:b/>
          <w:spacing w:val="-5"/>
          <w:sz w:val="28"/>
          <w:szCs w:val="28"/>
        </w:rPr>
      </w:pPr>
    </w:p>
    <w:p w:rsidR="0063535A" w:rsidRPr="0063535A" w:rsidRDefault="0063535A" w:rsidP="0061222E">
      <w:pPr>
        <w:pStyle w:val="a5"/>
        <w:jc w:val="left"/>
        <w:rPr>
          <w:b/>
          <w:spacing w:val="-5"/>
          <w:sz w:val="28"/>
          <w:szCs w:val="28"/>
        </w:rPr>
      </w:pPr>
      <w:r w:rsidRPr="0063535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Введение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Техника безопасности на уроках спорта и фитнеса играет ключевую роль в обеспечении безопасного и эффективного процесса занятий. Несоблюдение правил безопасности может привести к серьезным травмам, проблемам со здоровьем и утрате мотивации к дальнейшим занятиям. Данная лекция посвящена рассмотрению основных аспектов безопасности, которые необходимо учитывать каждому участнику занятий спортом и фитнесом.</w:t>
      </w:r>
    </w:p>
    <w:p w:rsidR="0063535A" w:rsidRPr="0063535A" w:rsidRDefault="0063535A" w:rsidP="0063535A">
      <w:pPr>
        <w:pStyle w:val="a5"/>
        <w:rPr>
          <w:b/>
          <w:spacing w:val="-5"/>
          <w:sz w:val="28"/>
          <w:szCs w:val="28"/>
        </w:rPr>
      </w:pPr>
      <w:r w:rsidRPr="0063535A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Основные правила техники безопасности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1. Предварительная консультация с врачом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Перед началом любых занятий спортом обязательно проконсультироваться с врачом. Медицинское обследование поможет выявить противопоказания и ограничения, связанные с физическими нагрузками.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2. Выбор подходящей экипировки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Надлежащая одежда и обувь необходимы для комфортного и безопасного выполнения упражнений. Выбирайте одежду, которая свободно дышит и не стесняет движений, а обувь должна быть удобной и подходить для конкретного вида спорта.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3. Проверка инвентаря и оборудования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Перед использованием тренажёров, гирь, мячей и другого оборудования убедитесь, что оно исправно и надёжно закреплено. Никогда не приступайте к занятию с неисправным оборудованием.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4. Соблюдение порядка и чистоты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Помещение, предназначенное для занятий спортом, должно содержаться в чистоте и порядке. Мусор, мокрый пол или разбросанные предметы могут стать причиной несчастных случаев.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5. Выполнение разминки и растяжки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Разминка перед основной частью тренировки обязательна. Она готовит мышцы и суставы к предстоящей нагрузке, предотвращает растяжения и уменьшает риск травматизма.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6. Грамотное исполнение упражнений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Изучите правильную технику выполнения каждого упражнения. Неправильная техника может привести к серьёзным травмам позвоночника, коленей, плеч и других частей тела.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7. Постепенность и последовательность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Начинайте тренировки постепенно, увеличивая нагрузку плавно и последовательно. Резкий переход к высоким нагрузкам может вызвать болезненные ощущения и травмы.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8. Приемлемая интенсивность и продолжительность занятий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Интенсивность и продолжительность тренировок зависят от уровня подготовки и целей участников. Начинающим спортсменам рекомендуется начинать с небольших нагрузок и увеличивать их постепенно.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9. Контроль за состоянием здоровья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lastRenderedPageBreak/>
        <w:t>Если во время тренировки появляются необычные симптомы, такие как одышка, боль в груди, головокружения, немедленно прекратите занятия и обратитесь к врачу.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10. Соблюдение дисциплины и порядка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Выполняйте указания инструктора, соблюдайте установленные правила и уважайте права других участников занятий.</w:t>
      </w:r>
    </w:p>
    <w:p w:rsidR="0063535A" w:rsidRPr="0061222E" w:rsidRDefault="0063535A" w:rsidP="0063535A">
      <w:pPr>
        <w:pStyle w:val="a5"/>
        <w:rPr>
          <w:b/>
          <w:spacing w:val="-5"/>
          <w:sz w:val="28"/>
          <w:szCs w:val="28"/>
        </w:rPr>
      </w:pPr>
      <w:r w:rsidRPr="0061222E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Советы по обеспечению безопасности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Всегда слушайте своё тело и обращайте внимание на любые странные ощущения.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Работайте с опытным инструктором, который сможет подсказать, как правильно выполнять упражнения.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Уделяйте внимание правильному дыханию, так как неправильное дыхание может приводить к гипоксии и другим неприятностям.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Пользуйтесь зеркалом для самоконтроля, чтобы убедиться, что вы делаете упражнение верно.</w:t>
      </w:r>
    </w:p>
    <w:p w:rsidR="0063535A" w:rsidRPr="0061222E" w:rsidRDefault="0063535A" w:rsidP="0063535A">
      <w:pPr>
        <w:pStyle w:val="a5"/>
        <w:rPr>
          <w:b/>
          <w:spacing w:val="-5"/>
          <w:sz w:val="28"/>
          <w:szCs w:val="28"/>
        </w:rPr>
      </w:pPr>
      <w:r w:rsidRPr="0061222E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Заключение</w:t>
      </w:r>
    </w:p>
    <w:p w:rsidR="0063535A" w:rsidRPr="0063535A" w:rsidRDefault="0063535A" w:rsidP="0063535A">
      <w:pPr>
        <w:pStyle w:val="a5"/>
        <w:rPr>
          <w:spacing w:val="-5"/>
          <w:sz w:val="28"/>
          <w:szCs w:val="28"/>
        </w:rPr>
      </w:pPr>
      <w:r w:rsidRPr="0063535A">
        <w:rPr>
          <w:rStyle w:val="sc-dvwkko"/>
          <w:spacing w:val="-5"/>
          <w:sz w:val="28"/>
          <w:szCs w:val="28"/>
          <w:bdr w:val="none" w:sz="0" w:space="0" w:color="auto" w:frame="1"/>
        </w:rPr>
        <w:t>Техника безопасности на уроках спорта и фитнеса — залог успешного и устойчивого продвижения к вашим спортивным целям. Заботьтесь о своём здоровье, следите за соблюдением всех правил и будьте внимательны к сигналам своего организма. Помните, спорт — это удовольствие и польза, а соблюдение техники безопасности сделает его ещё приятнее и эффективнее.</w:t>
      </w:r>
    </w:p>
    <w:p w:rsidR="0063535A" w:rsidRDefault="0063535A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Pr="00CF04A8" w:rsidRDefault="0061222E" w:rsidP="00CF04A8">
      <w:pPr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61222E" w:rsidRDefault="0061222E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CF04A8" w:rsidRDefault="00CF04A8" w:rsidP="0063535A">
      <w:pPr>
        <w:pStyle w:val="a5"/>
        <w:rPr>
          <w:sz w:val="28"/>
          <w:szCs w:val="28"/>
        </w:rPr>
      </w:pPr>
    </w:p>
    <w:p w:rsidR="0061222E" w:rsidRPr="0061222E" w:rsidRDefault="0061222E" w:rsidP="0061222E">
      <w:pPr>
        <w:pStyle w:val="a5"/>
        <w:jc w:val="center"/>
        <w:rPr>
          <w:b/>
          <w:sz w:val="32"/>
          <w:szCs w:val="32"/>
        </w:rPr>
      </w:pPr>
      <w:r w:rsidRPr="0061222E">
        <w:rPr>
          <w:rStyle w:val="sc-dvwkko"/>
          <w:b/>
          <w:spacing w:val="-5"/>
          <w:sz w:val="32"/>
          <w:szCs w:val="32"/>
          <w:bdr w:val="none" w:sz="0" w:space="0" w:color="auto" w:frame="1"/>
        </w:rPr>
        <w:t>Лекция: Одежда и обувь для занятий фитнесом</w:t>
      </w:r>
    </w:p>
    <w:p w:rsidR="0061222E" w:rsidRPr="0061222E" w:rsidRDefault="0061222E" w:rsidP="0061222E">
      <w:pPr>
        <w:pStyle w:val="a5"/>
        <w:rPr>
          <w:b/>
        </w:rPr>
      </w:pPr>
      <w:r w:rsidRPr="0061222E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Введение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Выбор правильной одежды и обуви для занятий фитнесом — ключевой аспект, который влияет на комфорт, эффективность и безопасность тренировок. Неправильно подобранная экипировка может вызывать неудобства, снижать производительность и даже приводить к травмам. Данная лекция познакомит вас с требованиями к выбору одежды и обуви, правилами ухода за ними и советами по созданию идеального комплекта для занятий фитнесом.</w:t>
      </w:r>
    </w:p>
    <w:p w:rsidR="0061222E" w:rsidRPr="0061222E" w:rsidRDefault="0061222E" w:rsidP="0061222E">
      <w:pPr>
        <w:pStyle w:val="a5"/>
        <w:rPr>
          <w:b/>
        </w:rPr>
      </w:pPr>
      <w:r w:rsidRPr="0061222E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1. Требования к одежде для фитнеса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1.1. Свободный крой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Главное правило выбора одежды для фитнеса — удобство и свобода движений. Ваша одежда не должна сковывать тело, сжимать или вызывать дискомфорт. Лучше отдать предпочтение вещам, выполненным из современных материалов, таких как </w:t>
      </w:r>
      <w:proofErr w:type="spellStart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спандекс</w:t>
      </w:r>
      <w:proofErr w:type="spellEnd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эластан</w:t>
      </w:r>
      <w:proofErr w:type="spellEnd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или полиамидные ткани.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1.2. Материал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Материалы, из которых изготовлена одежда, должны обладать хорошими дышащими свойствами и впитывать пот. Лучшими материалами считаются: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Микрофибра,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Лайкра,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Нейлон,</w:t>
      </w:r>
    </w:p>
    <w:p w:rsidR="0061222E" w:rsidRPr="0061222E" w:rsidRDefault="0061222E" w:rsidP="0061222E">
      <w:pPr>
        <w:pStyle w:val="a5"/>
      </w:pPr>
      <w:proofErr w:type="spellStart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Спандекс.Они</w:t>
      </w:r>
      <w:proofErr w:type="spellEnd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легкие, прочные и долговечные.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1.3. Эргономичный дизайн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Форма и посадка одежды должны отвечать требованиям эргономики. Современные производители создают костюмы с зонами повышенной вентиляции, облегченными швами и специальными элементами, такими как сетчатые вставки, карманы и крепления для наушников.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1.4. Гигиеничность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Ваш комплект одежды должен легко очищаться и долго оставаться чистым. Предпочтительны изделия, обработанные антибактериальными средствами и имеющие покрытие, отталкивающее грязь и запахи.</w:t>
      </w:r>
    </w:p>
    <w:p w:rsidR="0061222E" w:rsidRPr="0061222E" w:rsidRDefault="0061222E" w:rsidP="0061222E">
      <w:pPr>
        <w:pStyle w:val="a5"/>
        <w:rPr>
          <w:b/>
        </w:rPr>
      </w:pPr>
      <w:r w:rsidRPr="0061222E">
        <w:rPr>
          <w:rStyle w:val="sc-dvwkko"/>
          <w:b/>
          <w:spacing w:val="-5"/>
          <w:sz w:val="28"/>
          <w:szCs w:val="28"/>
          <w:bdr w:val="none" w:sz="0" w:space="0" w:color="auto" w:frame="1"/>
        </w:rPr>
        <w:t>2. Обувь для фитнеса</w:t>
      </w:r>
    </w:p>
    <w:p w:rsidR="0061222E" w:rsidRPr="0061222E" w:rsidRDefault="0061222E" w:rsidP="0061222E">
      <w:pPr>
        <w:pStyle w:val="a5"/>
        <w:rPr>
          <w:sz w:val="28"/>
          <w:szCs w:val="28"/>
          <w:u w:val="single"/>
        </w:rPr>
      </w:pPr>
      <w:r w:rsidRPr="0061222E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Универсальные кроссовки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Такие модели подходят большинству направлений фитнеса. Они оснащены амортизацией, хорошим сцеплением с поверхностью и легким весом. Подобные кроссовки подойдут для бега, степ-аэробики, танцев и круговых тренировок.</w:t>
      </w:r>
    </w:p>
    <w:p w:rsidR="0061222E" w:rsidRPr="0061222E" w:rsidRDefault="0061222E" w:rsidP="0061222E">
      <w:pPr>
        <w:pStyle w:val="a5"/>
        <w:rPr>
          <w:sz w:val="28"/>
          <w:szCs w:val="28"/>
          <w:u w:val="single"/>
        </w:rPr>
      </w:pPr>
      <w:r w:rsidRPr="0061222E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Специализированная обувь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Есть специальные виды кроссовок для определённых направлений фитнеса. </w:t>
      </w:r>
      <w:proofErr w:type="gramStart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Например</w:t>
      </w:r>
      <w:proofErr w:type="gramEnd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: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Для бега выбирают кроссовки с выраженной амортизацией и защитой стопы.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Для занятий йогой предпочитают мягкие тапочки или вовсе занимаются босиком.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Для силовых тренировок нужны специализированные туфли с жесткой подошвой, которая распределяет нагрузку равномерно.</w:t>
      </w:r>
    </w:p>
    <w:p w:rsidR="0061222E" w:rsidRPr="0061222E" w:rsidRDefault="0061222E" w:rsidP="0061222E">
      <w:pPr>
        <w:pStyle w:val="a5"/>
        <w:rPr>
          <w:sz w:val="28"/>
          <w:szCs w:val="28"/>
          <w:u w:val="single"/>
        </w:rPr>
      </w:pPr>
      <w:r w:rsidRPr="0061222E">
        <w:rPr>
          <w:rStyle w:val="sc-dvwkko"/>
          <w:spacing w:val="-5"/>
          <w:sz w:val="28"/>
          <w:szCs w:val="28"/>
          <w:u w:val="single"/>
          <w:bdr w:val="none" w:sz="0" w:space="0" w:color="auto" w:frame="1"/>
        </w:rPr>
        <w:t>Ортопедические вставки</w:t>
      </w:r>
    </w:p>
    <w:p w:rsidR="0061222E" w:rsidRPr="0061222E" w:rsidRDefault="0061222E" w:rsidP="0061222E">
      <w:pPr>
        <w:pStyle w:val="a5"/>
        <w:rPr>
          <w:sz w:val="28"/>
          <w:szCs w:val="28"/>
        </w:rPr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Людям с плоскостопием или </w:t>
      </w:r>
      <w:proofErr w:type="spellStart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гиперпронацией</w:t>
      </w:r>
      <w:proofErr w:type="spellEnd"/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 xml:space="preserve"> рекомендуют носить ортопедические вкладыши или специальную обувь, компенсирующие недостатки стоп.</w:t>
      </w:r>
    </w:p>
    <w:p w:rsidR="0061222E" w:rsidRPr="0061222E" w:rsidRDefault="0061222E" w:rsidP="0061222E">
      <w:pPr>
        <w:pStyle w:val="a5"/>
        <w:rPr>
          <w:rStyle w:val="sc-dvwkko"/>
          <w:spacing w:val="-5"/>
          <w:sz w:val="28"/>
          <w:szCs w:val="28"/>
          <w:bdr w:val="none" w:sz="0" w:space="0" w:color="auto" w:frame="1"/>
        </w:rPr>
      </w:pP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Выбор обуви также важен для комфортной и безопасной тренировки. Прежде всего, обратите внимание на следующие моменты: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2.1. Амортизация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Хорошая обувь для фитнеса обладает отличной амортизацией, что снижает ударную нагрузку на суставы и позвоночник.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2.2. Прочность и устойчивость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Обувь должна иметь прочную подошву, удобную колодку и надежную фиксацию стопы. Для тяжелых нагрузок, таких как силовые тренировки, выбирайте обувь с жестким задником и поддержкой свода стопы.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2.3. Удобство и надежность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Удобство — одно из главных требований к обуви. Не покупайте первую попавшуюся пару — примерьте несколько моделей и выберите самую подходящую.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3. Правила ухода за одеждой и обувью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Уход за спортивной одеждой и обувью продлит срок службы экипировки и сохранит ее первоначальные свойства. Вот несколько советов: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Мойте одежду после каждой тренировки вручную или в стиральной машине на деликатном режиме.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Храните обувь в сухом месте, вдали от прямых солнечных лучей.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Используйте чехлы для хранения одежды и аксессуаров.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Заключение</w:t>
      </w:r>
    </w:p>
    <w:p w:rsidR="0061222E" w:rsidRPr="0061222E" w:rsidRDefault="0061222E" w:rsidP="0061222E">
      <w:pPr>
        <w:pStyle w:val="a5"/>
      </w:pPr>
      <w:r w:rsidRPr="0061222E">
        <w:rPr>
          <w:rStyle w:val="sc-dvwkko"/>
          <w:spacing w:val="-5"/>
          <w:sz w:val="28"/>
          <w:szCs w:val="28"/>
          <w:bdr w:val="none" w:sz="0" w:space="0" w:color="auto" w:frame="1"/>
        </w:rPr>
        <w:t>Правильно подобранная одежда и обувь — залог успеха в любом виде фитнеса. Следуя изложенным правилам и рекомендациям, вы создадите идеальный комплект, который будет служить вам верой и правдой долгие годы. Помните, что комфорт и безопасность превыше всего, и не забывайте заботиться о своей экипировке должным образом.</w:t>
      </w:r>
    </w:p>
    <w:p w:rsidR="0061222E" w:rsidRDefault="0061222E" w:rsidP="0061222E">
      <w:pPr>
        <w:pStyle w:val="a5"/>
      </w:pPr>
    </w:p>
    <w:p w:rsidR="00CF04A8" w:rsidRDefault="00CF04A8" w:rsidP="0061222E">
      <w:pPr>
        <w:pStyle w:val="a5"/>
      </w:pPr>
    </w:p>
    <w:p w:rsidR="00CF04A8" w:rsidRPr="0061222E" w:rsidRDefault="00CF04A8" w:rsidP="0061222E">
      <w:pPr>
        <w:pStyle w:val="a5"/>
      </w:pPr>
    </w:p>
    <w:sectPr w:rsidR="00CF04A8" w:rsidRPr="0061222E" w:rsidSect="00AB0F9A">
      <w:pgSz w:w="11906" w:h="16838"/>
      <w:pgMar w:top="851" w:right="851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BA" w:rsidRDefault="000074BA">
      <w:r>
        <w:separator/>
      </w:r>
    </w:p>
  </w:endnote>
  <w:endnote w:type="continuationSeparator" w:id="0">
    <w:p w:rsidR="000074BA" w:rsidRDefault="000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D3" w:rsidRDefault="00AB0F9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2454910</wp:posOffset>
              </wp:positionH>
              <wp:positionV relativeFrom="page">
                <wp:posOffset>6537960</wp:posOffset>
              </wp:positionV>
              <wp:extent cx="271780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DD3" w:rsidRDefault="00A1412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0"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3.3pt;margin-top:514.8pt;width:21.4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Cjxg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" filled="f" stroked="f">
              <v:textbox inset="0,0,0,0">
                <w:txbxContent>
                  <w:p w:rsidR="00132DD3" w:rsidRDefault="00A1412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sz w:val="20"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D3" w:rsidRDefault="00AB0F9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2525395</wp:posOffset>
              </wp:positionH>
              <wp:positionV relativeFrom="page">
                <wp:posOffset>6537960</wp:posOffset>
              </wp:positionV>
              <wp:extent cx="207645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DD3" w:rsidRDefault="00A1412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2EB">
                            <w:rPr>
                              <w:noProof/>
                              <w:color w:val="231F20"/>
                              <w:sz w:val="20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198.85pt;margin-top:514.8pt;width:16.3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" filled="f" stroked="f">
              <v:textbox inset="0,0,0,0">
                <w:txbxContent>
                  <w:p w:rsidR="00132DD3" w:rsidRDefault="00A1412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2EB">
                      <w:rPr>
                        <w:noProof/>
                        <w:color w:val="231F20"/>
                        <w:sz w:val="20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BA" w:rsidRDefault="000074BA">
      <w:r>
        <w:separator/>
      </w:r>
    </w:p>
  </w:footnote>
  <w:footnote w:type="continuationSeparator" w:id="0">
    <w:p w:rsidR="000074BA" w:rsidRDefault="0000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DB3"/>
    <w:multiLevelType w:val="multilevel"/>
    <w:tmpl w:val="188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1389A"/>
    <w:multiLevelType w:val="multilevel"/>
    <w:tmpl w:val="578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071AF"/>
    <w:multiLevelType w:val="multilevel"/>
    <w:tmpl w:val="2A8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E1C43"/>
    <w:multiLevelType w:val="multilevel"/>
    <w:tmpl w:val="C8B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84880"/>
    <w:multiLevelType w:val="multilevel"/>
    <w:tmpl w:val="3A2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417B9"/>
    <w:multiLevelType w:val="hybridMultilevel"/>
    <w:tmpl w:val="A3243EC8"/>
    <w:lvl w:ilvl="0" w:tplc="E6C47D98">
      <w:start w:val="1"/>
      <w:numFmt w:val="decimal"/>
      <w:lvlText w:val="%1)"/>
      <w:lvlJc w:val="left"/>
      <w:pPr>
        <w:ind w:left="182" w:hanging="2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858D1CC">
      <w:numFmt w:val="bullet"/>
      <w:lvlText w:val="•"/>
      <w:lvlJc w:val="left"/>
      <w:pPr>
        <w:ind w:left="816" w:hanging="274"/>
      </w:pPr>
      <w:rPr>
        <w:rFonts w:hint="default"/>
        <w:lang w:val="ru-RU" w:eastAsia="en-US" w:bidi="ar-SA"/>
      </w:rPr>
    </w:lvl>
    <w:lvl w:ilvl="2" w:tplc="00A0406C">
      <w:numFmt w:val="bullet"/>
      <w:lvlText w:val="•"/>
      <w:lvlJc w:val="left"/>
      <w:pPr>
        <w:ind w:left="1452" w:hanging="274"/>
      </w:pPr>
      <w:rPr>
        <w:rFonts w:hint="default"/>
        <w:lang w:val="ru-RU" w:eastAsia="en-US" w:bidi="ar-SA"/>
      </w:rPr>
    </w:lvl>
    <w:lvl w:ilvl="3" w:tplc="EF6A51E0">
      <w:numFmt w:val="bullet"/>
      <w:lvlText w:val="•"/>
      <w:lvlJc w:val="left"/>
      <w:pPr>
        <w:ind w:left="2088" w:hanging="274"/>
      </w:pPr>
      <w:rPr>
        <w:rFonts w:hint="default"/>
        <w:lang w:val="ru-RU" w:eastAsia="en-US" w:bidi="ar-SA"/>
      </w:rPr>
    </w:lvl>
    <w:lvl w:ilvl="4" w:tplc="7FBA7382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5" w:tplc="9EDE25CE">
      <w:numFmt w:val="bullet"/>
      <w:lvlText w:val="•"/>
      <w:lvlJc w:val="left"/>
      <w:pPr>
        <w:ind w:left="3360" w:hanging="274"/>
      </w:pPr>
      <w:rPr>
        <w:rFonts w:hint="default"/>
        <w:lang w:val="ru-RU" w:eastAsia="en-US" w:bidi="ar-SA"/>
      </w:rPr>
    </w:lvl>
    <w:lvl w:ilvl="6" w:tplc="AA562F74">
      <w:numFmt w:val="bullet"/>
      <w:lvlText w:val="•"/>
      <w:lvlJc w:val="left"/>
      <w:pPr>
        <w:ind w:left="3996" w:hanging="274"/>
      </w:pPr>
      <w:rPr>
        <w:rFonts w:hint="default"/>
        <w:lang w:val="ru-RU" w:eastAsia="en-US" w:bidi="ar-SA"/>
      </w:rPr>
    </w:lvl>
    <w:lvl w:ilvl="7" w:tplc="E9446DC4">
      <w:numFmt w:val="bullet"/>
      <w:lvlText w:val="•"/>
      <w:lvlJc w:val="left"/>
      <w:pPr>
        <w:ind w:left="4632" w:hanging="274"/>
      </w:pPr>
      <w:rPr>
        <w:rFonts w:hint="default"/>
        <w:lang w:val="ru-RU" w:eastAsia="en-US" w:bidi="ar-SA"/>
      </w:rPr>
    </w:lvl>
    <w:lvl w:ilvl="8" w:tplc="79AACE12">
      <w:numFmt w:val="bullet"/>
      <w:lvlText w:val="•"/>
      <w:lvlJc w:val="left"/>
      <w:pPr>
        <w:ind w:left="5268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6B8A6967"/>
    <w:multiLevelType w:val="multilevel"/>
    <w:tmpl w:val="B4D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9105C"/>
    <w:multiLevelType w:val="multilevel"/>
    <w:tmpl w:val="834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79"/>
    <w:rsid w:val="000074BA"/>
    <w:rsid w:val="0061222E"/>
    <w:rsid w:val="0063535A"/>
    <w:rsid w:val="00700C79"/>
    <w:rsid w:val="00A1412F"/>
    <w:rsid w:val="00AB0F9A"/>
    <w:rsid w:val="00CF04A8"/>
    <w:rsid w:val="00DE2BE6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44DA"/>
  <w15:chartTrackingRefBased/>
  <w15:docId w15:val="{D3C6C868-7039-4351-93E2-271D7C32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0F9A"/>
    <w:pPr>
      <w:spacing w:before="42"/>
      <w:ind w:left="676" w:right="122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B0F9A"/>
    <w:pPr>
      <w:ind w:left="674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0F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B0F9A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AB0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0F9A"/>
    <w:pPr>
      <w:ind w:left="18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B0F9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B0F9A"/>
    <w:pPr>
      <w:ind w:left="120" w:firstLine="393"/>
      <w:jc w:val="both"/>
    </w:pPr>
  </w:style>
  <w:style w:type="paragraph" w:customStyle="1" w:styleId="TableParagraph">
    <w:name w:val="Table Paragraph"/>
    <w:basedOn w:val="a"/>
    <w:uiPriority w:val="1"/>
    <w:qFormat/>
    <w:rsid w:val="00AB0F9A"/>
  </w:style>
  <w:style w:type="character" w:customStyle="1" w:styleId="30">
    <w:name w:val="Заголовок 3 Знак"/>
    <w:basedOn w:val="a0"/>
    <w:link w:val="3"/>
    <w:uiPriority w:val="9"/>
    <w:semiHidden/>
    <w:rsid w:val="00AB0F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0F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F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vwkko">
    <w:name w:val="sc-dvwkko"/>
    <w:basedOn w:val="a0"/>
    <w:rsid w:val="00AB0F9A"/>
  </w:style>
  <w:style w:type="paragraph" w:customStyle="1" w:styleId="sc-dksunl">
    <w:name w:val="sc-dksunl"/>
    <w:basedOn w:val="a"/>
    <w:rsid w:val="00AB0F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AB0F9A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AB0F9A"/>
  </w:style>
  <w:style w:type="character" w:customStyle="1" w:styleId="40">
    <w:name w:val="Заголовок 4 Знак"/>
    <w:basedOn w:val="a0"/>
    <w:link w:val="4"/>
    <w:uiPriority w:val="9"/>
    <w:semiHidden/>
    <w:rsid w:val="0061222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2025-04-27T15:08:00Z</dcterms:created>
  <dcterms:modified xsi:type="dcterms:W3CDTF">2025-08-12T15:43:00Z</dcterms:modified>
</cp:coreProperties>
</file>