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14E" w:rsidRDefault="00F01466" w:rsidP="00F0146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01466">
        <w:rPr>
          <w:rFonts w:ascii="Times New Roman" w:hAnsi="Times New Roman" w:cs="Times New Roman"/>
          <w:sz w:val="24"/>
          <w:szCs w:val="24"/>
        </w:rPr>
        <w:t xml:space="preserve">Министерство физической </w:t>
      </w:r>
      <w:r>
        <w:rPr>
          <w:rFonts w:ascii="Times New Roman" w:hAnsi="Times New Roman" w:cs="Times New Roman"/>
          <w:sz w:val="24"/>
          <w:szCs w:val="24"/>
        </w:rPr>
        <w:t>культуры и спорта Чувашской Республики</w:t>
      </w:r>
    </w:p>
    <w:p w:rsidR="00F01466" w:rsidRDefault="00F01466" w:rsidP="00F0146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Бюджетное профессиональное образовательное учреждение Чувашской Республики «Чебоксарское училище олимпийского резерва</w:t>
      </w:r>
      <w:r w:rsidR="000838A5">
        <w:rPr>
          <w:rFonts w:ascii="Times New Roman" w:hAnsi="Times New Roman" w:cs="Times New Roman"/>
          <w:sz w:val="24"/>
          <w:szCs w:val="24"/>
        </w:rPr>
        <w:t xml:space="preserve"> имени В.М. Краснова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F01466" w:rsidRDefault="00F01466" w:rsidP="00F0146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Министерства физической культуры и спорта Чувашской Республики</w:t>
      </w:r>
    </w:p>
    <w:p w:rsidR="00F01466" w:rsidRDefault="00F01466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3"/>
        <w:gridCol w:w="4768"/>
      </w:tblGrid>
      <w:tr w:rsidR="00201E1C" w:rsidRPr="00D83F3C" w:rsidTr="00201E1C">
        <w:tc>
          <w:tcPr>
            <w:tcW w:w="4803" w:type="dxa"/>
          </w:tcPr>
          <w:p w:rsidR="00201E1C" w:rsidRPr="00D83F3C" w:rsidRDefault="00201E1C" w:rsidP="00285F97">
            <w:pPr>
              <w:ind w:left="720" w:right="-99"/>
            </w:pPr>
            <w:r w:rsidRPr="00D83F3C">
              <w:t xml:space="preserve">СОГЛАСОВАНО </w:t>
            </w:r>
          </w:p>
          <w:p w:rsidR="00201E1C" w:rsidRPr="00D83F3C" w:rsidRDefault="00201E1C" w:rsidP="00285F97">
            <w:pPr>
              <w:ind w:left="720" w:right="-99"/>
            </w:pPr>
            <w:r w:rsidRPr="00D83F3C">
              <w:t xml:space="preserve">Директор БУ «СШОР № 8 </w:t>
            </w:r>
          </w:p>
          <w:p w:rsidR="00201E1C" w:rsidRPr="00D83F3C" w:rsidRDefault="00201E1C" w:rsidP="00285F97">
            <w:pPr>
              <w:ind w:left="720" w:right="-99"/>
            </w:pPr>
            <w:r w:rsidRPr="00D83F3C">
              <w:t xml:space="preserve">имени Е. Николаевой» </w:t>
            </w:r>
          </w:p>
          <w:p w:rsidR="00201E1C" w:rsidRPr="00D83F3C" w:rsidRDefault="00201E1C" w:rsidP="00285F97">
            <w:pPr>
              <w:ind w:left="720" w:right="-99"/>
            </w:pPr>
            <w:r w:rsidRPr="00D83F3C">
              <w:t xml:space="preserve">Минспорта Чувашии </w:t>
            </w:r>
          </w:p>
          <w:p w:rsidR="00201E1C" w:rsidRPr="00D83F3C" w:rsidRDefault="00201E1C" w:rsidP="00285F97">
            <w:pPr>
              <w:ind w:left="720" w:right="-99"/>
            </w:pPr>
            <w:r w:rsidRPr="00D83F3C">
              <w:t xml:space="preserve">_______ А.П. Иванова  </w:t>
            </w:r>
          </w:p>
          <w:p w:rsidR="00201E1C" w:rsidRPr="00D83F3C" w:rsidRDefault="00201E1C" w:rsidP="00285F97">
            <w:pPr>
              <w:ind w:left="720" w:right="-99"/>
            </w:pPr>
            <w:r w:rsidRPr="00D83F3C">
              <w:t>"12"   октября 2022 г.</w:t>
            </w:r>
          </w:p>
          <w:p w:rsidR="00201E1C" w:rsidRPr="00D83F3C" w:rsidRDefault="00201E1C" w:rsidP="00285F97">
            <w:pPr>
              <w:ind w:left="720" w:right="-99"/>
            </w:pPr>
          </w:p>
        </w:tc>
        <w:tc>
          <w:tcPr>
            <w:tcW w:w="4768" w:type="dxa"/>
          </w:tcPr>
          <w:p w:rsidR="00201E1C" w:rsidRPr="00D83F3C" w:rsidRDefault="00201E1C" w:rsidP="00285F97">
            <w:pPr>
              <w:ind w:left="544" w:right="-99"/>
            </w:pPr>
            <w:r w:rsidRPr="00D83F3C">
              <w:t xml:space="preserve"> УТВЕРЖДАЮ </w:t>
            </w:r>
          </w:p>
          <w:p w:rsidR="00201E1C" w:rsidRPr="00D83F3C" w:rsidRDefault="00201E1C" w:rsidP="00285F97">
            <w:pPr>
              <w:ind w:left="544" w:right="-99"/>
            </w:pPr>
            <w:r w:rsidRPr="00D83F3C">
              <w:t>Директор БПОУ «Чебоксарское УОР имени В.М. Краснова» Минспорта Чувашии</w:t>
            </w:r>
          </w:p>
          <w:p w:rsidR="00201E1C" w:rsidRPr="00D83F3C" w:rsidRDefault="00201E1C" w:rsidP="00285F97">
            <w:pPr>
              <w:ind w:left="544" w:right="-99"/>
            </w:pPr>
            <w:r w:rsidRPr="00D83F3C">
              <w:t xml:space="preserve"> ________ Ю.Г. Плотников</w:t>
            </w:r>
          </w:p>
          <w:p w:rsidR="00201E1C" w:rsidRPr="00D83F3C" w:rsidRDefault="00201E1C" w:rsidP="00285F97">
            <w:pPr>
              <w:ind w:left="544" w:right="-99"/>
            </w:pPr>
            <w:r w:rsidRPr="00D83F3C">
              <w:t xml:space="preserve"> "17"  октября  2022 г.</w:t>
            </w:r>
          </w:p>
          <w:p w:rsidR="00201E1C" w:rsidRPr="00D83F3C" w:rsidRDefault="00201E1C" w:rsidP="00285F97">
            <w:pPr>
              <w:ind w:left="544" w:right="-99"/>
            </w:pPr>
            <w:r w:rsidRPr="00D83F3C">
              <w:t xml:space="preserve">  (приказ № 238 -о от 17.10.2022 г.)  </w:t>
            </w:r>
          </w:p>
          <w:p w:rsidR="00201E1C" w:rsidRPr="00D83F3C" w:rsidRDefault="00201E1C" w:rsidP="00285F97">
            <w:pPr>
              <w:ind w:left="544" w:right="-99"/>
            </w:pPr>
            <w:r w:rsidRPr="00D83F3C">
              <w:t xml:space="preserve">         </w:t>
            </w:r>
          </w:p>
        </w:tc>
      </w:tr>
    </w:tbl>
    <w:p w:rsidR="00F01466" w:rsidRDefault="00F01466" w:rsidP="003D7F9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D7F93" w:rsidRDefault="003D7F93" w:rsidP="003D7F9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D7F93" w:rsidRDefault="003D7F93" w:rsidP="003D7F9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D7F93" w:rsidRDefault="003D7F93" w:rsidP="003D7F9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30936" w:rsidRDefault="003D7F93" w:rsidP="003D7F93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7F93">
        <w:rPr>
          <w:rFonts w:ascii="Times New Roman" w:hAnsi="Times New Roman" w:cs="Times New Roman"/>
          <w:b/>
          <w:sz w:val="32"/>
          <w:szCs w:val="32"/>
        </w:rPr>
        <w:t xml:space="preserve">ПРОГРАММА </w:t>
      </w:r>
    </w:p>
    <w:p w:rsidR="003D7F93" w:rsidRPr="003D7F93" w:rsidRDefault="003D7F93" w:rsidP="00130936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7F93">
        <w:rPr>
          <w:rFonts w:ascii="Times New Roman" w:hAnsi="Times New Roman" w:cs="Times New Roman"/>
          <w:b/>
          <w:sz w:val="32"/>
          <w:szCs w:val="32"/>
        </w:rPr>
        <w:t>ГОСУДАРСТВЕННОЙ ИТОГОВОЙ АТТЕСТАЦИИ</w:t>
      </w:r>
    </w:p>
    <w:p w:rsidR="003D7F93" w:rsidRDefault="003D7F93" w:rsidP="003D7F93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7F93">
        <w:rPr>
          <w:rFonts w:ascii="Times New Roman" w:hAnsi="Times New Roman" w:cs="Times New Roman"/>
          <w:b/>
          <w:sz w:val="32"/>
          <w:szCs w:val="32"/>
        </w:rPr>
        <w:t xml:space="preserve">выпускников </w:t>
      </w:r>
    </w:p>
    <w:p w:rsidR="003B7CF8" w:rsidRDefault="003D7F93" w:rsidP="003D7F93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7F93">
        <w:rPr>
          <w:rFonts w:ascii="Times New Roman" w:hAnsi="Times New Roman" w:cs="Times New Roman"/>
          <w:b/>
          <w:sz w:val="32"/>
          <w:szCs w:val="32"/>
        </w:rPr>
        <w:t>БПОУ «Чебоксарское УОР</w:t>
      </w:r>
      <w:r w:rsidR="003B7CF8">
        <w:rPr>
          <w:rFonts w:ascii="Times New Roman" w:hAnsi="Times New Roman" w:cs="Times New Roman"/>
          <w:b/>
          <w:sz w:val="32"/>
          <w:szCs w:val="32"/>
        </w:rPr>
        <w:t xml:space="preserve"> имени В.М. Краснова</w:t>
      </w:r>
      <w:r w:rsidRPr="003D7F93">
        <w:rPr>
          <w:rFonts w:ascii="Times New Roman" w:hAnsi="Times New Roman" w:cs="Times New Roman"/>
          <w:b/>
          <w:sz w:val="32"/>
          <w:szCs w:val="32"/>
        </w:rPr>
        <w:t xml:space="preserve">» </w:t>
      </w:r>
    </w:p>
    <w:p w:rsidR="003D7F93" w:rsidRPr="003D7F93" w:rsidRDefault="003D7F93" w:rsidP="003D7F93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7F93">
        <w:rPr>
          <w:rFonts w:ascii="Times New Roman" w:hAnsi="Times New Roman" w:cs="Times New Roman"/>
          <w:b/>
          <w:sz w:val="32"/>
          <w:szCs w:val="32"/>
        </w:rPr>
        <w:t>Минспорта Чувашии</w:t>
      </w:r>
    </w:p>
    <w:p w:rsidR="003D7F93" w:rsidRPr="003D7F93" w:rsidRDefault="003D7F93" w:rsidP="003D7F93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7F93">
        <w:rPr>
          <w:rFonts w:ascii="Times New Roman" w:hAnsi="Times New Roman" w:cs="Times New Roman"/>
          <w:b/>
          <w:sz w:val="32"/>
          <w:szCs w:val="32"/>
        </w:rPr>
        <w:t xml:space="preserve">по специальности </w:t>
      </w:r>
      <w:r w:rsidR="003A3239">
        <w:rPr>
          <w:rFonts w:ascii="Times New Roman" w:hAnsi="Times New Roman" w:cs="Times New Roman"/>
          <w:b/>
          <w:sz w:val="32"/>
          <w:szCs w:val="32"/>
        </w:rPr>
        <w:t>49.02.01</w:t>
      </w:r>
      <w:r w:rsidRPr="003D7F9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F30F2">
        <w:rPr>
          <w:rFonts w:ascii="Times New Roman" w:hAnsi="Times New Roman" w:cs="Times New Roman"/>
          <w:b/>
          <w:sz w:val="32"/>
          <w:szCs w:val="32"/>
        </w:rPr>
        <w:t>Ф</w:t>
      </w:r>
      <w:r w:rsidRPr="003D7F93">
        <w:rPr>
          <w:rFonts w:ascii="Times New Roman" w:hAnsi="Times New Roman" w:cs="Times New Roman"/>
          <w:b/>
          <w:sz w:val="32"/>
          <w:szCs w:val="32"/>
        </w:rPr>
        <w:t>изическая культура</w:t>
      </w:r>
    </w:p>
    <w:p w:rsidR="003D7F93" w:rsidRDefault="003D7F93" w:rsidP="003D7F93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7F93">
        <w:rPr>
          <w:rFonts w:ascii="Times New Roman" w:hAnsi="Times New Roman" w:cs="Times New Roman"/>
          <w:b/>
          <w:sz w:val="32"/>
          <w:szCs w:val="32"/>
        </w:rPr>
        <w:t>среднего профессионального образования</w:t>
      </w:r>
    </w:p>
    <w:p w:rsidR="003D7F93" w:rsidRPr="003D7F93" w:rsidRDefault="003D7F93" w:rsidP="003D7F93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7F93">
        <w:rPr>
          <w:rFonts w:ascii="Times New Roman" w:hAnsi="Times New Roman" w:cs="Times New Roman"/>
          <w:b/>
          <w:sz w:val="32"/>
          <w:szCs w:val="32"/>
        </w:rPr>
        <w:t xml:space="preserve"> (углубленная подготовка)</w:t>
      </w:r>
    </w:p>
    <w:p w:rsidR="003D7F93" w:rsidRPr="003D7F93" w:rsidRDefault="003D7F93" w:rsidP="003D7F93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7F93">
        <w:rPr>
          <w:rFonts w:ascii="Times New Roman" w:hAnsi="Times New Roman" w:cs="Times New Roman"/>
          <w:b/>
          <w:sz w:val="32"/>
          <w:szCs w:val="32"/>
        </w:rPr>
        <w:t xml:space="preserve">на </w:t>
      </w:r>
      <w:r w:rsidR="00AD4E87">
        <w:rPr>
          <w:rFonts w:ascii="Times New Roman" w:hAnsi="Times New Roman" w:cs="Times New Roman"/>
          <w:b/>
          <w:sz w:val="32"/>
          <w:szCs w:val="32"/>
        </w:rPr>
        <w:t>20</w:t>
      </w:r>
      <w:r w:rsidR="0000634F">
        <w:rPr>
          <w:rFonts w:ascii="Times New Roman" w:hAnsi="Times New Roman" w:cs="Times New Roman"/>
          <w:b/>
          <w:sz w:val="32"/>
          <w:szCs w:val="32"/>
        </w:rPr>
        <w:t>2</w:t>
      </w:r>
      <w:r w:rsidR="0030613F">
        <w:rPr>
          <w:rFonts w:ascii="Times New Roman" w:hAnsi="Times New Roman" w:cs="Times New Roman"/>
          <w:b/>
          <w:sz w:val="32"/>
          <w:szCs w:val="32"/>
        </w:rPr>
        <w:t>1</w:t>
      </w:r>
      <w:r w:rsidR="0000634F">
        <w:rPr>
          <w:rFonts w:ascii="Times New Roman" w:hAnsi="Times New Roman" w:cs="Times New Roman"/>
          <w:b/>
          <w:sz w:val="32"/>
          <w:szCs w:val="32"/>
        </w:rPr>
        <w:t>-202</w:t>
      </w:r>
      <w:r w:rsidR="0030613F">
        <w:rPr>
          <w:rFonts w:ascii="Times New Roman" w:hAnsi="Times New Roman" w:cs="Times New Roman"/>
          <w:b/>
          <w:sz w:val="32"/>
          <w:szCs w:val="32"/>
        </w:rPr>
        <w:t>2</w:t>
      </w:r>
      <w:r w:rsidRPr="003D7F93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3D7F93" w:rsidRDefault="003D7F93" w:rsidP="003D7F9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D7F93" w:rsidRDefault="003D7F93" w:rsidP="003D7F9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D7F93" w:rsidRDefault="003D7F93" w:rsidP="003D7F9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D7F93" w:rsidRDefault="003D7F93" w:rsidP="003D7F9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D7F93" w:rsidRDefault="003D7F93" w:rsidP="003D7F9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D7F93" w:rsidRDefault="003D7F93" w:rsidP="003D7F9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D7F93" w:rsidRDefault="003D7F93" w:rsidP="003D7F93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01E1C" w:rsidTr="00285F97">
        <w:tc>
          <w:tcPr>
            <w:tcW w:w="4785" w:type="dxa"/>
          </w:tcPr>
          <w:p w:rsidR="00201E1C" w:rsidRDefault="00201E1C" w:rsidP="00285F97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201E1C" w:rsidRDefault="00201E1C" w:rsidP="00285F97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Рассмотрено на заседании</w:t>
            </w:r>
          </w:p>
          <w:p w:rsidR="00201E1C" w:rsidRDefault="00201E1C" w:rsidP="00285F97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Педагогического совета</w:t>
            </w:r>
          </w:p>
          <w:p w:rsidR="00201E1C" w:rsidRDefault="00201E1C" w:rsidP="00285F97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Протокол </w:t>
            </w:r>
            <w:r w:rsidRPr="00D83F3C">
              <w:rPr>
                <w:sz w:val="24"/>
                <w:szCs w:val="24"/>
              </w:rPr>
              <w:t>№ 4 от 14.10.2022 г.</w:t>
            </w:r>
          </w:p>
        </w:tc>
      </w:tr>
    </w:tbl>
    <w:p w:rsidR="003D7F93" w:rsidRDefault="003D7F93" w:rsidP="003D7F9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D7F93" w:rsidRDefault="003D7F93" w:rsidP="003D7F9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D7F93" w:rsidRDefault="003D7F93" w:rsidP="003D7F9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D7F93" w:rsidRDefault="003D7F93" w:rsidP="003D7F9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D7F93" w:rsidRDefault="003D7F93" w:rsidP="003D7F9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82171" w:rsidRDefault="00282171" w:rsidP="003D7F9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D4E87" w:rsidRDefault="00AD4E87" w:rsidP="003D7F9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D4E87" w:rsidRDefault="00AD4E87" w:rsidP="003D7F9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D7F93" w:rsidRDefault="003D7F93" w:rsidP="003D7F9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D7F93" w:rsidRDefault="0000634F" w:rsidP="003D7F9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Чебоксары 202</w:t>
      </w:r>
      <w:r w:rsidR="00201E1C">
        <w:rPr>
          <w:rFonts w:ascii="Times New Roman" w:hAnsi="Times New Roman" w:cs="Times New Roman"/>
          <w:sz w:val="24"/>
          <w:szCs w:val="24"/>
        </w:rPr>
        <w:t>2</w:t>
      </w:r>
      <w:r w:rsidR="003D7F9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D7F93" w:rsidRDefault="003D7F93" w:rsidP="003D7F9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D7F93" w:rsidRDefault="003D7F93" w:rsidP="003D7F9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83F00" w:rsidRPr="00EB20BC" w:rsidRDefault="00EB20BC" w:rsidP="00EB20BC">
      <w:pPr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20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Программа государственной итоговой аттестации </w:t>
      </w:r>
      <w:r w:rsidR="00583F00" w:rsidRPr="00EB20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разработана на основе Федерального государственного образовательного стандарта среднего профессионального  образования (далее – ФГОС (приказ Министерства образования и науки РФ от </w:t>
      </w:r>
      <w:r w:rsidR="00B90438">
        <w:rPr>
          <w:rFonts w:ascii="Times New Roman" w:hAnsi="Times New Roman" w:cs="Times New Roman"/>
          <w:color w:val="000000" w:themeColor="text1"/>
          <w:sz w:val="24"/>
          <w:szCs w:val="24"/>
        </w:rPr>
        <w:t>11.08</w:t>
      </w:r>
      <w:r w:rsidR="00583F00" w:rsidRPr="00EB20BC">
        <w:rPr>
          <w:rFonts w:ascii="Times New Roman" w:hAnsi="Times New Roman" w:cs="Times New Roman"/>
          <w:color w:val="000000" w:themeColor="text1"/>
          <w:sz w:val="24"/>
          <w:szCs w:val="24"/>
        </w:rPr>
        <w:t>.20</w:t>
      </w:r>
      <w:r w:rsidR="00B90438">
        <w:rPr>
          <w:rFonts w:ascii="Times New Roman" w:hAnsi="Times New Roman" w:cs="Times New Roman"/>
          <w:color w:val="000000" w:themeColor="text1"/>
          <w:sz w:val="24"/>
          <w:szCs w:val="24"/>
        </w:rPr>
        <w:t>14</w:t>
      </w:r>
      <w:r w:rsidR="00583F00" w:rsidRPr="00EB20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№ </w:t>
      </w:r>
      <w:r w:rsidR="00B90438">
        <w:rPr>
          <w:rFonts w:ascii="Times New Roman" w:hAnsi="Times New Roman" w:cs="Times New Roman"/>
          <w:color w:val="000000" w:themeColor="text1"/>
          <w:sz w:val="24"/>
          <w:szCs w:val="24"/>
        </w:rPr>
        <w:t>976</w:t>
      </w:r>
      <w:r w:rsidR="00583F00" w:rsidRPr="00EB20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)) по специальности </w:t>
      </w:r>
      <w:r w:rsidR="00AD4E87">
        <w:rPr>
          <w:rFonts w:ascii="Times New Roman" w:hAnsi="Times New Roman" w:cs="Times New Roman"/>
          <w:color w:val="000000" w:themeColor="text1"/>
          <w:sz w:val="24"/>
          <w:szCs w:val="24"/>
        </w:rPr>
        <w:t>49.02.0</w:t>
      </w:r>
      <w:r w:rsidR="00583F00" w:rsidRPr="00EB20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 </w:t>
      </w:r>
      <w:r w:rsidR="00B90438">
        <w:rPr>
          <w:rFonts w:ascii="Times New Roman" w:hAnsi="Times New Roman" w:cs="Times New Roman"/>
          <w:color w:val="000000" w:themeColor="text1"/>
          <w:sz w:val="24"/>
          <w:szCs w:val="24"/>
        </w:rPr>
        <w:t>Ф</w:t>
      </w:r>
      <w:r w:rsidR="00583F00" w:rsidRPr="00EB20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изическая культура среднего профессионального образования (далее - СПО).  </w:t>
      </w:r>
    </w:p>
    <w:p w:rsidR="00583F00" w:rsidRPr="00583F00" w:rsidRDefault="00583F00" w:rsidP="00583F00">
      <w:pPr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p w:rsidR="00583F00" w:rsidRPr="00EB20BC" w:rsidRDefault="0026457D" w:rsidP="00B91D04">
      <w:pPr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ОР</w:t>
      </w:r>
      <w:r w:rsidR="00B91D04">
        <w:rPr>
          <w:rFonts w:ascii="Times New Roman" w:hAnsi="Times New Roman" w:cs="Times New Roman"/>
          <w:color w:val="000000" w:themeColor="text1"/>
          <w:sz w:val="24"/>
          <w:szCs w:val="24"/>
        </w:rPr>
        <w:t>ГАНИЗАЦИИ-РАЗРАБОТЧИКИ</w:t>
      </w:r>
      <w:r w:rsidR="00583F00" w:rsidRPr="00EB20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:rsidR="00583F00" w:rsidRPr="00EB20BC" w:rsidRDefault="00583F00" w:rsidP="00EB20BC">
      <w:pPr>
        <w:ind w:firstLine="567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20BC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="00EB20BC">
        <w:rPr>
          <w:rFonts w:ascii="Times New Roman" w:hAnsi="Times New Roman" w:cs="Times New Roman"/>
          <w:color w:val="000000" w:themeColor="text1"/>
          <w:sz w:val="24"/>
          <w:szCs w:val="24"/>
        </w:rPr>
        <w:t>ПОУ  «Чебоксарское УОР</w:t>
      </w:r>
      <w:r w:rsidR="004528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имени В.М. Краснова</w:t>
      </w:r>
      <w:r w:rsidRPr="00EB20BC">
        <w:rPr>
          <w:rFonts w:ascii="Times New Roman" w:hAnsi="Times New Roman" w:cs="Times New Roman"/>
          <w:color w:val="000000" w:themeColor="text1"/>
          <w:sz w:val="24"/>
          <w:szCs w:val="24"/>
        </w:rPr>
        <w:t>» Минспорта Чувашии.</w:t>
      </w:r>
    </w:p>
    <w:p w:rsidR="00583F00" w:rsidRPr="00583F00" w:rsidRDefault="00583F00" w:rsidP="00583F00">
      <w:pPr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p w:rsidR="00583F00" w:rsidRPr="00B91D04" w:rsidRDefault="00B91D04" w:rsidP="00583F00">
      <w:pPr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1D04">
        <w:rPr>
          <w:rFonts w:ascii="Times New Roman" w:hAnsi="Times New Roman" w:cs="Times New Roman"/>
          <w:color w:val="000000" w:themeColor="text1"/>
          <w:sz w:val="24"/>
          <w:szCs w:val="24"/>
        </w:rPr>
        <w:t>РАЗРАБОТЧИКИ</w:t>
      </w:r>
      <w:r w:rsidR="00583F00" w:rsidRPr="00B91D04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583F00" w:rsidRPr="00B91D04" w:rsidRDefault="00583F00" w:rsidP="00575C0F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1D04">
        <w:rPr>
          <w:rFonts w:ascii="Times New Roman" w:hAnsi="Times New Roman" w:cs="Times New Roman"/>
          <w:color w:val="000000" w:themeColor="text1"/>
          <w:sz w:val="24"/>
          <w:szCs w:val="24"/>
        </w:rPr>
        <w:t>Плотников Ю.Г., директор Б</w:t>
      </w:r>
      <w:r w:rsidR="00EB20BC" w:rsidRPr="00B91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ПОУ </w:t>
      </w:r>
      <w:r w:rsidRPr="00B91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«Ч</w:t>
      </w:r>
      <w:r w:rsidR="00EB20BC" w:rsidRPr="00B91D04">
        <w:rPr>
          <w:rFonts w:ascii="Times New Roman" w:hAnsi="Times New Roman" w:cs="Times New Roman"/>
          <w:color w:val="000000" w:themeColor="text1"/>
          <w:sz w:val="24"/>
          <w:szCs w:val="24"/>
        </w:rPr>
        <w:t>ебоксарское УОР</w:t>
      </w:r>
      <w:r w:rsidR="00831F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имени В.М. Краснова</w:t>
      </w:r>
      <w:r w:rsidRPr="00B91D04">
        <w:rPr>
          <w:rFonts w:ascii="Times New Roman" w:hAnsi="Times New Roman" w:cs="Times New Roman"/>
          <w:color w:val="000000" w:themeColor="text1"/>
          <w:sz w:val="24"/>
          <w:szCs w:val="24"/>
        </w:rPr>
        <w:t>» Минспорта Чувашии;</w:t>
      </w:r>
    </w:p>
    <w:p w:rsidR="00583F00" w:rsidRPr="00B91D04" w:rsidRDefault="00583F00" w:rsidP="00575C0F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1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Лазарева И.Г., заместитель директора по учебной работе </w:t>
      </w:r>
      <w:r w:rsidR="00EB20BC" w:rsidRPr="00B91D04">
        <w:rPr>
          <w:rFonts w:ascii="Times New Roman" w:hAnsi="Times New Roman" w:cs="Times New Roman"/>
          <w:color w:val="000000" w:themeColor="text1"/>
          <w:sz w:val="24"/>
          <w:szCs w:val="24"/>
        </w:rPr>
        <w:t>БПОУ  «Чебоксарское УОР</w:t>
      </w:r>
      <w:r w:rsidR="00831F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имени В.М. Краснова</w:t>
      </w:r>
      <w:r w:rsidR="00EB20BC" w:rsidRPr="00B91D04">
        <w:rPr>
          <w:rFonts w:ascii="Times New Roman" w:hAnsi="Times New Roman" w:cs="Times New Roman"/>
          <w:color w:val="000000" w:themeColor="text1"/>
          <w:sz w:val="24"/>
          <w:szCs w:val="24"/>
        </w:rPr>
        <w:t>» Минспорта Чувашии;</w:t>
      </w:r>
    </w:p>
    <w:p w:rsidR="00EB20BC" w:rsidRPr="00B91D04" w:rsidRDefault="00583F00" w:rsidP="00575C0F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1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Михайлова Л.Н., заместитель директора по спортивной работе </w:t>
      </w:r>
      <w:r w:rsidR="00EB20BC" w:rsidRPr="00B91D04">
        <w:rPr>
          <w:rFonts w:ascii="Times New Roman" w:hAnsi="Times New Roman" w:cs="Times New Roman"/>
          <w:color w:val="000000" w:themeColor="text1"/>
          <w:sz w:val="24"/>
          <w:szCs w:val="24"/>
        </w:rPr>
        <w:t>БПОУ  «Чебоксарское УОР</w:t>
      </w:r>
      <w:r w:rsidR="00831F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имени В.М. Краснова</w:t>
      </w:r>
      <w:r w:rsidR="00EB20BC" w:rsidRPr="00B91D04">
        <w:rPr>
          <w:rFonts w:ascii="Times New Roman" w:hAnsi="Times New Roman" w:cs="Times New Roman"/>
          <w:color w:val="000000" w:themeColor="text1"/>
          <w:sz w:val="24"/>
          <w:szCs w:val="24"/>
        </w:rPr>
        <w:t>» Минспорта Чувашии;</w:t>
      </w:r>
    </w:p>
    <w:p w:rsidR="00EB20BC" w:rsidRPr="00B91D04" w:rsidRDefault="00822F10" w:rsidP="00575C0F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Никитина Е.В.</w:t>
      </w:r>
      <w:r w:rsidR="00583F00" w:rsidRPr="00B91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преподаватель специальных дисциплин </w:t>
      </w:r>
      <w:r w:rsidR="00EB20BC" w:rsidRPr="00B91D04">
        <w:rPr>
          <w:rFonts w:ascii="Times New Roman" w:hAnsi="Times New Roman" w:cs="Times New Roman"/>
          <w:color w:val="000000" w:themeColor="text1"/>
          <w:sz w:val="24"/>
          <w:szCs w:val="24"/>
        </w:rPr>
        <w:t>БПОУ  «Чебоксарское УОР</w:t>
      </w:r>
      <w:r w:rsidR="000409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имени В.М. Краснова</w:t>
      </w:r>
      <w:r w:rsidR="00B91D04" w:rsidRPr="00B91D04">
        <w:rPr>
          <w:rFonts w:ascii="Times New Roman" w:hAnsi="Times New Roman" w:cs="Times New Roman"/>
          <w:color w:val="000000" w:themeColor="text1"/>
          <w:sz w:val="24"/>
          <w:szCs w:val="24"/>
        </w:rPr>
        <w:t>» Минспорта Чувашии.</w:t>
      </w:r>
    </w:p>
    <w:p w:rsidR="00583F00" w:rsidRPr="00583F00" w:rsidRDefault="00583F00" w:rsidP="00583F00">
      <w:pPr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p w:rsidR="00583F00" w:rsidRPr="00583F00" w:rsidRDefault="00583F00" w:rsidP="00583F00">
      <w:pPr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p w:rsidR="00201E1C" w:rsidRPr="00063671" w:rsidRDefault="00201E1C" w:rsidP="00201E1C">
      <w:pPr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0636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РАССМОТРЕНА</w:t>
      </w:r>
      <w:proofErr w:type="gramEnd"/>
      <w:r w:rsidRPr="000636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 РЕКОМЕНДОВАНА К УЧТВЕРЖДЕНИЮ на  заседаниях: </w:t>
      </w:r>
    </w:p>
    <w:p w:rsidR="00201E1C" w:rsidRPr="00802A31" w:rsidRDefault="00201E1C" w:rsidP="00201E1C">
      <w:pPr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01E1C" w:rsidRPr="00D83F3C" w:rsidRDefault="00201E1C" w:rsidP="00201E1C">
      <w:pPr>
        <w:pStyle w:val="a4"/>
        <w:numPr>
          <w:ilvl w:val="0"/>
          <w:numId w:val="31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 w:rsidRPr="00D83F3C">
        <w:rPr>
          <w:rFonts w:ascii="Times New Roman" w:hAnsi="Times New Roman" w:cs="Times New Roman"/>
          <w:sz w:val="24"/>
          <w:szCs w:val="24"/>
        </w:rPr>
        <w:t>Методического объединения преподавателей специальных дисциплин  (протокол № 3 от 13 октября 2022 г.);</w:t>
      </w:r>
    </w:p>
    <w:p w:rsidR="00201E1C" w:rsidRPr="00D83F3C" w:rsidRDefault="00201E1C" w:rsidP="00201E1C">
      <w:pPr>
        <w:pStyle w:val="a4"/>
        <w:numPr>
          <w:ilvl w:val="0"/>
          <w:numId w:val="31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 w:rsidRPr="00D83F3C">
        <w:rPr>
          <w:rFonts w:ascii="Times New Roman" w:hAnsi="Times New Roman" w:cs="Times New Roman"/>
          <w:sz w:val="24"/>
          <w:szCs w:val="24"/>
        </w:rPr>
        <w:t>Педагогического совета БПОУ «Чебоксарское УОР имени В.М. Краснова» Минспорта Чувашии (протокол  педсовета  № 4  от  14 октября 2022 г.).</w:t>
      </w:r>
    </w:p>
    <w:p w:rsidR="00201E1C" w:rsidRPr="00D83F3C" w:rsidRDefault="00201E1C" w:rsidP="00201E1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01E1C" w:rsidRPr="00D83F3C" w:rsidRDefault="00201E1C" w:rsidP="00201E1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01E1C" w:rsidRPr="00D83F3C" w:rsidRDefault="00201E1C" w:rsidP="00201E1C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83F3C">
        <w:rPr>
          <w:rFonts w:ascii="Times New Roman" w:hAnsi="Times New Roman" w:cs="Times New Roman"/>
          <w:b/>
          <w:sz w:val="24"/>
          <w:szCs w:val="24"/>
        </w:rPr>
        <w:t>УТВЕРЖДЕНА</w:t>
      </w:r>
    </w:p>
    <w:p w:rsidR="00201E1C" w:rsidRPr="00D83F3C" w:rsidRDefault="00201E1C" w:rsidP="00201E1C">
      <w:pPr>
        <w:pStyle w:val="a4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D83F3C">
        <w:rPr>
          <w:rFonts w:ascii="Times New Roman" w:hAnsi="Times New Roman" w:cs="Times New Roman"/>
          <w:sz w:val="24"/>
          <w:szCs w:val="24"/>
        </w:rPr>
        <w:t>Приказом директора 17.10.2022 г. № 238-о</w:t>
      </w:r>
    </w:p>
    <w:p w:rsidR="00B91D04" w:rsidRDefault="00B91D04" w:rsidP="003D7F9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91D04" w:rsidRDefault="00B91D04" w:rsidP="003D7F9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91D04" w:rsidRDefault="00B91D04" w:rsidP="003D7F9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91D04" w:rsidRDefault="00B91D04" w:rsidP="003D7F9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91D04" w:rsidRDefault="00B91D04" w:rsidP="003D7F9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91D04" w:rsidRDefault="00B91D04" w:rsidP="003D7F9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91D04" w:rsidRDefault="00B91D04" w:rsidP="003D7F9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91D04" w:rsidRDefault="00B91D04" w:rsidP="003D7F9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05CC6" w:rsidRDefault="00305CC6" w:rsidP="003D7F9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82171" w:rsidRDefault="00282171" w:rsidP="003D7F9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83F00" w:rsidRPr="001E246C" w:rsidRDefault="00583F00" w:rsidP="00583F0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1E246C">
        <w:rPr>
          <w:b/>
          <w:sz w:val="28"/>
          <w:szCs w:val="28"/>
        </w:rPr>
        <w:lastRenderedPageBreak/>
        <w:t xml:space="preserve">СОДЕРЖАНИЕ </w:t>
      </w:r>
    </w:p>
    <w:p w:rsidR="00583F00" w:rsidRDefault="00583F00" w:rsidP="00583F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7678"/>
        <w:gridCol w:w="851"/>
      </w:tblGrid>
      <w:tr w:rsidR="00583F00" w:rsidRPr="006738DF" w:rsidTr="007C4FA4">
        <w:tc>
          <w:tcPr>
            <w:tcW w:w="817" w:type="dxa"/>
          </w:tcPr>
          <w:p w:rsidR="00583F00" w:rsidRPr="006738DF" w:rsidRDefault="00583F00" w:rsidP="007C4FA4">
            <w:pPr>
              <w:pStyle w:val="a4"/>
              <w:widowControl w:val="0"/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7655" w:type="dxa"/>
          </w:tcPr>
          <w:p w:rsidR="00583F00" w:rsidRPr="006738DF" w:rsidRDefault="00583F00" w:rsidP="007C4FA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  <w:szCs w:val="24"/>
              </w:rPr>
            </w:pPr>
            <w:r w:rsidRPr="006738DF">
              <w:rPr>
                <w:b/>
                <w:sz w:val="24"/>
                <w:szCs w:val="24"/>
              </w:rPr>
              <w:t>Общие положения ……………………………………</w:t>
            </w:r>
            <w:r w:rsidR="007C4FA4">
              <w:rPr>
                <w:b/>
                <w:sz w:val="24"/>
                <w:szCs w:val="24"/>
              </w:rPr>
              <w:t>…………………….</w:t>
            </w:r>
          </w:p>
        </w:tc>
        <w:tc>
          <w:tcPr>
            <w:tcW w:w="851" w:type="dxa"/>
          </w:tcPr>
          <w:p w:rsidR="00583F00" w:rsidRPr="006738DF" w:rsidRDefault="006738DF" w:rsidP="007C4FA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  <w:szCs w:val="24"/>
              </w:rPr>
            </w:pPr>
            <w:r w:rsidRPr="006738DF">
              <w:rPr>
                <w:b/>
                <w:sz w:val="24"/>
                <w:szCs w:val="24"/>
              </w:rPr>
              <w:t>4</w:t>
            </w:r>
          </w:p>
        </w:tc>
      </w:tr>
      <w:tr w:rsidR="00583F00" w:rsidRPr="006738DF" w:rsidTr="007C4FA4">
        <w:tc>
          <w:tcPr>
            <w:tcW w:w="817" w:type="dxa"/>
          </w:tcPr>
          <w:p w:rsidR="00583F00" w:rsidRPr="006738DF" w:rsidRDefault="00583F00" w:rsidP="007C4FA4">
            <w:pPr>
              <w:pStyle w:val="a4"/>
              <w:widowControl w:val="0"/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7655" w:type="dxa"/>
          </w:tcPr>
          <w:p w:rsidR="00583F00" w:rsidRPr="006738DF" w:rsidRDefault="00583F00" w:rsidP="007C4FA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  <w:szCs w:val="24"/>
              </w:rPr>
            </w:pPr>
            <w:r w:rsidRPr="006738DF">
              <w:rPr>
                <w:b/>
                <w:sz w:val="24"/>
                <w:szCs w:val="24"/>
              </w:rPr>
              <w:t>Форма и вид государственной итоговой аттестации</w:t>
            </w:r>
            <w:r w:rsidR="007C4FA4">
              <w:rPr>
                <w:b/>
                <w:sz w:val="24"/>
                <w:szCs w:val="24"/>
              </w:rPr>
              <w:t>…………………..</w:t>
            </w:r>
          </w:p>
        </w:tc>
        <w:tc>
          <w:tcPr>
            <w:tcW w:w="851" w:type="dxa"/>
          </w:tcPr>
          <w:p w:rsidR="00583F00" w:rsidRPr="006738DF" w:rsidRDefault="006738DF" w:rsidP="007C4FA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  <w:szCs w:val="24"/>
              </w:rPr>
            </w:pPr>
            <w:r w:rsidRPr="006738DF">
              <w:rPr>
                <w:b/>
                <w:sz w:val="24"/>
                <w:szCs w:val="24"/>
              </w:rPr>
              <w:t>5</w:t>
            </w:r>
          </w:p>
        </w:tc>
      </w:tr>
      <w:tr w:rsidR="00583F00" w:rsidRPr="006738DF" w:rsidTr="007C4FA4">
        <w:tc>
          <w:tcPr>
            <w:tcW w:w="817" w:type="dxa"/>
          </w:tcPr>
          <w:p w:rsidR="00583F00" w:rsidRPr="006738DF" w:rsidRDefault="00583F00" w:rsidP="007C4FA4">
            <w:pPr>
              <w:pStyle w:val="a4"/>
              <w:widowControl w:val="0"/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7655" w:type="dxa"/>
          </w:tcPr>
          <w:p w:rsidR="00583F00" w:rsidRPr="006738DF" w:rsidRDefault="00583F00" w:rsidP="007C4FA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  <w:szCs w:val="24"/>
              </w:rPr>
            </w:pPr>
            <w:r w:rsidRPr="006738DF">
              <w:rPr>
                <w:b/>
                <w:sz w:val="24"/>
                <w:szCs w:val="24"/>
              </w:rPr>
              <w:t>Объем времени на подготовку и проведение государственной итоговой аттестации, сро</w:t>
            </w:r>
            <w:r w:rsidR="007C4FA4">
              <w:rPr>
                <w:b/>
                <w:sz w:val="24"/>
                <w:szCs w:val="24"/>
              </w:rPr>
              <w:t>ки проведения………………………………...</w:t>
            </w:r>
          </w:p>
        </w:tc>
        <w:tc>
          <w:tcPr>
            <w:tcW w:w="851" w:type="dxa"/>
          </w:tcPr>
          <w:p w:rsidR="006738DF" w:rsidRPr="006738DF" w:rsidRDefault="006738DF" w:rsidP="007C4FA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  <w:szCs w:val="24"/>
              </w:rPr>
            </w:pPr>
          </w:p>
          <w:p w:rsidR="00583F00" w:rsidRPr="006738DF" w:rsidRDefault="006738DF" w:rsidP="007C4FA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  <w:szCs w:val="24"/>
              </w:rPr>
            </w:pPr>
            <w:r w:rsidRPr="006738DF">
              <w:rPr>
                <w:b/>
                <w:sz w:val="24"/>
                <w:szCs w:val="24"/>
              </w:rPr>
              <w:t>6</w:t>
            </w:r>
          </w:p>
        </w:tc>
      </w:tr>
      <w:tr w:rsidR="00583F00" w:rsidRPr="006738DF" w:rsidTr="007C4FA4">
        <w:tc>
          <w:tcPr>
            <w:tcW w:w="817" w:type="dxa"/>
          </w:tcPr>
          <w:p w:rsidR="00583F00" w:rsidRPr="006738DF" w:rsidRDefault="00583F00" w:rsidP="007C4FA4">
            <w:pPr>
              <w:pStyle w:val="a4"/>
              <w:widowControl w:val="0"/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7655" w:type="dxa"/>
          </w:tcPr>
          <w:p w:rsidR="00583F00" w:rsidRPr="006738DF" w:rsidRDefault="00D37BFE" w:rsidP="007C4FA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  <w:szCs w:val="24"/>
              </w:rPr>
            </w:pPr>
            <w:r w:rsidRPr="006738DF">
              <w:rPr>
                <w:b/>
                <w:sz w:val="24"/>
                <w:szCs w:val="24"/>
              </w:rPr>
              <w:t>Условия подготовки и процедура проведения государственной итоговой аттестации выпускников…</w:t>
            </w:r>
            <w:r w:rsidR="007C4FA4">
              <w:rPr>
                <w:b/>
                <w:sz w:val="24"/>
                <w:szCs w:val="24"/>
              </w:rPr>
              <w:t>……………………………………</w:t>
            </w:r>
          </w:p>
        </w:tc>
        <w:tc>
          <w:tcPr>
            <w:tcW w:w="851" w:type="dxa"/>
          </w:tcPr>
          <w:p w:rsidR="006738DF" w:rsidRPr="006738DF" w:rsidRDefault="006738DF" w:rsidP="007C4FA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  <w:szCs w:val="24"/>
              </w:rPr>
            </w:pPr>
          </w:p>
          <w:p w:rsidR="00583F00" w:rsidRPr="006738DF" w:rsidRDefault="006738DF" w:rsidP="007C4FA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  <w:szCs w:val="24"/>
              </w:rPr>
            </w:pPr>
            <w:r w:rsidRPr="006738DF">
              <w:rPr>
                <w:b/>
                <w:sz w:val="24"/>
                <w:szCs w:val="24"/>
              </w:rPr>
              <w:t>7</w:t>
            </w:r>
          </w:p>
        </w:tc>
      </w:tr>
      <w:tr w:rsidR="00D37BFE" w:rsidRPr="006738DF" w:rsidTr="007C4FA4">
        <w:tc>
          <w:tcPr>
            <w:tcW w:w="817" w:type="dxa"/>
          </w:tcPr>
          <w:p w:rsidR="00D37BFE" w:rsidRPr="006738DF" w:rsidRDefault="00D37BFE" w:rsidP="007C4FA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7655" w:type="dxa"/>
          </w:tcPr>
          <w:p w:rsidR="00D37BFE" w:rsidRPr="006738DF" w:rsidRDefault="00DE59FE" w:rsidP="007C4FA4">
            <w:pPr>
              <w:pStyle w:val="a4"/>
              <w:widowControl w:val="0"/>
              <w:numPr>
                <w:ilvl w:val="1"/>
                <w:numId w:val="21"/>
              </w:numPr>
              <w:tabs>
                <w:tab w:val="left" w:pos="317"/>
                <w:tab w:val="left" w:pos="45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317" w:hanging="283"/>
              <w:rPr>
                <w:sz w:val="24"/>
                <w:szCs w:val="24"/>
              </w:rPr>
            </w:pPr>
            <w:r w:rsidRPr="006738DF">
              <w:rPr>
                <w:sz w:val="24"/>
                <w:szCs w:val="24"/>
              </w:rPr>
              <w:t xml:space="preserve"> </w:t>
            </w:r>
            <w:r w:rsidR="00D37BFE" w:rsidRPr="006738DF">
              <w:rPr>
                <w:sz w:val="24"/>
                <w:szCs w:val="24"/>
              </w:rPr>
              <w:t>Подготовительный период……………</w:t>
            </w:r>
            <w:r w:rsidR="006738DF" w:rsidRPr="006738DF">
              <w:rPr>
                <w:sz w:val="24"/>
                <w:szCs w:val="24"/>
              </w:rPr>
              <w:t>....................</w:t>
            </w:r>
            <w:r w:rsidR="007C4FA4">
              <w:rPr>
                <w:sz w:val="24"/>
                <w:szCs w:val="24"/>
              </w:rPr>
              <w:t>.............................</w:t>
            </w:r>
          </w:p>
        </w:tc>
        <w:tc>
          <w:tcPr>
            <w:tcW w:w="851" w:type="dxa"/>
          </w:tcPr>
          <w:p w:rsidR="00D37BFE" w:rsidRPr="007C4FA4" w:rsidRDefault="006738DF" w:rsidP="007C4FA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7C4FA4">
              <w:rPr>
                <w:sz w:val="24"/>
                <w:szCs w:val="24"/>
              </w:rPr>
              <w:t>7</w:t>
            </w:r>
          </w:p>
        </w:tc>
      </w:tr>
      <w:tr w:rsidR="00D37BFE" w:rsidRPr="006738DF" w:rsidTr="007C4FA4">
        <w:tc>
          <w:tcPr>
            <w:tcW w:w="817" w:type="dxa"/>
          </w:tcPr>
          <w:p w:rsidR="00D37BFE" w:rsidRPr="006738DF" w:rsidRDefault="00D37BFE" w:rsidP="007C4FA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7655" w:type="dxa"/>
          </w:tcPr>
          <w:p w:rsidR="00D37BFE" w:rsidRPr="006738DF" w:rsidRDefault="00DE59FE" w:rsidP="007C4FA4">
            <w:pPr>
              <w:pStyle w:val="a4"/>
              <w:widowControl w:val="0"/>
              <w:numPr>
                <w:ilvl w:val="1"/>
                <w:numId w:val="21"/>
              </w:numPr>
              <w:tabs>
                <w:tab w:val="left" w:pos="317"/>
                <w:tab w:val="left" w:pos="45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317" w:hanging="283"/>
              <w:rPr>
                <w:sz w:val="24"/>
                <w:szCs w:val="24"/>
              </w:rPr>
            </w:pPr>
            <w:r w:rsidRPr="006738DF">
              <w:rPr>
                <w:sz w:val="24"/>
                <w:szCs w:val="24"/>
              </w:rPr>
              <w:t xml:space="preserve"> </w:t>
            </w:r>
            <w:r w:rsidR="00D37BFE" w:rsidRPr="006738DF">
              <w:rPr>
                <w:sz w:val="24"/>
                <w:szCs w:val="24"/>
              </w:rPr>
              <w:t>Руководство подготовкой и защитой выпускной квалификационной работы…………………………</w:t>
            </w:r>
            <w:r w:rsidR="007C4FA4">
              <w:rPr>
                <w:sz w:val="24"/>
                <w:szCs w:val="24"/>
              </w:rPr>
              <w:t>……………………</w:t>
            </w:r>
          </w:p>
        </w:tc>
        <w:tc>
          <w:tcPr>
            <w:tcW w:w="851" w:type="dxa"/>
          </w:tcPr>
          <w:p w:rsidR="006738DF" w:rsidRPr="007C4FA4" w:rsidRDefault="006738DF" w:rsidP="007C4FA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D37BFE" w:rsidRPr="007C4FA4" w:rsidRDefault="006738DF" w:rsidP="007C4FA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7C4FA4">
              <w:rPr>
                <w:sz w:val="24"/>
                <w:szCs w:val="24"/>
              </w:rPr>
              <w:t>8</w:t>
            </w:r>
          </w:p>
        </w:tc>
      </w:tr>
      <w:tr w:rsidR="00D37BFE" w:rsidRPr="006738DF" w:rsidTr="007C4FA4">
        <w:tc>
          <w:tcPr>
            <w:tcW w:w="817" w:type="dxa"/>
          </w:tcPr>
          <w:p w:rsidR="00D37BFE" w:rsidRPr="006738DF" w:rsidRDefault="00D37BFE" w:rsidP="007C4FA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7655" w:type="dxa"/>
          </w:tcPr>
          <w:p w:rsidR="00D37BFE" w:rsidRPr="006738DF" w:rsidRDefault="00DE59FE" w:rsidP="007C4FA4">
            <w:pPr>
              <w:pStyle w:val="a4"/>
              <w:widowControl w:val="0"/>
              <w:numPr>
                <w:ilvl w:val="1"/>
                <w:numId w:val="21"/>
              </w:numPr>
              <w:tabs>
                <w:tab w:val="left" w:pos="317"/>
                <w:tab w:val="left" w:pos="45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317" w:hanging="283"/>
              <w:rPr>
                <w:sz w:val="24"/>
                <w:szCs w:val="24"/>
              </w:rPr>
            </w:pPr>
            <w:r w:rsidRPr="006738DF">
              <w:rPr>
                <w:sz w:val="24"/>
                <w:szCs w:val="24"/>
              </w:rPr>
              <w:t xml:space="preserve"> </w:t>
            </w:r>
            <w:r w:rsidR="00D37BFE" w:rsidRPr="006738DF">
              <w:rPr>
                <w:sz w:val="24"/>
                <w:szCs w:val="24"/>
              </w:rPr>
              <w:t>Рецензирование выпускной квалифика</w:t>
            </w:r>
            <w:r w:rsidR="007C4FA4">
              <w:rPr>
                <w:sz w:val="24"/>
                <w:szCs w:val="24"/>
              </w:rPr>
              <w:t>ционной работы……………</w:t>
            </w:r>
          </w:p>
        </w:tc>
        <w:tc>
          <w:tcPr>
            <w:tcW w:w="851" w:type="dxa"/>
          </w:tcPr>
          <w:p w:rsidR="00D37BFE" w:rsidRPr="007C4FA4" w:rsidRDefault="006738DF" w:rsidP="007C4FA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7C4FA4">
              <w:rPr>
                <w:sz w:val="24"/>
                <w:szCs w:val="24"/>
              </w:rPr>
              <w:t>8</w:t>
            </w:r>
          </w:p>
        </w:tc>
      </w:tr>
      <w:tr w:rsidR="00D37BFE" w:rsidRPr="006738DF" w:rsidTr="007C4FA4">
        <w:tc>
          <w:tcPr>
            <w:tcW w:w="817" w:type="dxa"/>
          </w:tcPr>
          <w:p w:rsidR="00D37BFE" w:rsidRPr="006738DF" w:rsidRDefault="00D37BFE" w:rsidP="007C4FA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7655" w:type="dxa"/>
          </w:tcPr>
          <w:p w:rsidR="00D37BFE" w:rsidRPr="006738DF" w:rsidRDefault="00DE59FE" w:rsidP="007C4FA4">
            <w:pPr>
              <w:pStyle w:val="a4"/>
              <w:widowControl w:val="0"/>
              <w:numPr>
                <w:ilvl w:val="1"/>
                <w:numId w:val="21"/>
              </w:numPr>
              <w:tabs>
                <w:tab w:val="left" w:pos="317"/>
                <w:tab w:val="left" w:pos="45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317" w:hanging="283"/>
              <w:rPr>
                <w:sz w:val="24"/>
                <w:szCs w:val="24"/>
              </w:rPr>
            </w:pPr>
            <w:r w:rsidRPr="006738DF">
              <w:rPr>
                <w:sz w:val="24"/>
                <w:szCs w:val="24"/>
              </w:rPr>
              <w:t xml:space="preserve"> </w:t>
            </w:r>
            <w:r w:rsidR="0079560F" w:rsidRPr="006738DF">
              <w:rPr>
                <w:sz w:val="24"/>
                <w:szCs w:val="24"/>
              </w:rPr>
              <w:t>Защита выпускной квалификационной работы….</w:t>
            </w:r>
          </w:p>
        </w:tc>
        <w:tc>
          <w:tcPr>
            <w:tcW w:w="851" w:type="dxa"/>
          </w:tcPr>
          <w:p w:rsidR="00D37BFE" w:rsidRPr="007C4FA4" w:rsidRDefault="006738DF" w:rsidP="007C4FA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7C4FA4">
              <w:rPr>
                <w:sz w:val="24"/>
                <w:szCs w:val="24"/>
              </w:rPr>
              <w:t>9</w:t>
            </w:r>
          </w:p>
        </w:tc>
      </w:tr>
      <w:tr w:rsidR="00D37BFE" w:rsidRPr="006738DF" w:rsidTr="007C4FA4">
        <w:tc>
          <w:tcPr>
            <w:tcW w:w="817" w:type="dxa"/>
          </w:tcPr>
          <w:p w:rsidR="00D37BFE" w:rsidRPr="006738DF" w:rsidRDefault="00D37BFE" w:rsidP="007C4FA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7655" w:type="dxa"/>
          </w:tcPr>
          <w:p w:rsidR="00D37BFE" w:rsidRPr="006738DF" w:rsidRDefault="00DE59FE" w:rsidP="007C4FA4">
            <w:pPr>
              <w:pStyle w:val="a4"/>
              <w:widowControl w:val="0"/>
              <w:numPr>
                <w:ilvl w:val="1"/>
                <w:numId w:val="21"/>
              </w:numPr>
              <w:tabs>
                <w:tab w:val="left" w:pos="317"/>
                <w:tab w:val="left" w:pos="45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317" w:hanging="283"/>
              <w:rPr>
                <w:sz w:val="24"/>
                <w:szCs w:val="24"/>
              </w:rPr>
            </w:pPr>
            <w:r w:rsidRPr="006738DF">
              <w:rPr>
                <w:sz w:val="24"/>
                <w:szCs w:val="24"/>
              </w:rPr>
              <w:t xml:space="preserve"> </w:t>
            </w:r>
            <w:r w:rsidR="0079560F" w:rsidRPr="006738DF">
              <w:rPr>
                <w:sz w:val="24"/>
                <w:szCs w:val="24"/>
              </w:rPr>
              <w:t>Порядок проведения государственной аттестации для выпускников из числа лиц с ограниченными возможностями здоровья…………………………</w:t>
            </w:r>
            <w:r w:rsidR="00DC59E6" w:rsidRPr="006738DF">
              <w:rPr>
                <w:sz w:val="24"/>
                <w:szCs w:val="24"/>
              </w:rPr>
              <w:t>....</w:t>
            </w:r>
            <w:r w:rsidR="007C4FA4">
              <w:rPr>
                <w:sz w:val="24"/>
                <w:szCs w:val="24"/>
              </w:rPr>
              <w:t>...........................................................</w:t>
            </w:r>
          </w:p>
        </w:tc>
        <w:tc>
          <w:tcPr>
            <w:tcW w:w="851" w:type="dxa"/>
          </w:tcPr>
          <w:p w:rsidR="006738DF" w:rsidRPr="007C4FA4" w:rsidRDefault="006738DF" w:rsidP="007C4FA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6738DF" w:rsidRPr="007C4FA4" w:rsidRDefault="006738DF" w:rsidP="007C4FA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D37BFE" w:rsidRPr="007C4FA4" w:rsidRDefault="006738DF" w:rsidP="007C4FA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7C4FA4">
              <w:rPr>
                <w:sz w:val="24"/>
                <w:szCs w:val="24"/>
              </w:rPr>
              <w:t>9</w:t>
            </w:r>
          </w:p>
        </w:tc>
      </w:tr>
      <w:tr w:rsidR="00D37BFE" w:rsidRPr="006738DF" w:rsidTr="007C4FA4">
        <w:tc>
          <w:tcPr>
            <w:tcW w:w="817" w:type="dxa"/>
          </w:tcPr>
          <w:p w:rsidR="00D37BFE" w:rsidRPr="006738DF" w:rsidRDefault="00D37BFE" w:rsidP="007C4FA4">
            <w:pPr>
              <w:pStyle w:val="a4"/>
              <w:widowControl w:val="0"/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7655" w:type="dxa"/>
          </w:tcPr>
          <w:p w:rsidR="00D37BFE" w:rsidRPr="006738DF" w:rsidRDefault="0079560F" w:rsidP="007C4FA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  <w:szCs w:val="24"/>
              </w:rPr>
            </w:pPr>
            <w:r w:rsidRPr="006738DF">
              <w:rPr>
                <w:b/>
                <w:sz w:val="24"/>
                <w:szCs w:val="24"/>
              </w:rPr>
              <w:t>Требования к выпускной квалификационной работе</w:t>
            </w:r>
            <w:r w:rsidR="007C4FA4">
              <w:rPr>
                <w:b/>
                <w:sz w:val="24"/>
                <w:szCs w:val="24"/>
              </w:rPr>
              <w:t>………………...</w:t>
            </w:r>
          </w:p>
        </w:tc>
        <w:tc>
          <w:tcPr>
            <w:tcW w:w="851" w:type="dxa"/>
          </w:tcPr>
          <w:p w:rsidR="00D37BFE" w:rsidRPr="006738DF" w:rsidRDefault="006738DF" w:rsidP="000636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  <w:szCs w:val="24"/>
              </w:rPr>
            </w:pPr>
            <w:r w:rsidRPr="006738DF">
              <w:rPr>
                <w:b/>
                <w:sz w:val="24"/>
                <w:szCs w:val="24"/>
              </w:rPr>
              <w:t>1</w:t>
            </w:r>
            <w:r w:rsidR="00063671">
              <w:rPr>
                <w:b/>
                <w:sz w:val="24"/>
                <w:szCs w:val="24"/>
              </w:rPr>
              <w:t>0</w:t>
            </w:r>
          </w:p>
        </w:tc>
      </w:tr>
      <w:tr w:rsidR="006738DF" w:rsidRPr="006738DF" w:rsidTr="007C4FA4">
        <w:tc>
          <w:tcPr>
            <w:tcW w:w="817" w:type="dxa"/>
          </w:tcPr>
          <w:p w:rsidR="006738DF" w:rsidRPr="006738DF" w:rsidRDefault="006738DF" w:rsidP="007C4FA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7655" w:type="dxa"/>
          </w:tcPr>
          <w:p w:rsidR="006738DF" w:rsidRPr="006738DF" w:rsidRDefault="007C4FA4" w:rsidP="00201E1C">
            <w:pPr>
              <w:pStyle w:val="a4"/>
              <w:widowControl w:val="0"/>
              <w:numPr>
                <w:ilvl w:val="1"/>
                <w:numId w:val="21"/>
              </w:numPr>
              <w:tabs>
                <w:tab w:val="left" w:pos="317"/>
                <w:tab w:val="left" w:pos="45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317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к В</w:t>
            </w:r>
            <w:r w:rsidR="00201E1C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Р………………………………………………………</w:t>
            </w:r>
          </w:p>
        </w:tc>
        <w:tc>
          <w:tcPr>
            <w:tcW w:w="851" w:type="dxa"/>
          </w:tcPr>
          <w:p w:rsidR="006738DF" w:rsidRPr="007C4FA4" w:rsidRDefault="007C4FA4" w:rsidP="000636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7C4FA4">
              <w:rPr>
                <w:sz w:val="24"/>
                <w:szCs w:val="24"/>
              </w:rPr>
              <w:t>1</w:t>
            </w:r>
            <w:r w:rsidR="00063671">
              <w:rPr>
                <w:sz w:val="24"/>
                <w:szCs w:val="24"/>
              </w:rPr>
              <w:t>0</w:t>
            </w:r>
          </w:p>
        </w:tc>
      </w:tr>
      <w:tr w:rsidR="006738DF" w:rsidRPr="006738DF" w:rsidTr="007C4FA4">
        <w:tc>
          <w:tcPr>
            <w:tcW w:w="817" w:type="dxa"/>
          </w:tcPr>
          <w:p w:rsidR="006738DF" w:rsidRPr="006738DF" w:rsidRDefault="006738DF" w:rsidP="007C4FA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7655" w:type="dxa"/>
          </w:tcPr>
          <w:p w:rsidR="006738DF" w:rsidRPr="007C4FA4" w:rsidRDefault="007C4FA4" w:rsidP="007C4FA4">
            <w:pPr>
              <w:pStyle w:val="a4"/>
              <w:widowControl w:val="0"/>
              <w:numPr>
                <w:ilvl w:val="1"/>
                <w:numId w:val="21"/>
              </w:numPr>
              <w:tabs>
                <w:tab w:val="left" w:pos="317"/>
                <w:tab w:val="left" w:pos="45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к структуре ВКР…………………………………………..</w:t>
            </w:r>
          </w:p>
        </w:tc>
        <w:tc>
          <w:tcPr>
            <w:tcW w:w="851" w:type="dxa"/>
          </w:tcPr>
          <w:p w:rsidR="006738DF" w:rsidRPr="007C4FA4" w:rsidRDefault="007C4FA4" w:rsidP="000636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7C4FA4">
              <w:rPr>
                <w:sz w:val="24"/>
                <w:szCs w:val="24"/>
              </w:rPr>
              <w:t>1</w:t>
            </w:r>
            <w:r w:rsidR="00063671">
              <w:rPr>
                <w:sz w:val="24"/>
                <w:szCs w:val="24"/>
              </w:rPr>
              <w:t>0</w:t>
            </w:r>
          </w:p>
        </w:tc>
      </w:tr>
      <w:tr w:rsidR="006738DF" w:rsidRPr="006738DF" w:rsidTr="007C4FA4">
        <w:tc>
          <w:tcPr>
            <w:tcW w:w="817" w:type="dxa"/>
          </w:tcPr>
          <w:p w:rsidR="006738DF" w:rsidRPr="006738DF" w:rsidRDefault="006738DF" w:rsidP="007C4FA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7655" w:type="dxa"/>
          </w:tcPr>
          <w:p w:rsidR="006738DF" w:rsidRPr="007C4FA4" w:rsidRDefault="007C4FA4" w:rsidP="007C4FA4">
            <w:pPr>
              <w:pStyle w:val="a4"/>
              <w:widowControl w:val="0"/>
              <w:numPr>
                <w:ilvl w:val="1"/>
                <w:numId w:val="21"/>
              </w:numPr>
              <w:tabs>
                <w:tab w:val="left" w:pos="317"/>
                <w:tab w:val="left" w:pos="45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к объему ВКР……………………………………………...</w:t>
            </w:r>
          </w:p>
        </w:tc>
        <w:tc>
          <w:tcPr>
            <w:tcW w:w="851" w:type="dxa"/>
          </w:tcPr>
          <w:p w:rsidR="006738DF" w:rsidRPr="007C4FA4" w:rsidRDefault="007C4FA4" w:rsidP="000636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7C4FA4">
              <w:rPr>
                <w:sz w:val="24"/>
                <w:szCs w:val="24"/>
              </w:rPr>
              <w:t>1</w:t>
            </w:r>
            <w:r w:rsidR="00063671">
              <w:rPr>
                <w:sz w:val="24"/>
                <w:szCs w:val="24"/>
              </w:rPr>
              <w:t>0</w:t>
            </w:r>
          </w:p>
        </w:tc>
      </w:tr>
      <w:tr w:rsidR="006738DF" w:rsidRPr="006738DF" w:rsidTr="007C4FA4">
        <w:tc>
          <w:tcPr>
            <w:tcW w:w="817" w:type="dxa"/>
          </w:tcPr>
          <w:p w:rsidR="006738DF" w:rsidRPr="006738DF" w:rsidRDefault="006738DF" w:rsidP="007C4FA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7655" w:type="dxa"/>
          </w:tcPr>
          <w:p w:rsidR="006738DF" w:rsidRPr="007C4FA4" w:rsidRDefault="007C4FA4" w:rsidP="007C4FA4">
            <w:pPr>
              <w:pStyle w:val="a4"/>
              <w:widowControl w:val="0"/>
              <w:numPr>
                <w:ilvl w:val="1"/>
                <w:numId w:val="21"/>
              </w:numPr>
              <w:tabs>
                <w:tab w:val="left" w:pos="317"/>
                <w:tab w:val="left" w:pos="45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к содержанию  структурных частей ВКР………………..</w:t>
            </w:r>
          </w:p>
        </w:tc>
        <w:tc>
          <w:tcPr>
            <w:tcW w:w="851" w:type="dxa"/>
          </w:tcPr>
          <w:p w:rsidR="006738DF" w:rsidRPr="007C4FA4" w:rsidRDefault="007C4FA4" w:rsidP="000636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7C4FA4">
              <w:rPr>
                <w:sz w:val="24"/>
                <w:szCs w:val="24"/>
              </w:rPr>
              <w:t>1</w:t>
            </w:r>
            <w:r w:rsidR="00063671">
              <w:rPr>
                <w:sz w:val="24"/>
                <w:szCs w:val="24"/>
              </w:rPr>
              <w:t>0</w:t>
            </w:r>
          </w:p>
        </w:tc>
      </w:tr>
      <w:tr w:rsidR="006738DF" w:rsidRPr="006738DF" w:rsidTr="007C4FA4">
        <w:tc>
          <w:tcPr>
            <w:tcW w:w="817" w:type="dxa"/>
          </w:tcPr>
          <w:p w:rsidR="006738DF" w:rsidRPr="006738DF" w:rsidRDefault="006738DF" w:rsidP="007C4FA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7655" w:type="dxa"/>
          </w:tcPr>
          <w:p w:rsidR="006738DF" w:rsidRPr="007C4FA4" w:rsidRDefault="007C4FA4" w:rsidP="007C4FA4">
            <w:pPr>
              <w:pStyle w:val="a4"/>
              <w:widowControl w:val="0"/>
              <w:numPr>
                <w:ilvl w:val="1"/>
                <w:numId w:val="21"/>
              </w:numPr>
              <w:tabs>
                <w:tab w:val="left" w:pos="317"/>
                <w:tab w:val="left" w:pos="45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к оформлению ВКР……………………………………….</w:t>
            </w:r>
          </w:p>
        </w:tc>
        <w:tc>
          <w:tcPr>
            <w:tcW w:w="851" w:type="dxa"/>
          </w:tcPr>
          <w:p w:rsidR="006738DF" w:rsidRPr="007C4FA4" w:rsidRDefault="007C4FA4" w:rsidP="000636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7C4FA4">
              <w:rPr>
                <w:sz w:val="24"/>
                <w:szCs w:val="24"/>
              </w:rPr>
              <w:t>1</w:t>
            </w:r>
            <w:r w:rsidR="00063671">
              <w:rPr>
                <w:sz w:val="24"/>
                <w:szCs w:val="24"/>
              </w:rPr>
              <w:t>2</w:t>
            </w:r>
          </w:p>
        </w:tc>
      </w:tr>
      <w:tr w:rsidR="00D37BFE" w:rsidRPr="006738DF" w:rsidTr="007C4FA4">
        <w:tc>
          <w:tcPr>
            <w:tcW w:w="817" w:type="dxa"/>
          </w:tcPr>
          <w:p w:rsidR="00D37BFE" w:rsidRPr="007C4FA4" w:rsidRDefault="00D37BFE" w:rsidP="007C4FA4">
            <w:pPr>
              <w:pStyle w:val="a4"/>
              <w:widowControl w:val="0"/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7655" w:type="dxa"/>
          </w:tcPr>
          <w:p w:rsidR="00D37BFE" w:rsidRPr="006738DF" w:rsidRDefault="0079560F" w:rsidP="007C4FA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  <w:szCs w:val="24"/>
              </w:rPr>
            </w:pPr>
            <w:r w:rsidRPr="006738DF">
              <w:rPr>
                <w:b/>
                <w:sz w:val="24"/>
                <w:szCs w:val="24"/>
              </w:rPr>
              <w:t>Критерии оценки выпускной квалификаци</w:t>
            </w:r>
            <w:r w:rsidR="007C4FA4">
              <w:rPr>
                <w:b/>
                <w:sz w:val="24"/>
                <w:szCs w:val="24"/>
              </w:rPr>
              <w:t>онной работы…………...</w:t>
            </w:r>
          </w:p>
        </w:tc>
        <w:tc>
          <w:tcPr>
            <w:tcW w:w="851" w:type="dxa"/>
          </w:tcPr>
          <w:p w:rsidR="00D37BFE" w:rsidRPr="006738DF" w:rsidRDefault="007C4FA4" w:rsidP="000636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063671">
              <w:rPr>
                <w:b/>
                <w:sz w:val="24"/>
                <w:szCs w:val="24"/>
              </w:rPr>
              <w:t>4</w:t>
            </w:r>
          </w:p>
        </w:tc>
      </w:tr>
      <w:tr w:rsidR="00D37BFE" w:rsidRPr="006738DF" w:rsidTr="007C4FA4">
        <w:tc>
          <w:tcPr>
            <w:tcW w:w="817" w:type="dxa"/>
          </w:tcPr>
          <w:p w:rsidR="00D37BFE" w:rsidRPr="006738DF" w:rsidRDefault="00D37BFE" w:rsidP="007C4FA4">
            <w:pPr>
              <w:pStyle w:val="a4"/>
              <w:widowControl w:val="0"/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7655" w:type="dxa"/>
          </w:tcPr>
          <w:p w:rsidR="00D37BFE" w:rsidRPr="006738DF" w:rsidRDefault="0079560F" w:rsidP="007C4FA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  <w:szCs w:val="24"/>
              </w:rPr>
            </w:pPr>
            <w:r w:rsidRPr="006738DF">
              <w:rPr>
                <w:b/>
                <w:sz w:val="24"/>
                <w:szCs w:val="24"/>
              </w:rPr>
              <w:t>Организация работы государственной экзаменационной комиссии…………………………</w:t>
            </w:r>
            <w:r w:rsidR="00DC59E6" w:rsidRPr="006738DF">
              <w:rPr>
                <w:b/>
                <w:sz w:val="24"/>
                <w:szCs w:val="24"/>
              </w:rPr>
              <w:t>...</w:t>
            </w:r>
            <w:r w:rsidR="007C4FA4">
              <w:rPr>
                <w:b/>
                <w:sz w:val="24"/>
                <w:szCs w:val="24"/>
              </w:rPr>
              <w:t>...............................................................</w:t>
            </w:r>
          </w:p>
        </w:tc>
        <w:tc>
          <w:tcPr>
            <w:tcW w:w="851" w:type="dxa"/>
          </w:tcPr>
          <w:p w:rsidR="00D37BFE" w:rsidRDefault="00D37BFE" w:rsidP="007C4FA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  <w:szCs w:val="24"/>
              </w:rPr>
            </w:pPr>
          </w:p>
          <w:p w:rsidR="007C4FA4" w:rsidRPr="006738DF" w:rsidRDefault="007C4FA4" w:rsidP="000636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063671">
              <w:rPr>
                <w:b/>
                <w:sz w:val="24"/>
                <w:szCs w:val="24"/>
              </w:rPr>
              <w:t>5</w:t>
            </w:r>
          </w:p>
        </w:tc>
      </w:tr>
      <w:tr w:rsidR="00583F00" w:rsidRPr="006738DF" w:rsidTr="007C4FA4">
        <w:tc>
          <w:tcPr>
            <w:tcW w:w="817" w:type="dxa"/>
          </w:tcPr>
          <w:p w:rsidR="00583F00" w:rsidRPr="006738DF" w:rsidRDefault="00583F00" w:rsidP="007C4FA4">
            <w:pPr>
              <w:pStyle w:val="a4"/>
              <w:widowControl w:val="0"/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7655" w:type="dxa"/>
          </w:tcPr>
          <w:p w:rsidR="00583F00" w:rsidRPr="006738DF" w:rsidRDefault="0079560F" w:rsidP="007C4FA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  <w:szCs w:val="24"/>
              </w:rPr>
            </w:pPr>
            <w:r w:rsidRPr="006738DF">
              <w:rPr>
                <w:b/>
                <w:sz w:val="24"/>
                <w:szCs w:val="24"/>
              </w:rPr>
              <w:t>Порядок подачи и рассмотрения апелляций………</w:t>
            </w:r>
            <w:r w:rsidR="007C4FA4">
              <w:rPr>
                <w:b/>
                <w:sz w:val="24"/>
                <w:szCs w:val="24"/>
              </w:rPr>
              <w:t>……………………</w:t>
            </w:r>
          </w:p>
        </w:tc>
        <w:tc>
          <w:tcPr>
            <w:tcW w:w="851" w:type="dxa"/>
          </w:tcPr>
          <w:p w:rsidR="00583F00" w:rsidRPr="006738DF" w:rsidRDefault="007C4FA4" w:rsidP="000636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063671">
              <w:rPr>
                <w:b/>
                <w:sz w:val="24"/>
                <w:szCs w:val="24"/>
              </w:rPr>
              <w:t>7</w:t>
            </w:r>
          </w:p>
        </w:tc>
      </w:tr>
      <w:tr w:rsidR="0079560F" w:rsidRPr="006738DF" w:rsidTr="007C4FA4">
        <w:tc>
          <w:tcPr>
            <w:tcW w:w="817" w:type="dxa"/>
          </w:tcPr>
          <w:p w:rsidR="0079560F" w:rsidRPr="006738DF" w:rsidRDefault="0079560F" w:rsidP="007C4FA4">
            <w:pPr>
              <w:pStyle w:val="a4"/>
              <w:widowControl w:val="0"/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7655" w:type="dxa"/>
          </w:tcPr>
          <w:p w:rsidR="0079560F" w:rsidRPr="006738DF" w:rsidRDefault="0079560F" w:rsidP="007C4FA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  <w:szCs w:val="24"/>
              </w:rPr>
            </w:pPr>
            <w:r w:rsidRPr="006738DF">
              <w:rPr>
                <w:b/>
                <w:sz w:val="24"/>
                <w:szCs w:val="24"/>
              </w:rPr>
              <w:t>Порядок повторного прохождения государственной итоговой аттестации……………………………………</w:t>
            </w:r>
            <w:r w:rsidR="007C4FA4">
              <w:rPr>
                <w:b/>
                <w:sz w:val="24"/>
                <w:szCs w:val="24"/>
              </w:rPr>
              <w:t>………………………………</w:t>
            </w:r>
          </w:p>
        </w:tc>
        <w:tc>
          <w:tcPr>
            <w:tcW w:w="851" w:type="dxa"/>
          </w:tcPr>
          <w:p w:rsidR="0079560F" w:rsidRDefault="0079560F" w:rsidP="007C4FA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  <w:szCs w:val="24"/>
              </w:rPr>
            </w:pPr>
          </w:p>
          <w:p w:rsidR="007C4FA4" w:rsidRPr="006738DF" w:rsidRDefault="00063671" w:rsidP="007C4FA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</w:tr>
      <w:tr w:rsidR="0079560F" w:rsidRPr="006738DF" w:rsidTr="007C4FA4">
        <w:tc>
          <w:tcPr>
            <w:tcW w:w="817" w:type="dxa"/>
          </w:tcPr>
          <w:p w:rsidR="0079560F" w:rsidRPr="006738DF" w:rsidRDefault="0079560F" w:rsidP="007C4FA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655" w:type="dxa"/>
          </w:tcPr>
          <w:p w:rsidR="0079560F" w:rsidRPr="006738DF" w:rsidRDefault="00DE59FE" w:rsidP="007C4FA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b/>
                <w:i/>
                <w:sz w:val="24"/>
                <w:szCs w:val="24"/>
              </w:rPr>
            </w:pPr>
            <w:r w:rsidRPr="006738DF">
              <w:rPr>
                <w:b/>
                <w:i/>
                <w:sz w:val="24"/>
                <w:szCs w:val="24"/>
              </w:rPr>
              <w:t>Приложения</w:t>
            </w:r>
            <w:r w:rsidR="007C4FA4">
              <w:rPr>
                <w:b/>
                <w:i/>
                <w:sz w:val="24"/>
                <w:szCs w:val="24"/>
              </w:rPr>
              <w:t>…………………………………………………………………</w:t>
            </w:r>
          </w:p>
        </w:tc>
        <w:tc>
          <w:tcPr>
            <w:tcW w:w="851" w:type="dxa"/>
          </w:tcPr>
          <w:p w:rsidR="0079560F" w:rsidRPr="006738DF" w:rsidRDefault="00063671" w:rsidP="007C4FA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20</w:t>
            </w:r>
          </w:p>
        </w:tc>
      </w:tr>
      <w:tr w:rsidR="00DE59FE" w:rsidRPr="006738DF" w:rsidTr="007C4FA4">
        <w:tc>
          <w:tcPr>
            <w:tcW w:w="817" w:type="dxa"/>
          </w:tcPr>
          <w:p w:rsidR="00DE59FE" w:rsidRPr="006738DF" w:rsidRDefault="00DE59FE" w:rsidP="007C4FA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7655" w:type="dxa"/>
          </w:tcPr>
          <w:p w:rsidR="00DE59FE" w:rsidRPr="006738DF" w:rsidRDefault="00DE59FE" w:rsidP="007C4FA4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i/>
                <w:sz w:val="24"/>
                <w:szCs w:val="24"/>
              </w:rPr>
            </w:pPr>
            <w:r w:rsidRPr="006738DF">
              <w:rPr>
                <w:i/>
                <w:sz w:val="24"/>
                <w:szCs w:val="24"/>
              </w:rPr>
              <w:t>П</w:t>
            </w:r>
            <w:r w:rsidR="00435644" w:rsidRPr="006738DF">
              <w:rPr>
                <w:i/>
                <w:sz w:val="24"/>
                <w:szCs w:val="24"/>
              </w:rPr>
              <w:t>риложение № 1. Перечень тем ВКР…………</w:t>
            </w:r>
            <w:r w:rsidR="007C4FA4">
              <w:rPr>
                <w:i/>
                <w:sz w:val="24"/>
                <w:szCs w:val="24"/>
              </w:rPr>
              <w:t>…………………….</w:t>
            </w:r>
          </w:p>
        </w:tc>
        <w:tc>
          <w:tcPr>
            <w:tcW w:w="851" w:type="dxa"/>
          </w:tcPr>
          <w:p w:rsidR="00DE59FE" w:rsidRPr="006738DF" w:rsidRDefault="007C4FA4" w:rsidP="000636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  <w:r w:rsidR="00063671">
              <w:rPr>
                <w:i/>
                <w:sz w:val="24"/>
                <w:szCs w:val="24"/>
              </w:rPr>
              <w:t>0</w:t>
            </w:r>
          </w:p>
        </w:tc>
      </w:tr>
      <w:tr w:rsidR="00583F00" w:rsidRPr="006738DF" w:rsidTr="007C4FA4">
        <w:tc>
          <w:tcPr>
            <w:tcW w:w="817" w:type="dxa"/>
          </w:tcPr>
          <w:p w:rsidR="00583F00" w:rsidRPr="006738DF" w:rsidRDefault="00583F00" w:rsidP="007C4FA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7655" w:type="dxa"/>
          </w:tcPr>
          <w:p w:rsidR="00583F00" w:rsidRPr="006738DF" w:rsidRDefault="00DE59FE" w:rsidP="007C4FA4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i/>
                <w:sz w:val="24"/>
                <w:szCs w:val="24"/>
              </w:rPr>
            </w:pPr>
            <w:r w:rsidRPr="006738DF">
              <w:rPr>
                <w:i/>
                <w:sz w:val="24"/>
                <w:szCs w:val="24"/>
              </w:rPr>
              <w:t>Приложение № 2. Методические рекомендации по выполнению ВКР</w:t>
            </w:r>
            <w:r w:rsidR="007C4FA4">
              <w:rPr>
                <w:i/>
                <w:sz w:val="24"/>
                <w:szCs w:val="24"/>
              </w:rPr>
              <w:t>………………………………………………………………………….</w:t>
            </w:r>
          </w:p>
        </w:tc>
        <w:tc>
          <w:tcPr>
            <w:tcW w:w="851" w:type="dxa"/>
          </w:tcPr>
          <w:p w:rsidR="007C4FA4" w:rsidRDefault="007C4FA4" w:rsidP="007C4FA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i/>
                <w:sz w:val="24"/>
                <w:szCs w:val="24"/>
              </w:rPr>
            </w:pPr>
          </w:p>
          <w:p w:rsidR="00583F00" w:rsidRPr="006738DF" w:rsidRDefault="007C4FA4" w:rsidP="000636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  <w:r w:rsidR="00063671">
              <w:rPr>
                <w:i/>
                <w:sz w:val="24"/>
                <w:szCs w:val="24"/>
              </w:rPr>
              <w:t>2</w:t>
            </w:r>
          </w:p>
        </w:tc>
      </w:tr>
    </w:tbl>
    <w:p w:rsidR="00583F00" w:rsidRPr="00583F00" w:rsidRDefault="00583F00" w:rsidP="00583F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  <w:sectPr w:rsidR="00583F00" w:rsidRPr="00583F00"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20"/>
        </w:sectPr>
      </w:pPr>
    </w:p>
    <w:p w:rsidR="003D7F93" w:rsidRDefault="00FE36F8" w:rsidP="00FE36F8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6F8"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ПОЛОЖЕНИЯ.</w:t>
      </w:r>
    </w:p>
    <w:p w:rsidR="00FE36F8" w:rsidRPr="00FE36F8" w:rsidRDefault="00FE36F8" w:rsidP="003F3E90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FE36F8" w:rsidRPr="00FE36F8" w:rsidRDefault="00FE36F8" w:rsidP="00FE36F8">
      <w:pPr>
        <w:pStyle w:val="a4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E36F8">
        <w:rPr>
          <w:rFonts w:ascii="Times New Roman" w:hAnsi="Times New Roman" w:cs="Times New Roman"/>
          <w:sz w:val="24"/>
          <w:szCs w:val="24"/>
        </w:rPr>
        <w:t>1.1 Программа государственной итоговой аттестации является частью основной профессиональной образовательной программы среднего профе</w:t>
      </w:r>
      <w:r>
        <w:rPr>
          <w:rFonts w:ascii="Times New Roman" w:hAnsi="Times New Roman" w:cs="Times New Roman"/>
          <w:sz w:val="24"/>
          <w:szCs w:val="24"/>
        </w:rPr>
        <w:t>ссионального образования по прогр</w:t>
      </w:r>
      <w:r w:rsidRPr="00FE36F8">
        <w:rPr>
          <w:rFonts w:ascii="Times New Roman" w:hAnsi="Times New Roman" w:cs="Times New Roman"/>
          <w:sz w:val="24"/>
          <w:szCs w:val="24"/>
        </w:rPr>
        <w:t>амме подготовки специалистов среднего звена по специальности  физическая культура углубленной подготовки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36F8" w:rsidRPr="00FE36F8" w:rsidRDefault="00FE36F8" w:rsidP="00FE36F8">
      <w:pPr>
        <w:pStyle w:val="a4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E36F8">
        <w:rPr>
          <w:rFonts w:ascii="Times New Roman" w:hAnsi="Times New Roman" w:cs="Times New Roman"/>
          <w:sz w:val="24"/>
          <w:szCs w:val="24"/>
        </w:rPr>
        <w:t>1.2. Государственная итоговая аттестация проводится в целях определения:</w:t>
      </w:r>
    </w:p>
    <w:p w:rsidR="00FE36F8" w:rsidRPr="005D43AD" w:rsidRDefault="00FE36F8" w:rsidP="005D43AD">
      <w:pPr>
        <w:pStyle w:val="a4"/>
        <w:numPr>
          <w:ilvl w:val="0"/>
          <w:numId w:val="48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5D43AD">
        <w:rPr>
          <w:rFonts w:ascii="Times New Roman" w:hAnsi="Times New Roman" w:cs="Times New Roman"/>
          <w:sz w:val="24"/>
          <w:szCs w:val="24"/>
        </w:rPr>
        <w:t xml:space="preserve">соответствия результатов освоения выпускниками программы подготовки специалистов среднего звена по специальности </w:t>
      </w:r>
      <w:r w:rsidR="006B5302">
        <w:rPr>
          <w:rFonts w:ascii="Times New Roman" w:hAnsi="Times New Roman" w:cs="Times New Roman"/>
          <w:sz w:val="24"/>
          <w:szCs w:val="24"/>
        </w:rPr>
        <w:t>49.02.01</w:t>
      </w:r>
      <w:r w:rsidR="00B90438">
        <w:rPr>
          <w:rFonts w:ascii="Times New Roman" w:hAnsi="Times New Roman" w:cs="Times New Roman"/>
          <w:sz w:val="24"/>
          <w:szCs w:val="24"/>
        </w:rPr>
        <w:t xml:space="preserve"> Ф</w:t>
      </w:r>
      <w:r w:rsidRPr="005D43AD">
        <w:rPr>
          <w:rFonts w:ascii="Times New Roman" w:hAnsi="Times New Roman" w:cs="Times New Roman"/>
          <w:sz w:val="24"/>
          <w:szCs w:val="24"/>
        </w:rPr>
        <w:t xml:space="preserve">изическая культура </w:t>
      </w:r>
      <w:proofErr w:type="gramStart"/>
      <w:r w:rsidRPr="005D43AD">
        <w:rPr>
          <w:rFonts w:ascii="Times New Roman" w:hAnsi="Times New Roman" w:cs="Times New Roman"/>
          <w:sz w:val="24"/>
          <w:szCs w:val="24"/>
        </w:rPr>
        <w:t>соответствующим</w:t>
      </w:r>
      <w:proofErr w:type="gramEnd"/>
      <w:r w:rsidRPr="005D43AD">
        <w:rPr>
          <w:rFonts w:ascii="Times New Roman" w:hAnsi="Times New Roman" w:cs="Times New Roman"/>
          <w:sz w:val="24"/>
          <w:szCs w:val="24"/>
        </w:rPr>
        <w:t xml:space="preserve"> требованиям федерального государственного образовательного стандарта среднего профессионального образо</w:t>
      </w:r>
      <w:r w:rsidR="00B145E8">
        <w:rPr>
          <w:rFonts w:ascii="Times New Roman" w:hAnsi="Times New Roman" w:cs="Times New Roman"/>
          <w:sz w:val="24"/>
          <w:szCs w:val="24"/>
        </w:rPr>
        <w:t>вания;</w:t>
      </w:r>
    </w:p>
    <w:p w:rsidR="005477AE" w:rsidRPr="005D43AD" w:rsidRDefault="00FE36F8" w:rsidP="005D43AD">
      <w:pPr>
        <w:pStyle w:val="a4"/>
        <w:numPr>
          <w:ilvl w:val="0"/>
          <w:numId w:val="48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5D43AD">
        <w:rPr>
          <w:rFonts w:ascii="Times New Roman" w:hAnsi="Times New Roman" w:cs="Times New Roman"/>
          <w:sz w:val="24"/>
          <w:szCs w:val="24"/>
        </w:rPr>
        <w:t>готовности выпускника к следующим видам деятельности</w:t>
      </w:r>
      <w:r w:rsidR="005477AE" w:rsidRPr="005D43AD">
        <w:rPr>
          <w:rFonts w:ascii="Times New Roman" w:hAnsi="Times New Roman" w:cs="Times New Roman"/>
          <w:sz w:val="24"/>
          <w:szCs w:val="24"/>
        </w:rPr>
        <w:t>:</w:t>
      </w:r>
    </w:p>
    <w:p w:rsidR="005477AE" w:rsidRPr="005477AE" w:rsidRDefault="005477AE" w:rsidP="00967F01">
      <w:pPr>
        <w:pStyle w:val="a4"/>
        <w:ind w:left="1276" w:hanging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5477AE">
        <w:rPr>
          <w:rFonts w:ascii="Times New Roman" w:hAnsi="Times New Roman" w:cs="Times New Roman"/>
          <w:sz w:val="24"/>
          <w:szCs w:val="24"/>
        </w:rPr>
        <w:t xml:space="preserve">Организация и проведение учебно-тренировочных </w:t>
      </w:r>
      <w:proofErr w:type="gramStart"/>
      <w:r w:rsidRPr="005477AE">
        <w:rPr>
          <w:rFonts w:ascii="Times New Roman" w:hAnsi="Times New Roman" w:cs="Times New Roman"/>
          <w:sz w:val="24"/>
          <w:szCs w:val="24"/>
        </w:rPr>
        <w:t>занятий</w:t>
      </w:r>
      <w:proofErr w:type="gramEnd"/>
      <w:r w:rsidRPr="005477AE">
        <w:rPr>
          <w:rFonts w:ascii="Times New Roman" w:hAnsi="Times New Roman" w:cs="Times New Roman"/>
          <w:sz w:val="24"/>
          <w:szCs w:val="24"/>
        </w:rPr>
        <w:t xml:space="preserve"> и руководство соревновательной деятельностью спор</w:t>
      </w:r>
      <w:r w:rsidR="00B145E8">
        <w:rPr>
          <w:rFonts w:ascii="Times New Roman" w:hAnsi="Times New Roman" w:cs="Times New Roman"/>
          <w:sz w:val="24"/>
          <w:szCs w:val="24"/>
        </w:rPr>
        <w:t>тсменов в избранном виде спорта;</w:t>
      </w:r>
    </w:p>
    <w:p w:rsidR="005477AE" w:rsidRPr="005477AE" w:rsidRDefault="005477AE" w:rsidP="005477AE">
      <w:pPr>
        <w:pStyle w:val="a4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77AE">
        <w:rPr>
          <w:rFonts w:ascii="Times New Roman" w:hAnsi="Times New Roman" w:cs="Times New Roman"/>
          <w:sz w:val="24"/>
          <w:szCs w:val="24"/>
        </w:rPr>
        <w:t>Организация физкультурно-спортивной деятельности различн</w:t>
      </w:r>
      <w:r w:rsidR="00B145E8">
        <w:rPr>
          <w:rFonts w:ascii="Times New Roman" w:hAnsi="Times New Roman" w:cs="Times New Roman"/>
          <w:sz w:val="24"/>
          <w:szCs w:val="24"/>
        </w:rPr>
        <w:t>ых возрастных групп населения;</w:t>
      </w:r>
    </w:p>
    <w:p w:rsidR="005477AE" w:rsidRPr="005477AE" w:rsidRDefault="005477AE" w:rsidP="005477AE">
      <w:pPr>
        <w:pStyle w:val="a4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77AE">
        <w:rPr>
          <w:rFonts w:ascii="Times New Roman" w:hAnsi="Times New Roman" w:cs="Times New Roman"/>
          <w:sz w:val="24"/>
          <w:szCs w:val="24"/>
        </w:rPr>
        <w:t>Методическое обеспечение организации физкульт</w:t>
      </w:r>
      <w:r w:rsidR="00B145E8">
        <w:rPr>
          <w:rFonts w:ascii="Times New Roman" w:hAnsi="Times New Roman" w:cs="Times New Roman"/>
          <w:sz w:val="24"/>
          <w:szCs w:val="24"/>
        </w:rPr>
        <w:t>урной и спортивной деятельности;</w:t>
      </w:r>
    </w:p>
    <w:p w:rsidR="00FE36F8" w:rsidRPr="00FE36F8" w:rsidRDefault="00FE36F8" w:rsidP="005D43AD">
      <w:pPr>
        <w:pStyle w:val="a4"/>
        <w:numPr>
          <w:ilvl w:val="0"/>
          <w:numId w:val="47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FE36F8">
        <w:rPr>
          <w:rFonts w:ascii="Times New Roman" w:hAnsi="Times New Roman" w:cs="Times New Roman"/>
          <w:sz w:val="24"/>
          <w:szCs w:val="24"/>
        </w:rPr>
        <w:t>сформированности у выпускника соответствующих профессиональных компетенций (ПК):</w:t>
      </w:r>
    </w:p>
    <w:p w:rsidR="00FE36F8" w:rsidRPr="00FE36F8" w:rsidRDefault="00FE36F8" w:rsidP="00FE36F8">
      <w:pPr>
        <w:pStyle w:val="a4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FE36F8">
        <w:rPr>
          <w:rFonts w:ascii="Times New Roman" w:hAnsi="Times New Roman" w:cs="Times New Roman"/>
          <w:sz w:val="24"/>
          <w:szCs w:val="24"/>
        </w:rPr>
        <w:t>ПК 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E36F8">
        <w:rPr>
          <w:rFonts w:ascii="Times New Roman" w:hAnsi="Times New Roman" w:cs="Times New Roman"/>
          <w:sz w:val="24"/>
          <w:szCs w:val="24"/>
        </w:rPr>
        <w:t xml:space="preserve"> Организация и проведение учебно-тренировочных </w:t>
      </w:r>
      <w:proofErr w:type="gramStart"/>
      <w:r w:rsidRPr="00FE36F8">
        <w:rPr>
          <w:rFonts w:ascii="Times New Roman" w:hAnsi="Times New Roman" w:cs="Times New Roman"/>
          <w:sz w:val="24"/>
          <w:szCs w:val="24"/>
        </w:rPr>
        <w:t>занятий</w:t>
      </w:r>
      <w:proofErr w:type="gramEnd"/>
      <w:r w:rsidRPr="00FE36F8">
        <w:rPr>
          <w:rFonts w:ascii="Times New Roman" w:hAnsi="Times New Roman" w:cs="Times New Roman"/>
          <w:sz w:val="24"/>
          <w:szCs w:val="24"/>
        </w:rPr>
        <w:t xml:space="preserve"> и руководство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36F8">
        <w:rPr>
          <w:rFonts w:ascii="Times New Roman" w:hAnsi="Times New Roman" w:cs="Times New Roman"/>
          <w:sz w:val="24"/>
          <w:szCs w:val="24"/>
        </w:rPr>
        <w:t>соревновательной деятельностью спорт</w:t>
      </w:r>
      <w:r w:rsidR="00676A06">
        <w:rPr>
          <w:rFonts w:ascii="Times New Roman" w:hAnsi="Times New Roman" w:cs="Times New Roman"/>
          <w:sz w:val="24"/>
          <w:szCs w:val="24"/>
        </w:rPr>
        <w:t>сменов в избранном виде спорта:</w:t>
      </w:r>
    </w:p>
    <w:p w:rsidR="00FE36F8" w:rsidRDefault="00FE36F8" w:rsidP="00FE36F8">
      <w:pPr>
        <w:pStyle w:val="a4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FE36F8">
        <w:rPr>
          <w:rFonts w:ascii="Times New Roman" w:hAnsi="Times New Roman" w:cs="Times New Roman"/>
          <w:sz w:val="24"/>
          <w:szCs w:val="24"/>
        </w:rPr>
        <w:t>ПК 1.1. Определять цели и задачи, планировать учебно-тренировочные занятия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FE36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36F8" w:rsidRDefault="00FE36F8" w:rsidP="00FE36F8">
      <w:pPr>
        <w:pStyle w:val="a4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FE36F8">
        <w:rPr>
          <w:rFonts w:ascii="Times New Roman" w:hAnsi="Times New Roman" w:cs="Times New Roman"/>
          <w:sz w:val="24"/>
          <w:szCs w:val="24"/>
        </w:rPr>
        <w:t>ПК 1.2. Проводи</w:t>
      </w:r>
      <w:r>
        <w:rPr>
          <w:rFonts w:ascii="Times New Roman" w:hAnsi="Times New Roman" w:cs="Times New Roman"/>
          <w:sz w:val="24"/>
          <w:szCs w:val="24"/>
        </w:rPr>
        <w:t>ть учебно-тренировочные занятия;</w:t>
      </w:r>
      <w:r w:rsidRPr="00FE36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36F8" w:rsidRDefault="00FE36F8" w:rsidP="00FE36F8">
      <w:pPr>
        <w:pStyle w:val="a4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FE36F8">
        <w:rPr>
          <w:rFonts w:ascii="Times New Roman" w:hAnsi="Times New Roman" w:cs="Times New Roman"/>
          <w:sz w:val="24"/>
          <w:szCs w:val="24"/>
        </w:rPr>
        <w:t>ПК 1.3. Руководить соревновательной деятельностью спортсменов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FE36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36F8" w:rsidRPr="00FE36F8" w:rsidRDefault="00FE36F8" w:rsidP="00FE36F8">
      <w:pPr>
        <w:pStyle w:val="a4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FE36F8">
        <w:rPr>
          <w:rFonts w:ascii="Times New Roman" w:hAnsi="Times New Roman" w:cs="Times New Roman"/>
          <w:sz w:val="24"/>
          <w:szCs w:val="24"/>
        </w:rPr>
        <w:t>ПК 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E36F8">
        <w:rPr>
          <w:rFonts w:ascii="Times New Roman" w:hAnsi="Times New Roman" w:cs="Times New Roman"/>
          <w:sz w:val="24"/>
          <w:szCs w:val="24"/>
        </w:rPr>
        <w:t>4. Осуществлять педагогический контроль,</w:t>
      </w:r>
      <w:r>
        <w:rPr>
          <w:rFonts w:ascii="Times New Roman" w:hAnsi="Times New Roman" w:cs="Times New Roman"/>
          <w:sz w:val="24"/>
          <w:szCs w:val="24"/>
        </w:rPr>
        <w:t xml:space="preserve"> оценивать процесс и результаты </w:t>
      </w:r>
      <w:r w:rsidRPr="00FE36F8">
        <w:rPr>
          <w:rFonts w:ascii="Times New Roman" w:hAnsi="Times New Roman" w:cs="Times New Roman"/>
          <w:sz w:val="24"/>
          <w:szCs w:val="24"/>
        </w:rPr>
        <w:t>деятельности спортсменов на учебно-тренировочных занятиях и соревнованиях;</w:t>
      </w:r>
    </w:p>
    <w:p w:rsidR="00FE36F8" w:rsidRDefault="00FE36F8" w:rsidP="00FE36F8">
      <w:pPr>
        <w:pStyle w:val="a4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FE36F8">
        <w:rPr>
          <w:rFonts w:ascii="Times New Roman" w:hAnsi="Times New Roman" w:cs="Times New Roman"/>
          <w:sz w:val="24"/>
          <w:szCs w:val="24"/>
        </w:rPr>
        <w:t>ПК 1.5</w:t>
      </w:r>
      <w:r w:rsidR="00676A06">
        <w:rPr>
          <w:rFonts w:ascii="Times New Roman" w:hAnsi="Times New Roman" w:cs="Times New Roman"/>
          <w:sz w:val="24"/>
          <w:szCs w:val="24"/>
        </w:rPr>
        <w:t>.</w:t>
      </w:r>
      <w:r w:rsidRPr="00FE36F8">
        <w:rPr>
          <w:rFonts w:ascii="Times New Roman" w:hAnsi="Times New Roman" w:cs="Times New Roman"/>
          <w:sz w:val="24"/>
          <w:szCs w:val="24"/>
        </w:rPr>
        <w:t xml:space="preserve"> Анализировать учебно-тренировочны</w:t>
      </w:r>
      <w:r>
        <w:rPr>
          <w:rFonts w:ascii="Times New Roman" w:hAnsi="Times New Roman" w:cs="Times New Roman"/>
          <w:sz w:val="24"/>
          <w:szCs w:val="24"/>
        </w:rPr>
        <w:t xml:space="preserve">е занятия, процесс и результаты </w:t>
      </w:r>
      <w:r w:rsidRPr="00FE36F8">
        <w:rPr>
          <w:rFonts w:ascii="Times New Roman" w:hAnsi="Times New Roman" w:cs="Times New Roman"/>
          <w:sz w:val="24"/>
          <w:szCs w:val="24"/>
        </w:rPr>
        <w:t>руководства</w:t>
      </w:r>
      <w:r>
        <w:rPr>
          <w:rFonts w:ascii="Times New Roman" w:hAnsi="Times New Roman" w:cs="Times New Roman"/>
          <w:sz w:val="24"/>
          <w:szCs w:val="24"/>
        </w:rPr>
        <w:t xml:space="preserve"> соревновательной деятельностью;</w:t>
      </w:r>
      <w:r w:rsidRPr="00FE36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36F8" w:rsidRPr="00FE36F8" w:rsidRDefault="00FE36F8" w:rsidP="00FE36F8">
      <w:pPr>
        <w:pStyle w:val="a4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FE36F8">
        <w:rPr>
          <w:rFonts w:ascii="Times New Roman" w:hAnsi="Times New Roman" w:cs="Times New Roman"/>
          <w:sz w:val="24"/>
          <w:szCs w:val="24"/>
        </w:rPr>
        <w:t>ПК 1.6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E36F8">
        <w:rPr>
          <w:rFonts w:ascii="Times New Roman" w:hAnsi="Times New Roman" w:cs="Times New Roman"/>
          <w:sz w:val="24"/>
          <w:szCs w:val="24"/>
        </w:rPr>
        <w:t xml:space="preserve"> Проводить спортивный отбор и спортивную ориентацию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E36F8" w:rsidRDefault="00FE36F8" w:rsidP="00FE36F8">
      <w:pPr>
        <w:pStyle w:val="a4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FE36F8">
        <w:rPr>
          <w:rFonts w:ascii="Times New Roman" w:hAnsi="Times New Roman" w:cs="Times New Roman"/>
          <w:sz w:val="24"/>
          <w:szCs w:val="24"/>
        </w:rPr>
        <w:t>ПК 1.7. Подбирать, эксплуатировать и гото</w:t>
      </w:r>
      <w:r>
        <w:rPr>
          <w:rFonts w:ascii="Times New Roman" w:hAnsi="Times New Roman" w:cs="Times New Roman"/>
          <w:sz w:val="24"/>
          <w:szCs w:val="24"/>
        </w:rPr>
        <w:t xml:space="preserve">вить к занятиям и соревнованиям </w:t>
      </w:r>
      <w:r w:rsidRPr="00FE36F8">
        <w:rPr>
          <w:rFonts w:ascii="Times New Roman" w:hAnsi="Times New Roman" w:cs="Times New Roman"/>
          <w:sz w:val="24"/>
          <w:szCs w:val="24"/>
        </w:rPr>
        <w:t>спор</w:t>
      </w:r>
      <w:r>
        <w:rPr>
          <w:rFonts w:ascii="Times New Roman" w:hAnsi="Times New Roman" w:cs="Times New Roman"/>
          <w:sz w:val="24"/>
          <w:szCs w:val="24"/>
        </w:rPr>
        <w:t>тивное оборудование и инвентарь;</w:t>
      </w:r>
      <w:r w:rsidRPr="00FE36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36F8" w:rsidRDefault="00FE36F8" w:rsidP="00FE36F8">
      <w:pPr>
        <w:pStyle w:val="a4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ПК </w:t>
      </w:r>
      <w:r w:rsidRPr="00FE36F8">
        <w:rPr>
          <w:rFonts w:ascii="Times New Roman" w:hAnsi="Times New Roman" w:cs="Times New Roman"/>
          <w:sz w:val="24"/>
          <w:szCs w:val="24"/>
        </w:rPr>
        <w:t>1.8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E36F8">
        <w:rPr>
          <w:rFonts w:ascii="Times New Roman" w:hAnsi="Times New Roman" w:cs="Times New Roman"/>
          <w:sz w:val="24"/>
          <w:szCs w:val="24"/>
        </w:rPr>
        <w:t>Оформлять и вести докум</w:t>
      </w:r>
      <w:r>
        <w:rPr>
          <w:rFonts w:ascii="Times New Roman" w:hAnsi="Times New Roman" w:cs="Times New Roman"/>
          <w:sz w:val="24"/>
          <w:szCs w:val="24"/>
        </w:rPr>
        <w:t>ентацию, обеспечивающую учебно-т</w:t>
      </w:r>
      <w:r w:rsidRPr="00FE36F8">
        <w:rPr>
          <w:rFonts w:ascii="Times New Roman" w:hAnsi="Times New Roman" w:cs="Times New Roman"/>
          <w:sz w:val="24"/>
          <w:szCs w:val="24"/>
        </w:rPr>
        <w:t>ренировочный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36F8">
        <w:rPr>
          <w:rFonts w:ascii="Times New Roman" w:hAnsi="Times New Roman" w:cs="Times New Roman"/>
          <w:sz w:val="24"/>
          <w:szCs w:val="24"/>
        </w:rPr>
        <w:t xml:space="preserve">процесс и соревновательную деятельность спортсменов </w:t>
      </w:r>
    </w:p>
    <w:p w:rsidR="00FE36F8" w:rsidRPr="00FE36F8" w:rsidRDefault="00FE36F8" w:rsidP="00FE36F8">
      <w:pPr>
        <w:pStyle w:val="a4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2. Орг</w:t>
      </w:r>
      <w:r w:rsidRPr="00FE36F8">
        <w:rPr>
          <w:rFonts w:ascii="Times New Roman" w:hAnsi="Times New Roman" w:cs="Times New Roman"/>
          <w:sz w:val="24"/>
          <w:szCs w:val="24"/>
        </w:rPr>
        <w:t>анизация физкультурно-спортивной деятельности различных возрастных групп населения</w:t>
      </w:r>
      <w:r w:rsidR="00676A06">
        <w:rPr>
          <w:rFonts w:ascii="Times New Roman" w:hAnsi="Times New Roman" w:cs="Times New Roman"/>
          <w:sz w:val="24"/>
          <w:szCs w:val="24"/>
        </w:rPr>
        <w:t>:</w:t>
      </w:r>
    </w:p>
    <w:p w:rsidR="00676A06" w:rsidRDefault="00FE36F8" w:rsidP="00676A06">
      <w:pPr>
        <w:pStyle w:val="a4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FE36F8">
        <w:rPr>
          <w:rFonts w:ascii="Times New Roman" w:hAnsi="Times New Roman" w:cs="Times New Roman"/>
          <w:sz w:val="24"/>
          <w:szCs w:val="24"/>
        </w:rPr>
        <w:t>ПК 2.1. Определять цели, задачи и план</w:t>
      </w:r>
      <w:r w:rsidR="00676A06">
        <w:rPr>
          <w:rFonts w:ascii="Times New Roman" w:hAnsi="Times New Roman" w:cs="Times New Roman"/>
          <w:sz w:val="24"/>
          <w:szCs w:val="24"/>
        </w:rPr>
        <w:t xml:space="preserve">ировать физкультурно-спортивные </w:t>
      </w:r>
      <w:r w:rsidRPr="00676A06">
        <w:rPr>
          <w:rFonts w:ascii="Times New Roman" w:hAnsi="Times New Roman" w:cs="Times New Roman"/>
          <w:sz w:val="24"/>
          <w:szCs w:val="24"/>
        </w:rPr>
        <w:t>мероприятия и занятия с различными возрастными группами населения</w:t>
      </w:r>
      <w:r w:rsidR="00676A06">
        <w:rPr>
          <w:rFonts w:ascii="Times New Roman" w:hAnsi="Times New Roman" w:cs="Times New Roman"/>
          <w:sz w:val="24"/>
          <w:szCs w:val="24"/>
        </w:rPr>
        <w:t>;</w:t>
      </w:r>
    </w:p>
    <w:p w:rsidR="00676A06" w:rsidRDefault="00FE36F8" w:rsidP="00676A06">
      <w:pPr>
        <w:pStyle w:val="a4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676A06">
        <w:rPr>
          <w:rFonts w:ascii="Times New Roman" w:hAnsi="Times New Roman" w:cs="Times New Roman"/>
          <w:sz w:val="24"/>
          <w:szCs w:val="24"/>
        </w:rPr>
        <w:t xml:space="preserve"> ПК 2.2. Мотивировать население различных возрастных групп к участию в</w:t>
      </w:r>
      <w:r w:rsidR="00676A06">
        <w:rPr>
          <w:rFonts w:ascii="Times New Roman" w:hAnsi="Times New Roman" w:cs="Times New Roman"/>
          <w:sz w:val="24"/>
          <w:szCs w:val="24"/>
        </w:rPr>
        <w:t xml:space="preserve"> </w:t>
      </w:r>
      <w:r w:rsidRPr="00676A06">
        <w:rPr>
          <w:rFonts w:ascii="Times New Roman" w:hAnsi="Times New Roman" w:cs="Times New Roman"/>
          <w:sz w:val="24"/>
          <w:szCs w:val="24"/>
        </w:rPr>
        <w:t xml:space="preserve">физкультурно-спортивной деятельности. </w:t>
      </w:r>
    </w:p>
    <w:p w:rsidR="00FE36F8" w:rsidRPr="00676A06" w:rsidRDefault="00FE36F8" w:rsidP="00676A06">
      <w:pPr>
        <w:pStyle w:val="a4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676A06">
        <w:rPr>
          <w:rFonts w:ascii="Times New Roman" w:hAnsi="Times New Roman" w:cs="Times New Roman"/>
          <w:sz w:val="24"/>
          <w:szCs w:val="24"/>
        </w:rPr>
        <w:t>ПК 2.3</w:t>
      </w:r>
      <w:r w:rsidR="00676A06">
        <w:rPr>
          <w:rFonts w:ascii="Times New Roman" w:hAnsi="Times New Roman" w:cs="Times New Roman"/>
          <w:sz w:val="24"/>
          <w:szCs w:val="24"/>
        </w:rPr>
        <w:t>.</w:t>
      </w:r>
      <w:r w:rsidRPr="00676A06">
        <w:rPr>
          <w:rFonts w:ascii="Times New Roman" w:hAnsi="Times New Roman" w:cs="Times New Roman"/>
          <w:sz w:val="24"/>
          <w:szCs w:val="24"/>
        </w:rPr>
        <w:t xml:space="preserve"> Организовывать и проводить физкультурно-спортивные мероприятия и занятия.</w:t>
      </w:r>
    </w:p>
    <w:p w:rsidR="00676A06" w:rsidRDefault="00FE36F8" w:rsidP="00676A06">
      <w:pPr>
        <w:pStyle w:val="a4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FE36F8">
        <w:rPr>
          <w:rFonts w:ascii="Times New Roman" w:hAnsi="Times New Roman" w:cs="Times New Roman"/>
          <w:sz w:val="24"/>
          <w:szCs w:val="24"/>
        </w:rPr>
        <w:t xml:space="preserve">ПК 2.4. Осуществлять педагогический контроль в процессе проведения </w:t>
      </w:r>
      <w:r w:rsidR="00676A06">
        <w:rPr>
          <w:rFonts w:ascii="Times New Roman" w:hAnsi="Times New Roman" w:cs="Times New Roman"/>
          <w:sz w:val="24"/>
          <w:szCs w:val="24"/>
        </w:rPr>
        <w:t>физкультурно-</w:t>
      </w:r>
      <w:r w:rsidRPr="00676A06">
        <w:rPr>
          <w:rFonts w:ascii="Times New Roman" w:hAnsi="Times New Roman" w:cs="Times New Roman"/>
          <w:sz w:val="24"/>
          <w:szCs w:val="24"/>
        </w:rPr>
        <w:t xml:space="preserve">спортивных мероприятий и занятий. </w:t>
      </w:r>
    </w:p>
    <w:p w:rsidR="00676A06" w:rsidRDefault="00FE36F8" w:rsidP="00676A06">
      <w:pPr>
        <w:pStyle w:val="a4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676A06">
        <w:rPr>
          <w:rFonts w:ascii="Times New Roman" w:hAnsi="Times New Roman" w:cs="Times New Roman"/>
          <w:sz w:val="24"/>
          <w:szCs w:val="24"/>
        </w:rPr>
        <w:lastRenderedPageBreak/>
        <w:t>ПК 2.5. Организовывать обустройство и эксплуатацию спортивных сооружений и мест</w:t>
      </w:r>
      <w:r w:rsidR="00676A06">
        <w:rPr>
          <w:rFonts w:ascii="Times New Roman" w:hAnsi="Times New Roman" w:cs="Times New Roman"/>
          <w:sz w:val="24"/>
          <w:szCs w:val="24"/>
        </w:rPr>
        <w:t xml:space="preserve"> </w:t>
      </w:r>
      <w:r w:rsidRPr="00676A06">
        <w:rPr>
          <w:rFonts w:ascii="Times New Roman" w:hAnsi="Times New Roman" w:cs="Times New Roman"/>
          <w:sz w:val="24"/>
          <w:szCs w:val="24"/>
        </w:rPr>
        <w:t xml:space="preserve">занятий физической культурой и спортом </w:t>
      </w:r>
    </w:p>
    <w:p w:rsidR="00FE36F8" w:rsidRDefault="00FE36F8" w:rsidP="00676A06">
      <w:pPr>
        <w:pStyle w:val="a4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676A06">
        <w:rPr>
          <w:rFonts w:ascii="Times New Roman" w:hAnsi="Times New Roman" w:cs="Times New Roman"/>
          <w:sz w:val="24"/>
          <w:szCs w:val="24"/>
        </w:rPr>
        <w:t>ПК 2</w:t>
      </w:r>
      <w:r w:rsidR="00676A06">
        <w:rPr>
          <w:rFonts w:ascii="Times New Roman" w:hAnsi="Times New Roman" w:cs="Times New Roman"/>
          <w:sz w:val="24"/>
          <w:szCs w:val="24"/>
        </w:rPr>
        <w:t>.</w:t>
      </w:r>
      <w:r w:rsidRPr="00676A06">
        <w:rPr>
          <w:rFonts w:ascii="Times New Roman" w:hAnsi="Times New Roman" w:cs="Times New Roman"/>
          <w:sz w:val="24"/>
          <w:szCs w:val="24"/>
        </w:rPr>
        <w:t>6</w:t>
      </w:r>
      <w:r w:rsidR="00676A06">
        <w:rPr>
          <w:rFonts w:ascii="Times New Roman" w:hAnsi="Times New Roman" w:cs="Times New Roman"/>
          <w:sz w:val="24"/>
          <w:szCs w:val="24"/>
        </w:rPr>
        <w:t>.</w:t>
      </w:r>
      <w:r w:rsidRPr="00676A06">
        <w:rPr>
          <w:rFonts w:ascii="Times New Roman" w:hAnsi="Times New Roman" w:cs="Times New Roman"/>
          <w:sz w:val="24"/>
          <w:szCs w:val="24"/>
        </w:rPr>
        <w:t xml:space="preserve"> Оформлять документацию (учебную, учетную. отчетную, сметно- финансовую), обеспечивающую организацию и проведение физкультурн</w:t>
      </w:r>
      <w:proofErr w:type="gramStart"/>
      <w:r w:rsidRPr="00676A0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676A06">
        <w:rPr>
          <w:rFonts w:ascii="Times New Roman" w:hAnsi="Times New Roman" w:cs="Times New Roman"/>
          <w:sz w:val="24"/>
          <w:szCs w:val="24"/>
        </w:rPr>
        <w:t xml:space="preserve"> спортивных мероприятий и занятий и функционирование спортивных сооружений и мест занятий физической культурой и спортом</w:t>
      </w:r>
      <w:r w:rsidR="00511230">
        <w:rPr>
          <w:rFonts w:ascii="Times New Roman" w:hAnsi="Times New Roman" w:cs="Times New Roman"/>
          <w:sz w:val="24"/>
          <w:szCs w:val="24"/>
        </w:rPr>
        <w:t>.</w:t>
      </w:r>
    </w:p>
    <w:p w:rsidR="00511230" w:rsidRPr="00511230" w:rsidRDefault="00511230" w:rsidP="00511230">
      <w:pPr>
        <w:pStyle w:val="a4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511230">
        <w:rPr>
          <w:rFonts w:ascii="Times New Roman" w:hAnsi="Times New Roman" w:cs="Times New Roman"/>
          <w:sz w:val="24"/>
          <w:szCs w:val="24"/>
        </w:rPr>
        <w:t>ПК 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11230">
        <w:rPr>
          <w:rFonts w:ascii="Times New Roman" w:hAnsi="Times New Roman" w:cs="Times New Roman"/>
          <w:sz w:val="24"/>
          <w:szCs w:val="24"/>
        </w:rPr>
        <w:t xml:space="preserve"> Методическое обеспечение организации физкульт</w:t>
      </w:r>
      <w:r>
        <w:rPr>
          <w:rFonts w:ascii="Times New Roman" w:hAnsi="Times New Roman" w:cs="Times New Roman"/>
          <w:sz w:val="24"/>
          <w:szCs w:val="24"/>
        </w:rPr>
        <w:t>урной и спортивной деятельности:</w:t>
      </w:r>
    </w:p>
    <w:p w:rsidR="00511230" w:rsidRDefault="00511230" w:rsidP="00511230">
      <w:pPr>
        <w:pStyle w:val="a4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ПК </w:t>
      </w:r>
      <w:r w:rsidRPr="00511230"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11230">
        <w:rPr>
          <w:rFonts w:ascii="Times New Roman" w:hAnsi="Times New Roman" w:cs="Times New Roman"/>
          <w:sz w:val="24"/>
          <w:szCs w:val="24"/>
        </w:rPr>
        <w:t>Разрабатывать методическое обеспечение организации учебно-тренировочного процесса и руководства соревновательной деятельностью спор</w:t>
      </w:r>
      <w:r>
        <w:rPr>
          <w:rFonts w:ascii="Times New Roman" w:hAnsi="Times New Roman" w:cs="Times New Roman"/>
          <w:sz w:val="24"/>
          <w:szCs w:val="24"/>
        </w:rPr>
        <w:t>тсменов в избранном виде спорта;</w:t>
      </w:r>
    </w:p>
    <w:p w:rsidR="00511230" w:rsidRPr="00511230" w:rsidRDefault="00511230" w:rsidP="00511230">
      <w:pPr>
        <w:pStyle w:val="a4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511230">
        <w:rPr>
          <w:rFonts w:ascii="Times New Roman" w:hAnsi="Times New Roman" w:cs="Times New Roman"/>
          <w:sz w:val="24"/>
          <w:szCs w:val="24"/>
        </w:rPr>
        <w:t>ПК 3.2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11230">
        <w:rPr>
          <w:rFonts w:ascii="Times New Roman" w:hAnsi="Times New Roman" w:cs="Times New Roman"/>
          <w:sz w:val="24"/>
          <w:szCs w:val="24"/>
        </w:rPr>
        <w:t xml:space="preserve"> Разрабатывать методическое обеспечение организации и проведения физкультурно-спортивных занятий с различными</w:t>
      </w:r>
      <w:r>
        <w:rPr>
          <w:rFonts w:ascii="Times New Roman" w:hAnsi="Times New Roman" w:cs="Times New Roman"/>
          <w:sz w:val="24"/>
          <w:szCs w:val="24"/>
        </w:rPr>
        <w:t xml:space="preserve"> возрастными группами населения;</w:t>
      </w:r>
    </w:p>
    <w:p w:rsidR="00511230" w:rsidRDefault="00511230" w:rsidP="00511230">
      <w:pPr>
        <w:pStyle w:val="a4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511230">
        <w:rPr>
          <w:rFonts w:ascii="Times New Roman" w:hAnsi="Times New Roman" w:cs="Times New Roman"/>
          <w:sz w:val="24"/>
          <w:szCs w:val="24"/>
        </w:rPr>
        <w:t>ПК 3.3. Систематизировать педагогический опыт в области физической культуры и спорта на основе изучения профессиональной литературы, самоанализа и анализ</w:t>
      </w:r>
      <w:r>
        <w:rPr>
          <w:rFonts w:ascii="Times New Roman" w:hAnsi="Times New Roman" w:cs="Times New Roman"/>
          <w:sz w:val="24"/>
          <w:szCs w:val="24"/>
        </w:rPr>
        <w:t>а деятельности других педагогов;</w:t>
      </w:r>
    </w:p>
    <w:p w:rsidR="00511230" w:rsidRDefault="00511230" w:rsidP="00511230">
      <w:pPr>
        <w:pStyle w:val="a4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ПК </w:t>
      </w:r>
      <w:r w:rsidRPr="0051123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1123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11230">
        <w:rPr>
          <w:rFonts w:ascii="Times New Roman" w:hAnsi="Times New Roman" w:cs="Times New Roman"/>
          <w:sz w:val="24"/>
          <w:szCs w:val="24"/>
        </w:rPr>
        <w:t>Оформлять методические разработки в виде о</w:t>
      </w:r>
      <w:r>
        <w:rPr>
          <w:rFonts w:ascii="Times New Roman" w:hAnsi="Times New Roman" w:cs="Times New Roman"/>
          <w:sz w:val="24"/>
          <w:szCs w:val="24"/>
        </w:rPr>
        <w:t>тчетов, рефератов, выступлений;</w:t>
      </w:r>
    </w:p>
    <w:p w:rsidR="00511230" w:rsidRDefault="00511230" w:rsidP="00511230">
      <w:pPr>
        <w:pStyle w:val="a4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511230">
        <w:rPr>
          <w:rFonts w:ascii="Times New Roman" w:hAnsi="Times New Roman" w:cs="Times New Roman"/>
          <w:sz w:val="24"/>
          <w:szCs w:val="24"/>
        </w:rPr>
        <w:t>ПК 3.5. Участвовать в исследовательской и проектной деятельности в области образования, физической культуры и спорта.</w:t>
      </w:r>
    </w:p>
    <w:p w:rsidR="0084137F" w:rsidRPr="0084137F" w:rsidRDefault="0084137F" w:rsidP="0084137F">
      <w:pPr>
        <w:pStyle w:val="a4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84137F">
        <w:rPr>
          <w:rFonts w:ascii="Times New Roman" w:hAnsi="Times New Roman" w:cs="Times New Roman"/>
          <w:sz w:val="24"/>
          <w:szCs w:val="24"/>
        </w:rPr>
        <w:t xml:space="preserve">3. Программа государственной итоговой аттестации разработана в соответствии </w:t>
      </w:r>
      <w:proofErr w:type="gramStart"/>
      <w:r w:rsidRPr="0084137F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84137F" w:rsidRPr="0084137F" w:rsidRDefault="0084137F" w:rsidP="0076743F">
      <w:pPr>
        <w:pStyle w:val="a4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137F">
        <w:rPr>
          <w:rFonts w:ascii="Times New Roman" w:hAnsi="Times New Roman" w:cs="Times New Roman"/>
          <w:sz w:val="24"/>
          <w:szCs w:val="24"/>
        </w:rPr>
        <w:t>Федеральным законом РФ «Об образовании в РФ» (ФЗ от 29.12.2012 г. № 273- ФЗ);</w:t>
      </w:r>
    </w:p>
    <w:p w:rsidR="0076743F" w:rsidRPr="00350DBB" w:rsidRDefault="0076743F" w:rsidP="0076743F">
      <w:pPr>
        <w:pStyle w:val="a4"/>
        <w:numPr>
          <w:ilvl w:val="0"/>
          <w:numId w:val="44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50DBB">
        <w:rPr>
          <w:rFonts w:ascii="Times New Roman" w:hAnsi="Times New Roman" w:cs="Times New Roman"/>
          <w:color w:val="FF0000"/>
          <w:sz w:val="24"/>
          <w:szCs w:val="24"/>
        </w:rPr>
        <w:t xml:space="preserve">Федеральным государственным образовательным стандартом среднего профессионального образования по специальности </w:t>
      </w:r>
      <w:r w:rsidR="00704027">
        <w:rPr>
          <w:rFonts w:ascii="Times New Roman" w:hAnsi="Times New Roman" w:cs="Times New Roman"/>
          <w:color w:val="FF0000"/>
          <w:sz w:val="24"/>
          <w:szCs w:val="24"/>
        </w:rPr>
        <w:t>49.02.01 Ф</w:t>
      </w:r>
      <w:r w:rsidRPr="00350DBB">
        <w:rPr>
          <w:rFonts w:ascii="Times New Roman" w:hAnsi="Times New Roman" w:cs="Times New Roman"/>
          <w:color w:val="FF0000"/>
          <w:sz w:val="24"/>
          <w:szCs w:val="24"/>
        </w:rPr>
        <w:t xml:space="preserve">изическая культура (утв. приказом Минобрнауки РФ от </w:t>
      </w:r>
      <w:r w:rsidR="00704027">
        <w:rPr>
          <w:rFonts w:ascii="Times New Roman" w:hAnsi="Times New Roman" w:cs="Times New Roman"/>
          <w:color w:val="FF0000"/>
          <w:sz w:val="24"/>
          <w:szCs w:val="24"/>
        </w:rPr>
        <w:t>11.08.2014 г № 97</w:t>
      </w:r>
      <w:r w:rsidRPr="00350DBB">
        <w:rPr>
          <w:rFonts w:ascii="Times New Roman" w:hAnsi="Times New Roman" w:cs="Times New Roman"/>
          <w:color w:val="FF0000"/>
          <w:sz w:val="24"/>
          <w:szCs w:val="24"/>
        </w:rPr>
        <w:t>6);</w:t>
      </w:r>
    </w:p>
    <w:p w:rsidR="0084137F" w:rsidRPr="0084137F" w:rsidRDefault="0084137F" w:rsidP="0076743F">
      <w:pPr>
        <w:pStyle w:val="a4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137F">
        <w:rPr>
          <w:rFonts w:ascii="Times New Roman" w:hAnsi="Times New Roman" w:cs="Times New Roman"/>
          <w:sz w:val="24"/>
          <w:szCs w:val="24"/>
        </w:rPr>
        <w:t>Порядком проведения государственной итоговой аттестации по образовательным программам среднего профессионального образования (утв. приказом Минобрнауки РФ от 16 08.2013 № 968);</w:t>
      </w:r>
    </w:p>
    <w:p w:rsidR="0084137F" w:rsidRPr="0084137F" w:rsidRDefault="00231203" w:rsidP="0076743F">
      <w:pPr>
        <w:pStyle w:val="a4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4137F" w:rsidRPr="0084137F">
        <w:rPr>
          <w:rFonts w:ascii="Times New Roman" w:hAnsi="Times New Roman" w:cs="Times New Roman"/>
          <w:sz w:val="24"/>
          <w:szCs w:val="24"/>
        </w:rPr>
        <w:t>орядком организации и осуществления образовательной деятельности по образовательным программам среднего профессионального образования (утв. приказом Минобрнауки России от 14.06.2013 г. № 464):</w:t>
      </w:r>
    </w:p>
    <w:p w:rsidR="00967F01" w:rsidRPr="0084137F" w:rsidRDefault="00967F01" w:rsidP="0076743F">
      <w:pPr>
        <w:pStyle w:val="a4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Методическими рекомендациями по организации выполнения и защиты выпускной квалификационной работы в образовательных организациях, реализующих образовательные программы среднего профессионального образования  по программам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подготовки  специалистов среднего звена  Министерства образования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науки РФ от 20.07.2015 г. № 06-846 </w:t>
      </w:r>
    </w:p>
    <w:p w:rsidR="0084137F" w:rsidRPr="0084137F" w:rsidRDefault="0084137F" w:rsidP="0076743F">
      <w:pPr>
        <w:pStyle w:val="a4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137F">
        <w:rPr>
          <w:rFonts w:ascii="Times New Roman" w:hAnsi="Times New Roman" w:cs="Times New Roman"/>
          <w:sz w:val="24"/>
          <w:szCs w:val="24"/>
        </w:rPr>
        <w:t>Уставом БПОУ «Чебоксарское УОР» Минспорта Чувашии (утв. приказом Минспорта Чувашии от</w:t>
      </w:r>
      <w:r>
        <w:rPr>
          <w:rFonts w:ascii="Times New Roman" w:hAnsi="Times New Roman" w:cs="Times New Roman"/>
          <w:sz w:val="24"/>
          <w:szCs w:val="24"/>
        </w:rPr>
        <w:t xml:space="preserve"> 15.07.2014 г № 291) (далее — ПО</w:t>
      </w:r>
      <w:r w:rsidRPr="0084137F">
        <w:rPr>
          <w:rFonts w:ascii="Times New Roman" w:hAnsi="Times New Roman" w:cs="Times New Roman"/>
          <w:sz w:val="24"/>
          <w:szCs w:val="24"/>
        </w:rPr>
        <w:t>О),</w:t>
      </w:r>
    </w:p>
    <w:p w:rsidR="0084137F" w:rsidRPr="00350DBB" w:rsidRDefault="0084137F" w:rsidP="0076743F">
      <w:pPr>
        <w:pStyle w:val="a4"/>
        <w:numPr>
          <w:ilvl w:val="0"/>
          <w:numId w:val="44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50DBB">
        <w:rPr>
          <w:rFonts w:ascii="Times New Roman" w:hAnsi="Times New Roman" w:cs="Times New Roman"/>
          <w:color w:val="FF0000"/>
          <w:sz w:val="24"/>
          <w:szCs w:val="24"/>
        </w:rPr>
        <w:t>рабочим учебным планом по специальности</w:t>
      </w:r>
      <w:r w:rsidR="00B51A7B" w:rsidRPr="00350DB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52F8E" w:rsidRPr="00350DBB">
        <w:rPr>
          <w:rFonts w:ascii="Times New Roman" w:hAnsi="Times New Roman" w:cs="Times New Roman"/>
          <w:color w:val="FF0000"/>
          <w:sz w:val="24"/>
          <w:szCs w:val="24"/>
        </w:rPr>
        <w:t>49.02.01</w:t>
      </w:r>
      <w:r w:rsidRPr="00350DB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04027">
        <w:rPr>
          <w:rFonts w:ascii="Times New Roman" w:hAnsi="Times New Roman" w:cs="Times New Roman"/>
          <w:color w:val="FF0000"/>
          <w:sz w:val="24"/>
          <w:szCs w:val="24"/>
        </w:rPr>
        <w:t>Ф</w:t>
      </w:r>
      <w:r w:rsidRPr="00350DBB">
        <w:rPr>
          <w:rFonts w:ascii="Times New Roman" w:hAnsi="Times New Roman" w:cs="Times New Roman"/>
          <w:color w:val="FF0000"/>
          <w:sz w:val="24"/>
          <w:szCs w:val="24"/>
        </w:rPr>
        <w:t>изическая культура</w:t>
      </w:r>
      <w:proofErr w:type="gramStart"/>
      <w:r w:rsidRPr="00350DB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3125E">
        <w:rPr>
          <w:rFonts w:ascii="Times New Roman" w:hAnsi="Times New Roman" w:cs="Times New Roman"/>
          <w:color w:val="FF0000"/>
          <w:sz w:val="24"/>
          <w:szCs w:val="24"/>
        </w:rPr>
        <w:t>.</w:t>
      </w:r>
      <w:proofErr w:type="gramEnd"/>
    </w:p>
    <w:p w:rsidR="00511230" w:rsidRDefault="0084137F" w:rsidP="003F3E90">
      <w:pPr>
        <w:pStyle w:val="a4"/>
        <w:numPr>
          <w:ilvl w:val="1"/>
          <w:numId w:val="1"/>
        </w:numPr>
        <w:ind w:hanging="578"/>
        <w:jc w:val="both"/>
        <w:rPr>
          <w:rFonts w:ascii="Times New Roman" w:hAnsi="Times New Roman" w:cs="Times New Roman"/>
          <w:sz w:val="24"/>
          <w:szCs w:val="24"/>
        </w:rPr>
      </w:pPr>
      <w:r w:rsidRPr="0084137F">
        <w:rPr>
          <w:rFonts w:ascii="Times New Roman" w:hAnsi="Times New Roman" w:cs="Times New Roman"/>
          <w:sz w:val="24"/>
          <w:szCs w:val="24"/>
        </w:rPr>
        <w:t>К государственной итоговой аттестации допускаются выпускники, не имеющие академической задолженности и в полном объеме выполнившие учебный план или индивидуальный учебный план по осваиваемой образовательной программе среднего профессионального образования.</w:t>
      </w:r>
    </w:p>
    <w:p w:rsidR="00A850D9" w:rsidRDefault="00072C69" w:rsidP="00A850D9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A850D9" w:rsidRPr="00A850D9">
        <w:rPr>
          <w:rFonts w:ascii="Times New Roman" w:hAnsi="Times New Roman" w:cs="Times New Roman"/>
          <w:sz w:val="24"/>
          <w:szCs w:val="24"/>
        </w:rPr>
        <w:t>Необходимым условием допуска к ГИА (подготовке и защите ВКР) является представление документов, подтверждающих освоение обучающимися общих и профессиональных компетенций при изучении теоретического материала и прохождении практики по каждому из основных видов профессиональной деятельности.</w:t>
      </w:r>
    </w:p>
    <w:p w:rsidR="006738DF" w:rsidRPr="00967F01" w:rsidRDefault="006738DF" w:rsidP="00967F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3E90" w:rsidRDefault="007D3359" w:rsidP="003F3E90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И ВИД ГОСУДАРСТВЕННОЙ ИТОГОВОЙ АТТЕСТАЦИИ</w:t>
      </w:r>
      <w:r w:rsidR="003F3E90" w:rsidRPr="00FE36F8">
        <w:rPr>
          <w:rFonts w:ascii="Times New Roman" w:hAnsi="Times New Roman" w:cs="Times New Roman"/>
          <w:b/>
          <w:sz w:val="24"/>
          <w:szCs w:val="24"/>
        </w:rPr>
        <w:t>.</w:t>
      </w:r>
    </w:p>
    <w:p w:rsidR="00130936" w:rsidRDefault="00130936" w:rsidP="00130936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EF1FE9" w:rsidRPr="00EF1FE9" w:rsidRDefault="00EF1FE9" w:rsidP="00EF1FE9">
      <w:pPr>
        <w:pStyle w:val="a4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EF1FE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F1FE9">
        <w:rPr>
          <w:rFonts w:ascii="Times New Roman" w:hAnsi="Times New Roman" w:cs="Times New Roman"/>
          <w:sz w:val="24"/>
          <w:szCs w:val="24"/>
        </w:rPr>
        <w:t xml:space="preserve"> Государственная итоговая </w:t>
      </w:r>
      <w:proofErr w:type="gramStart"/>
      <w:r w:rsidRPr="00EF1FE9">
        <w:rPr>
          <w:rFonts w:ascii="Times New Roman" w:hAnsi="Times New Roman" w:cs="Times New Roman"/>
          <w:sz w:val="24"/>
          <w:szCs w:val="24"/>
        </w:rPr>
        <w:t>аттестация</w:t>
      </w:r>
      <w:proofErr w:type="gramEnd"/>
      <w:r w:rsidRPr="00EF1FE9">
        <w:rPr>
          <w:rFonts w:ascii="Times New Roman" w:hAnsi="Times New Roman" w:cs="Times New Roman"/>
          <w:sz w:val="24"/>
          <w:szCs w:val="24"/>
        </w:rPr>
        <w:t xml:space="preserve"> но программе подготовки специалистов среднего звена по специальности </w:t>
      </w:r>
      <w:r w:rsidR="003A3239">
        <w:rPr>
          <w:rFonts w:ascii="Times New Roman" w:hAnsi="Times New Roman" w:cs="Times New Roman"/>
          <w:sz w:val="24"/>
          <w:szCs w:val="24"/>
        </w:rPr>
        <w:t>49.02.01</w:t>
      </w:r>
      <w:r w:rsidR="0000634F">
        <w:rPr>
          <w:rFonts w:ascii="Times New Roman" w:hAnsi="Times New Roman" w:cs="Times New Roman"/>
          <w:sz w:val="24"/>
          <w:szCs w:val="24"/>
        </w:rPr>
        <w:t xml:space="preserve"> Ф</w:t>
      </w:r>
      <w:r w:rsidRPr="00EF1FE9">
        <w:rPr>
          <w:rFonts w:ascii="Times New Roman" w:hAnsi="Times New Roman" w:cs="Times New Roman"/>
          <w:sz w:val="24"/>
          <w:szCs w:val="24"/>
        </w:rPr>
        <w:t>изическая культура проводится в форме защиты выпускной квалификационной работы</w:t>
      </w:r>
      <w:r w:rsidR="00FF6CCD">
        <w:rPr>
          <w:rFonts w:ascii="Times New Roman" w:hAnsi="Times New Roman" w:cs="Times New Roman"/>
          <w:sz w:val="24"/>
          <w:szCs w:val="24"/>
        </w:rPr>
        <w:t>.</w:t>
      </w:r>
    </w:p>
    <w:p w:rsidR="00A850D9" w:rsidRDefault="00EF1FE9" w:rsidP="00EF1FE9">
      <w:pPr>
        <w:pStyle w:val="a4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EF1FE9">
        <w:rPr>
          <w:rFonts w:ascii="Times New Roman" w:hAnsi="Times New Roman" w:cs="Times New Roman"/>
          <w:sz w:val="24"/>
          <w:szCs w:val="24"/>
        </w:rPr>
        <w:t>2.2</w:t>
      </w:r>
      <w:r w:rsidR="00FF6CCD">
        <w:rPr>
          <w:rFonts w:ascii="Times New Roman" w:hAnsi="Times New Roman" w:cs="Times New Roman"/>
          <w:sz w:val="24"/>
          <w:szCs w:val="24"/>
        </w:rPr>
        <w:t>.</w:t>
      </w:r>
      <w:r w:rsidRPr="00EF1F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850D9" w:rsidRPr="00A850D9">
        <w:rPr>
          <w:rFonts w:ascii="Times New Roman" w:hAnsi="Times New Roman" w:cs="Times New Roman"/>
          <w:sz w:val="24"/>
          <w:szCs w:val="24"/>
        </w:rPr>
        <w:t>Подготовка и защита ВКР способствует систематизации, расширению освоенных во время обучения знаний по общепрофессиональным дисциплинам, профессиональным модулям и закреплению знаний выпускника по специальности при решении разрабатываемых в выпускной квалификационной работе конкретных задач, а также выяснению уровня подготовки выпускника к сам</w:t>
      </w:r>
      <w:r w:rsidR="006B5302">
        <w:rPr>
          <w:rFonts w:ascii="Times New Roman" w:hAnsi="Times New Roman" w:cs="Times New Roman"/>
          <w:sz w:val="24"/>
          <w:szCs w:val="24"/>
        </w:rPr>
        <w:t>остоятельной работе и направлена</w:t>
      </w:r>
      <w:r w:rsidR="00A850D9" w:rsidRPr="00A850D9">
        <w:rPr>
          <w:rFonts w:ascii="Times New Roman" w:hAnsi="Times New Roman" w:cs="Times New Roman"/>
          <w:sz w:val="24"/>
          <w:szCs w:val="24"/>
        </w:rPr>
        <w:t xml:space="preserve"> на проверку качества полученных обучающимся знаний и умений, сформированности общих и профессиональных компетенций, позволяющих решать профессиональные задачи.</w:t>
      </w:r>
      <w:proofErr w:type="gramEnd"/>
    </w:p>
    <w:p w:rsidR="006738DF" w:rsidRDefault="00EF1FE9" w:rsidP="00A850D9">
      <w:pPr>
        <w:pStyle w:val="a4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EF1FE9">
        <w:rPr>
          <w:rFonts w:ascii="Times New Roman" w:hAnsi="Times New Roman" w:cs="Times New Roman"/>
          <w:sz w:val="24"/>
          <w:szCs w:val="24"/>
        </w:rPr>
        <w:t>2.3.</w:t>
      </w:r>
      <w:r w:rsidRPr="00EF1FE9">
        <w:rPr>
          <w:rFonts w:ascii="Times New Roman" w:hAnsi="Times New Roman" w:cs="Times New Roman"/>
          <w:sz w:val="24"/>
          <w:szCs w:val="24"/>
        </w:rPr>
        <w:tab/>
        <w:t>Выпускная квалификационная работа выполняется в виде дипломной работы.</w:t>
      </w:r>
    </w:p>
    <w:p w:rsidR="00A850D9" w:rsidRPr="00A850D9" w:rsidRDefault="00A850D9" w:rsidP="00A850D9">
      <w:pPr>
        <w:pStyle w:val="a4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6738DF" w:rsidRDefault="006738DF" w:rsidP="00EF1FE9">
      <w:pPr>
        <w:pStyle w:val="a4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8E68CD" w:rsidRDefault="00130936" w:rsidP="00130936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ОБЪЕМ ВРЕМЕНИ НА ПОДГОТОВКУ И ПРОВЕДЕНИЕ</w:t>
      </w:r>
      <w:r w:rsidRPr="00130936">
        <w:rPr>
          <w:rFonts w:ascii="Times New Roman" w:hAnsi="Times New Roman" w:cs="Times New Roman"/>
          <w:b/>
          <w:sz w:val="24"/>
          <w:szCs w:val="24"/>
        </w:rPr>
        <w:t xml:space="preserve"> ГОСУДАРСТВЕННОЙ ИТОГОВОЙ АТТЕСТАЦИ</w:t>
      </w:r>
      <w:r>
        <w:rPr>
          <w:rFonts w:ascii="Times New Roman" w:hAnsi="Times New Roman" w:cs="Times New Roman"/>
          <w:b/>
          <w:sz w:val="24"/>
          <w:szCs w:val="24"/>
        </w:rPr>
        <w:t xml:space="preserve">И, </w:t>
      </w:r>
    </w:p>
    <w:p w:rsidR="00130936" w:rsidRDefault="00130936" w:rsidP="008E68C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 ПРОВЕДЕНИЯ</w:t>
      </w:r>
      <w:r w:rsidRPr="00130936">
        <w:rPr>
          <w:rFonts w:ascii="Times New Roman" w:hAnsi="Times New Roman" w:cs="Times New Roman"/>
          <w:b/>
          <w:sz w:val="24"/>
          <w:szCs w:val="24"/>
        </w:rPr>
        <w:t>.</w:t>
      </w:r>
    </w:p>
    <w:p w:rsidR="008E68CD" w:rsidRPr="00130936" w:rsidRDefault="008E68CD" w:rsidP="008E68C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0936" w:rsidRPr="00130936" w:rsidRDefault="00130936" w:rsidP="00130936">
      <w:pPr>
        <w:pStyle w:val="a4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130936">
        <w:rPr>
          <w:rFonts w:ascii="Times New Roman" w:hAnsi="Times New Roman" w:cs="Times New Roman"/>
          <w:sz w:val="24"/>
          <w:szCs w:val="24"/>
        </w:rPr>
        <w:t>3.1</w:t>
      </w:r>
      <w:r w:rsidRPr="00130936">
        <w:rPr>
          <w:rFonts w:ascii="Times New Roman" w:hAnsi="Times New Roman" w:cs="Times New Roman"/>
          <w:sz w:val="24"/>
          <w:szCs w:val="24"/>
        </w:rPr>
        <w:tab/>
        <w:t xml:space="preserve">Федеральным государственным образовательным стандартом по специальности среднего профессионального образования по специальности </w:t>
      </w:r>
      <w:r w:rsidR="003A3239">
        <w:rPr>
          <w:rFonts w:ascii="Times New Roman" w:hAnsi="Times New Roman" w:cs="Times New Roman"/>
          <w:sz w:val="24"/>
          <w:szCs w:val="24"/>
        </w:rPr>
        <w:t>49.02.01</w:t>
      </w:r>
      <w:r w:rsidRPr="00130936">
        <w:rPr>
          <w:rFonts w:ascii="Times New Roman" w:hAnsi="Times New Roman" w:cs="Times New Roman"/>
          <w:sz w:val="24"/>
          <w:szCs w:val="24"/>
        </w:rPr>
        <w:t xml:space="preserve"> </w:t>
      </w:r>
      <w:r w:rsidR="001516BA">
        <w:rPr>
          <w:rFonts w:ascii="Times New Roman" w:hAnsi="Times New Roman" w:cs="Times New Roman"/>
          <w:sz w:val="24"/>
          <w:szCs w:val="24"/>
        </w:rPr>
        <w:t>Ф</w:t>
      </w:r>
      <w:r w:rsidRPr="00130936">
        <w:rPr>
          <w:rFonts w:ascii="Times New Roman" w:hAnsi="Times New Roman" w:cs="Times New Roman"/>
          <w:sz w:val="24"/>
          <w:szCs w:val="24"/>
        </w:rPr>
        <w:t>изическая культура</w:t>
      </w:r>
      <w:r w:rsidR="00352832">
        <w:rPr>
          <w:rFonts w:ascii="Times New Roman" w:hAnsi="Times New Roman" w:cs="Times New Roman"/>
          <w:sz w:val="24"/>
          <w:szCs w:val="24"/>
        </w:rPr>
        <w:t>,</w:t>
      </w:r>
      <w:r w:rsidRPr="00130936">
        <w:rPr>
          <w:rFonts w:ascii="Times New Roman" w:hAnsi="Times New Roman" w:cs="Times New Roman"/>
          <w:sz w:val="24"/>
          <w:szCs w:val="24"/>
        </w:rPr>
        <w:t xml:space="preserve"> рабочим учебным планом и календарным учебным графиком отведено на подготовку и проведение государственной итоговой аттестации </w:t>
      </w:r>
      <w:r w:rsidRPr="00130936">
        <w:rPr>
          <w:rFonts w:ascii="Times New Roman" w:hAnsi="Times New Roman" w:cs="Times New Roman"/>
          <w:b/>
          <w:sz w:val="24"/>
          <w:szCs w:val="24"/>
        </w:rPr>
        <w:t>шесть недель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30936" w:rsidRPr="00130936" w:rsidRDefault="00130936" w:rsidP="00130936">
      <w:pPr>
        <w:pStyle w:val="a4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130936">
        <w:rPr>
          <w:rFonts w:ascii="Times New Roman" w:hAnsi="Times New Roman" w:cs="Times New Roman"/>
          <w:sz w:val="24"/>
          <w:szCs w:val="24"/>
        </w:rPr>
        <w:t>3.2</w:t>
      </w:r>
      <w:r w:rsidRPr="00130936">
        <w:rPr>
          <w:rFonts w:ascii="Times New Roman" w:hAnsi="Times New Roman" w:cs="Times New Roman"/>
          <w:sz w:val="24"/>
          <w:szCs w:val="24"/>
        </w:rPr>
        <w:tab/>
        <w:t>Сроки проведения государственной итоговой аттестации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30936" w:rsidRPr="00130936" w:rsidRDefault="00130936" w:rsidP="00130936">
      <w:pPr>
        <w:pStyle w:val="a4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0936">
        <w:rPr>
          <w:rFonts w:ascii="Times New Roman" w:hAnsi="Times New Roman" w:cs="Times New Roman"/>
          <w:b/>
          <w:sz w:val="24"/>
          <w:szCs w:val="24"/>
        </w:rPr>
        <w:t>Основные сроки</w:t>
      </w:r>
      <w:r w:rsidRPr="00130936">
        <w:rPr>
          <w:rFonts w:ascii="Times New Roman" w:hAnsi="Times New Roman" w:cs="Times New Roman"/>
          <w:sz w:val="24"/>
          <w:szCs w:val="24"/>
        </w:rPr>
        <w:t xml:space="preserve"> проведения государственной итоговой аттестации определены кале</w:t>
      </w:r>
      <w:r w:rsidR="00A802B2">
        <w:rPr>
          <w:rFonts w:ascii="Times New Roman" w:hAnsi="Times New Roman" w:cs="Times New Roman"/>
          <w:sz w:val="24"/>
          <w:szCs w:val="24"/>
        </w:rPr>
        <w:t>ндарным учебным графиком на 20</w:t>
      </w:r>
      <w:r w:rsidR="0000634F">
        <w:rPr>
          <w:rFonts w:ascii="Times New Roman" w:hAnsi="Times New Roman" w:cs="Times New Roman"/>
          <w:sz w:val="24"/>
          <w:szCs w:val="24"/>
        </w:rPr>
        <w:t>2</w:t>
      </w:r>
      <w:r w:rsidR="00EC0BF7">
        <w:rPr>
          <w:rFonts w:ascii="Times New Roman" w:hAnsi="Times New Roman" w:cs="Times New Roman"/>
          <w:sz w:val="24"/>
          <w:szCs w:val="24"/>
        </w:rPr>
        <w:t>1-2022</w:t>
      </w:r>
      <w:r w:rsidRPr="00130936">
        <w:rPr>
          <w:rFonts w:ascii="Times New Roman" w:hAnsi="Times New Roman" w:cs="Times New Roman"/>
          <w:sz w:val="24"/>
          <w:szCs w:val="24"/>
        </w:rPr>
        <w:t xml:space="preserve"> учебный год: </w:t>
      </w:r>
      <w:r w:rsidRPr="00130936">
        <w:rPr>
          <w:rFonts w:ascii="Times New Roman" w:hAnsi="Times New Roman" w:cs="Times New Roman"/>
          <w:b/>
          <w:sz w:val="24"/>
          <w:szCs w:val="24"/>
        </w:rPr>
        <w:t>с 1</w:t>
      </w:r>
      <w:r w:rsidR="006A2E72">
        <w:rPr>
          <w:rFonts w:ascii="Times New Roman" w:hAnsi="Times New Roman" w:cs="Times New Roman"/>
          <w:b/>
          <w:sz w:val="24"/>
          <w:szCs w:val="24"/>
        </w:rPr>
        <w:t>8</w:t>
      </w:r>
      <w:r w:rsidRPr="00130936">
        <w:rPr>
          <w:rFonts w:ascii="Times New Roman" w:hAnsi="Times New Roman" w:cs="Times New Roman"/>
          <w:b/>
          <w:sz w:val="24"/>
          <w:szCs w:val="24"/>
        </w:rPr>
        <w:t xml:space="preserve"> мая по 28 июн</w:t>
      </w:r>
      <w:r w:rsidR="00B603E4">
        <w:rPr>
          <w:rFonts w:ascii="Times New Roman" w:hAnsi="Times New Roman" w:cs="Times New Roman"/>
          <w:b/>
          <w:sz w:val="24"/>
          <w:szCs w:val="24"/>
        </w:rPr>
        <w:t>я</w:t>
      </w:r>
      <w:r w:rsidR="00A802B2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00634F">
        <w:rPr>
          <w:rFonts w:ascii="Times New Roman" w:hAnsi="Times New Roman" w:cs="Times New Roman"/>
          <w:b/>
          <w:sz w:val="24"/>
          <w:szCs w:val="24"/>
        </w:rPr>
        <w:t>2</w:t>
      </w:r>
      <w:r w:rsidR="00201E1C">
        <w:rPr>
          <w:rFonts w:ascii="Times New Roman" w:hAnsi="Times New Roman" w:cs="Times New Roman"/>
          <w:b/>
          <w:sz w:val="24"/>
          <w:szCs w:val="24"/>
        </w:rPr>
        <w:t>3</w:t>
      </w:r>
      <w:r w:rsidRPr="00130936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130936" w:rsidRPr="00130936" w:rsidRDefault="00130936" w:rsidP="00130936">
      <w:pPr>
        <w:pStyle w:val="a4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30936">
        <w:rPr>
          <w:rFonts w:ascii="Times New Roman" w:hAnsi="Times New Roman" w:cs="Times New Roman"/>
          <w:b/>
          <w:sz w:val="24"/>
          <w:szCs w:val="24"/>
        </w:rPr>
        <w:t>Дополнительные сроки</w:t>
      </w:r>
      <w:r w:rsidRPr="00130936">
        <w:rPr>
          <w:rFonts w:ascii="Times New Roman" w:hAnsi="Times New Roman" w:cs="Times New Roman"/>
          <w:sz w:val="24"/>
          <w:szCs w:val="24"/>
        </w:rPr>
        <w:t xml:space="preserve"> проведения государственной итоговой аттестации:</w:t>
      </w:r>
    </w:p>
    <w:p w:rsidR="00130936" w:rsidRPr="00130936" w:rsidRDefault="00A802B2" w:rsidP="00130936">
      <w:pPr>
        <w:pStyle w:val="a4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для лиц</w:t>
      </w:r>
      <w:r w:rsidR="00B145E8">
        <w:rPr>
          <w:rFonts w:ascii="Times New Roman" w:hAnsi="Times New Roman" w:cs="Times New Roman"/>
          <w:sz w:val="24"/>
          <w:szCs w:val="24"/>
        </w:rPr>
        <w:t>,</w:t>
      </w:r>
      <w:r w:rsidR="00130936" w:rsidRPr="00130936">
        <w:rPr>
          <w:rFonts w:ascii="Times New Roman" w:hAnsi="Times New Roman" w:cs="Times New Roman"/>
          <w:sz w:val="24"/>
          <w:szCs w:val="24"/>
        </w:rPr>
        <w:t xml:space="preserve"> не прошедших государственн</w:t>
      </w:r>
      <w:r w:rsidR="00B603E4">
        <w:rPr>
          <w:rFonts w:ascii="Times New Roman" w:hAnsi="Times New Roman" w:cs="Times New Roman"/>
          <w:sz w:val="24"/>
          <w:szCs w:val="24"/>
        </w:rPr>
        <w:t>ую итоговую аттестацию</w:t>
      </w:r>
      <w:r w:rsidR="00130936" w:rsidRPr="00130936">
        <w:rPr>
          <w:rFonts w:ascii="Times New Roman" w:hAnsi="Times New Roman" w:cs="Times New Roman"/>
          <w:sz w:val="24"/>
          <w:szCs w:val="24"/>
        </w:rPr>
        <w:t xml:space="preserve"> по уважительной причине - </w:t>
      </w:r>
      <w:r w:rsidR="00130936" w:rsidRPr="00130936">
        <w:rPr>
          <w:rFonts w:ascii="Times New Roman" w:hAnsi="Times New Roman" w:cs="Times New Roman"/>
          <w:b/>
          <w:sz w:val="24"/>
          <w:szCs w:val="24"/>
        </w:rPr>
        <w:t>с 15 сентября 20</w:t>
      </w:r>
      <w:r w:rsidR="00CF7437">
        <w:rPr>
          <w:rFonts w:ascii="Times New Roman" w:hAnsi="Times New Roman" w:cs="Times New Roman"/>
          <w:b/>
          <w:sz w:val="24"/>
          <w:szCs w:val="24"/>
        </w:rPr>
        <w:t>2</w:t>
      </w:r>
      <w:r w:rsidR="00201E1C">
        <w:rPr>
          <w:rFonts w:ascii="Times New Roman" w:hAnsi="Times New Roman" w:cs="Times New Roman"/>
          <w:b/>
          <w:sz w:val="24"/>
          <w:szCs w:val="24"/>
        </w:rPr>
        <w:t>3</w:t>
      </w:r>
      <w:r w:rsidR="00130936" w:rsidRPr="00130936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130936">
        <w:rPr>
          <w:rFonts w:ascii="Times New Roman" w:hAnsi="Times New Roman" w:cs="Times New Roman"/>
          <w:b/>
          <w:sz w:val="24"/>
          <w:szCs w:val="24"/>
        </w:rPr>
        <w:t>.</w:t>
      </w:r>
      <w:r w:rsidR="00130936" w:rsidRPr="00130936">
        <w:rPr>
          <w:rFonts w:ascii="Times New Roman" w:hAnsi="Times New Roman" w:cs="Times New Roman"/>
          <w:sz w:val="24"/>
          <w:szCs w:val="24"/>
        </w:rPr>
        <w:t xml:space="preserve"> (в течение четырех месяцев со дня подачи заявления выпускником);</w:t>
      </w:r>
    </w:p>
    <w:p w:rsidR="00130936" w:rsidRPr="00130936" w:rsidRDefault="00A802B2" w:rsidP="00130936">
      <w:pPr>
        <w:pStyle w:val="a4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для лиц</w:t>
      </w:r>
      <w:r w:rsidR="00B145E8">
        <w:rPr>
          <w:rFonts w:ascii="Times New Roman" w:hAnsi="Times New Roman" w:cs="Times New Roman"/>
          <w:sz w:val="24"/>
          <w:szCs w:val="24"/>
        </w:rPr>
        <w:t>,</w:t>
      </w:r>
      <w:r w:rsidR="00130936" w:rsidRPr="00130936">
        <w:rPr>
          <w:rFonts w:ascii="Times New Roman" w:hAnsi="Times New Roman" w:cs="Times New Roman"/>
          <w:sz w:val="24"/>
          <w:szCs w:val="24"/>
        </w:rPr>
        <w:t xml:space="preserve"> не прошедших </w:t>
      </w:r>
      <w:r w:rsidR="00B603E4" w:rsidRPr="00130936">
        <w:rPr>
          <w:rFonts w:ascii="Times New Roman" w:hAnsi="Times New Roman" w:cs="Times New Roman"/>
          <w:sz w:val="24"/>
          <w:szCs w:val="24"/>
        </w:rPr>
        <w:t>государственн</w:t>
      </w:r>
      <w:r w:rsidR="00B603E4">
        <w:rPr>
          <w:rFonts w:ascii="Times New Roman" w:hAnsi="Times New Roman" w:cs="Times New Roman"/>
          <w:sz w:val="24"/>
          <w:szCs w:val="24"/>
        </w:rPr>
        <w:t>ую итоговую аттестацию</w:t>
      </w:r>
      <w:r w:rsidR="00B603E4" w:rsidRPr="00130936">
        <w:rPr>
          <w:rFonts w:ascii="Times New Roman" w:hAnsi="Times New Roman" w:cs="Times New Roman"/>
          <w:sz w:val="24"/>
          <w:szCs w:val="24"/>
        </w:rPr>
        <w:t xml:space="preserve"> </w:t>
      </w:r>
      <w:r w:rsidR="00130936" w:rsidRPr="00130936">
        <w:rPr>
          <w:rFonts w:ascii="Times New Roman" w:hAnsi="Times New Roman" w:cs="Times New Roman"/>
          <w:sz w:val="24"/>
          <w:szCs w:val="24"/>
        </w:rPr>
        <w:t xml:space="preserve">по неуважительной причине или показавших неудовлетворительные результаты - </w:t>
      </w:r>
      <w:r w:rsidR="00130936" w:rsidRPr="00130936">
        <w:rPr>
          <w:rFonts w:ascii="Times New Roman" w:hAnsi="Times New Roman" w:cs="Times New Roman"/>
          <w:b/>
          <w:sz w:val="24"/>
          <w:szCs w:val="24"/>
        </w:rPr>
        <w:t>с 15 января 20</w:t>
      </w:r>
      <w:r w:rsidR="00CF7437">
        <w:rPr>
          <w:rFonts w:ascii="Times New Roman" w:hAnsi="Times New Roman" w:cs="Times New Roman"/>
          <w:b/>
          <w:sz w:val="24"/>
          <w:szCs w:val="24"/>
        </w:rPr>
        <w:t>2</w:t>
      </w:r>
      <w:r w:rsidR="00201E1C">
        <w:rPr>
          <w:rFonts w:ascii="Times New Roman" w:hAnsi="Times New Roman" w:cs="Times New Roman"/>
          <w:b/>
          <w:sz w:val="24"/>
          <w:szCs w:val="24"/>
        </w:rPr>
        <w:t>4</w:t>
      </w:r>
      <w:r w:rsidR="00130936" w:rsidRPr="00130936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130936">
        <w:rPr>
          <w:rFonts w:ascii="Times New Roman" w:hAnsi="Times New Roman" w:cs="Times New Roman"/>
          <w:sz w:val="24"/>
          <w:szCs w:val="24"/>
        </w:rPr>
        <w:t xml:space="preserve"> </w:t>
      </w:r>
      <w:r w:rsidR="00130936" w:rsidRPr="00130936">
        <w:rPr>
          <w:rFonts w:ascii="Times New Roman" w:hAnsi="Times New Roman" w:cs="Times New Roman"/>
          <w:sz w:val="24"/>
          <w:szCs w:val="24"/>
        </w:rPr>
        <w:t xml:space="preserve"> (не ранее шести месяцев после основных сроков проведения государственной итоговой аттестации):</w:t>
      </w:r>
    </w:p>
    <w:p w:rsidR="006738DF" w:rsidRPr="00C23C24" w:rsidRDefault="00352832" w:rsidP="00C23C24">
      <w:pPr>
        <w:pStyle w:val="a4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•</w:t>
      </w:r>
      <w:r>
        <w:rPr>
          <w:rFonts w:ascii="Times New Roman" w:hAnsi="Times New Roman" w:cs="Times New Roman"/>
          <w:sz w:val="24"/>
          <w:szCs w:val="24"/>
        </w:rPr>
        <w:tab/>
        <w:t>для лиц,</w:t>
      </w:r>
      <w:r w:rsidR="00130936" w:rsidRPr="00130936">
        <w:rPr>
          <w:rFonts w:ascii="Times New Roman" w:hAnsi="Times New Roman" w:cs="Times New Roman"/>
          <w:sz w:val="24"/>
          <w:szCs w:val="24"/>
        </w:rPr>
        <w:t xml:space="preserve"> подавших апелляцию о нарушении порядка проведения ГИА и получивших положительное решение апелляционной комиссии - </w:t>
      </w:r>
      <w:r w:rsidR="00130936" w:rsidRPr="00130936">
        <w:rPr>
          <w:rFonts w:ascii="Times New Roman" w:hAnsi="Times New Roman" w:cs="Times New Roman"/>
          <w:b/>
          <w:sz w:val="24"/>
          <w:szCs w:val="24"/>
        </w:rPr>
        <w:t>с 2</w:t>
      </w:r>
      <w:r w:rsidR="00DA5BDC">
        <w:rPr>
          <w:rFonts w:ascii="Times New Roman" w:hAnsi="Times New Roman" w:cs="Times New Roman"/>
          <w:b/>
          <w:sz w:val="24"/>
          <w:szCs w:val="24"/>
        </w:rPr>
        <w:t>5</w:t>
      </w:r>
      <w:r w:rsidR="00A802B2">
        <w:rPr>
          <w:rFonts w:ascii="Times New Roman" w:hAnsi="Times New Roman" w:cs="Times New Roman"/>
          <w:b/>
          <w:sz w:val="24"/>
          <w:szCs w:val="24"/>
        </w:rPr>
        <w:t xml:space="preserve"> июня 20</w:t>
      </w:r>
      <w:r w:rsidR="00CF7437">
        <w:rPr>
          <w:rFonts w:ascii="Times New Roman" w:hAnsi="Times New Roman" w:cs="Times New Roman"/>
          <w:b/>
          <w:sz w:val="24"/>
          <w:szCs w:val="24"/>
        </w:rPr>
        <w:t>2</w:t>
      </w:r>
      <w:r w:rsidR="00201E1C">
        <w:rPr>
          <w:rFonts w:ascii="Times New Roman" w:hAnsi="Times New Roman" w:cs="Times New Roman"/>
          <w:b/>
          <w:sz w:val="24"/>
          <w:szCs w:val="24"/>
        </w:rPr>
        <w:t>3</w:t>
      </w:r>
      <w:bookmarkStart w:id="0" w:name="_GoBack"/>
      <w:bookmarkEnd w:id="0"/>
      <w:r w:rsidR="00130936" w:rsidRPr="00130936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130936">
        <w:rPr>
          <w:rFonts w:ascii="Times New Roman" w:hAnsi="Times New Roman" w:cs="Times New Roman"/>
          <w:b/>
          <w:sz w:val="24"/>
          <w:szCs w:val="24"/>
        </w:rPr>
        <w:t>.</w:t>
      </w:r>
    </w:p>
    <w:p w:rsidR="006738DF" w:rsidRDefault="006738DF" w:rsidP="00130936">
      <w:pPr>
        <w:pStyle w:val="a4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0936" w:rsidRPr="008E68CD" w:rsidRDefault="008E68CD" w:rsidP="008E68CD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УСЛОВИЯ ПОДГОТОВКИ И ПРОЦЕДУРА ПРОВЕДЕНИЯ ГОСУДАРСТВЕННОЙ ИТОГОВОЙ АТТЕСТАЦИИ ВЫПУСКНИКОВ.</w:t>
      </w:r>
    </w:p>
    <w:p w:rsidR="008E68CD" w:rsidRDefault="008E68CD" w:rsidP="008E68CD">
      <w:pPr>
        <w:pStyle w:val="a4"/>
        <w:ind w:hanging="57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68CD" w:rsidRPr="008E68CD" w:rsidRDefault="008E68CD" w:rsidP="008E68CD">
      <w:pPr>
        <w:pStyle w:val="a4"/>
        <w:ind w:hanging="57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68CD">
        <w:rPr>
          <w:rFonts w:ascii="Times New Roman" w:hAnsi="Times New Roman" w:cs="Times New Roman"/>
          <w:b/>
          <w:sz w:val="24"/>
          <w:szCs w:val="24"/>
        </w:rPr>
        <w:t>4.1. Подготовительный период</w:t>
      </w:r>
      <w:r w:rsidR="007C6D8F">
        <w:rPr>
          <w:rFonts w:ascii="Times New Roman" w:hAnsi="Times New Roman" w:cs="Times New Roman"/>
          <w:b/>
          <w:sz w:val="24"/>
          <w:szCs w:val="24"/>
        </w:rPr>
        <w:t>.</w:t>
      </w:r>
    </w:p>
    <w:p w:rsidR="008E68CD" w:rsidRPr="008E68CD" w:rsidRDefault="008E68CD" w:rsidP="008E68CD">
      <w:pPr>
        <w:pStyle w:val="a4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8E68CD">
        <w:rPr>
          <w:rFonts w:ascii="Times New Roman" w:hAnsi="Times New Roman" w:cs="Times New Roman"/>
          <w:sz w:val="24"/>
          <w:szCs w:val="24"/>
        </w:rPr>
        <w:t>1</w:t>
      </w:r>
      <w:r w:rsidR="007C6D8F">
        <w:rPr>
          <w:rFonts w:ascii="Times New Roman" w:hAnsi="Times New Roman" w:cs="Times New Roman"/>
          <w:sz w:val="24"/>
          <w:szCs w:val="24"/>
        </w:rPr>
        <w:t>.</w:t>
      </w:r>
      <w:r w:rsidRPr="008E68C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E68CD">
        <w:rPr>
          <w:rFonts w:ascii="Times New Roman" w:hAnsi="Times New Roman" w:cs="Times New Roman"/>
          <w:sz w:val="24"/>
          <w:szCs w:val="24"/>
        </w:rPr>
        <w:t xml:space="preserve"> Не менее чем за шесть месяцев до государственной итоговой аттестации преподавателями Методического объединения преподавателей специальных дисциплин ПОО разрабатываются, а директором ПОО</w:t>
      </w:r>
      <w:r w:rsidR="001C47E0">
        <w:rPr>
          <w:rFonts w:ascii="Times New Roman" w:hAnsi="Times New Roman" w:cs="Times New Roman"/>
          <w:sz w:val="24"/>
          <w:szCs w:val="24"/>
        </w:rPr>
        <w:t xml:space="preserve"> </w:t>
      </w:r>
      <w:r w:rsidRPr="008E68CD">
        <w:rPr>
          <w:rFonts w:ascii="Times New Roman" w:hAnsi="Times New Roman" w:cs="Times New Roman"/>
          <w:sz w:val="24"/>
          <w:szCs w:val="24"/>
        </w:rPr>
        <w:t>утверждаются после обсуждения на заседании педагогического совета с участием председателя государственной экзаменационной комиссии и учебной частью доводятся до сведения выпускников</w:t>
      </w:r>
      <w:r w:rsidR="00566D82">
        <w:rPr>
          <w:rFonts w:ascii="Times New Roman" w:hAnsi="Times New Roman" w:cs="Times New Roman"/>
          <w:sz w:val="24"/>
          <w:szCs w:val="24"/>
        </w:rPr>
        <w:t xml:space="preserve"> следующие документы</w:t>
      </w:r>
      <w:r w:rsidRPr="008E68CD">
        <w:rPr>
          <w:rFonts w:ascii="Times New Roman" w:hAnsi="Times New Roman" w:cs="Times New Roman"/>
          <w:sz w:val="24"/>
          <w:szCs w:val="24"/>
        </w:rPr>
        <w:t>:</w:t>
      </w:r>
    </w:p>
    <w:p w:rsidR="008E68CD" w:rsidRPr="008E68CD" w:rsidRDefault="008E68CD" w:rsidP="00352832">
      <w:pPr>
        <w:pStyle w:val="a4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68CD">
        <w:rPr>
          <w:rFonts w:ascii="Times New Roman" w:hAnsi="Times New Roman" w:cs="Times New Roman"/>
          <w:sz w:val="24"/>
          <w:szCs w:val="24"/>
        </w:rPr>
        <w:t>программа государственной итоговой аттестации:</w:t>
      </w:r>
    </w:p>
    <w:p w:rsidR="008E68CD" w:rsidRPr="008E68CD" w:rsidRDefault="008E68CD" w:rsidP="00352832">
      <w:pPr>
        <w:pStyle w:val="a4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68CD">
        <w:rPr>
          <w:rFonts w:ascii="Times New Roman" w:hAnsi="Times New Roman" w:cs="Times New Roman"/>
          <w:sz w:val="24"/>
          <w:szCs w:val="24"/>
        </w:rPr>
        <w:t>требования к выпускной квалификационной работе;</w:t>
      </w:r>
    </w:p>
    <w:p w:rsidR="008E68CD" w:rsidRDefault="008E68CD" w:rsidP="00352832">
      <w:pPr>
        <w:pStyle w:val="a4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68CD">
        <w:rPr>
          <w:rFonts w:ascii="Times New Roman" w:hAnsi="Times New Roman" w:cs="Times New Roman"/>
          <w:sz w:val="24"/>
          <w:szCs w:val="24"/>
        </w:rPr>
        <w:t xml:space="preserve">критерии оценки </w:t>
      </w:r>
      <w:r>
        <w:rPr>
          <w:rFonts w:ascii="Times New Roman" w:hAnsi="Times New Roman" w:cs="Times New Roman"/>
          <w:sz w:val="24"/>
          <w:szCs w:val="24"/>
        </w:rPr>
        <w:t>знаний</w:t>
      </w:r>
      <w:r w:rsidRPr="008E68CD">
        <w:rPr>
          <w:rFonts w:ascii="Times New Roman" w:hAnsi="Times New Roman" w:cs="Times New Roman"/>
          <w:sz w:val="24"/>
          <w:szCs w:val="24"/>
        </w:rPr>
        <w:t>.</w:t>
      </w:r>
    </w:p>
    <w:p w:rsidR="006A1B98" w:rsidRDefault="006A1B98" w:rsidP="001C1FAE">
      <w:pPr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4.1.2. </w:t>
      </w:r>
      <w:r w:rsidR="00426733">
        <w:rPr>
          <w:rFonts w:ascii="Times New Roman" w:hAnsi="Times New Roman" w:cs="Times New Roman"/>
          <w:sz w:val="24"/>
          <w:szCs w:val="24"/>
        </w:rPr>
        <w:t xml:space="preserve">Темы  выпускных квалификационных работ (далее – ВКР) определяются ПОО и должны отвечать современным  требованиям </w:t>
      </w:r>
      <w:r w:rsidR="00D82A8D">
        <w:rPr>
          <w:rFonts w:ascii="Times New Roman" w:hAnsi="Times New Roman" w:cs="Times New Roman"/>
          <w:sz w:val="24"/>
          <w:szCs w:val="24"/>
        </w:rPr>
        <w:t>развития</w:t>
      </w:r>
      <w:r w:rsidR="00426733">
        <w:rPr>
          <w:rFonts w:ascii="Times New Roman" w:hAnsi="Times New Roman" w:cs="Times New Roman"/>
          <w:sz w:val="24"/>
          <w:szCs w:val="24"/>
        </w:rPr>
        <w:t xml:space="preserve"> высокотехнологических отраслей науки, техники, производства, </w:t>
      </w:r>
      <w:r w:rsidR="00D82A8D">
        <w:rPr>
          <w:rFonts w:ascii="Times New Roman" w:hAnsi="Times New Roman" w:cs="Times New Roman"/>
          <w:sz w:val="24"/>
          <w:szCs w:val="24"/>
        </w:rPr>
        <w:t>экономики</w:t>
      </w:r>
      <w:r w:rsidR="00426733">
        <w:rPr>
          <w:rFonts w:ascii="Times New Roman" w:hAnsi="Times New Roman" w:cs="Times New Roman"/>
          <w:sz w:val="24"/>
          <w:szCs w:val="24"/>
        </w:rPr>
        <w:t>, культуры и образования, иметь практико-ориентированный характер. Темы ВКР</w:t>
      </w:r>
      <w:r>
        <w:rPr>
          <w:rFonts w:ascii="Times New Roman" w:hAnsi="Times New Roman" w:cs="Times New Roman"/>
          <w:sz w:val="24"/>
          <w:szCs w:val="24"/>
        </w:rPr>
        <w:t xml:space="preserve">, соответствующие содержанию одного или нескольких профессиональных модулей, входящих в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основную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профессиональную программа СПО по специальности </w:t>
      </w:r>
      <w:r w:rsidR="003A3239">
        <w:rPr>
          <w:rFonts w:ascii="Times New Roman" w:hAnsi="Times New Roman" w:cs="Times New Roman"/>
          <w:sz w:val="24"/>
          <w:szCs w:val="24"/>
        </w:rPr>
        <w:t>49.02.01</w:t>
      </w:r>
      <w:r w:rsidR="003A3239" w:rsidRPr="00130936">
        <w:rPr>
          <w:rFonts w:ascii="Times New Roman" w:hAnsi="Times New Roman" w:cs="Times New Roman"/>
          <w:sz w:val="24"/>
          <w:szCs w:val="24"/>
        </w:rPr>
        <w:t xml:space="preserve"> </w:t>
      </w:r>
      <w:r w:rsidR="00BA1F43">
        <w:rPr>
          <w:rFonts w:ascii="Times New Roman" w:hAnsi="Times New Roman" w:cs="Times New Roman"/>
          <w:sz w:val="24"/>
          <w:szCs w:val="24"/>
        </w:rPr>
        <w:t>Ф</w:t>
      </w:r>
      <w:r w:rsidR="001C1FAE">
        <w:rPr>
          <w:rFonts w:ascii="Times New Roman" w:hAnsi="Times New Roman" w:cs="Times New Roman"/>
          <w:sz w:val="24"/>
          <w:szCs w:val="24"/>
        </w:rPr>
        <w:t>изическая культура, рассматриваются на заседании Методического объединения преподавателей специальных дисциплин ПОО</w:t>
      </w:r>
      <w:r w:rsidR="005F03B6">
        <w:rPr>
          <w:rFonts w:ascii="Times New Roman" w:hAnsi="Times New Roman" w:cs="Times New Roman"/>
          <w:sz w:val="24"/>
          <w:szCs w:val="24"/>
        </w:rPr>
        <w:t xml:space="preserve"> с участием председателя Государственной экзаменационной комиссии</w:t>
      </w:r>
      <w:r w:rsidR="00426733">
        <w:rPr>
          <w:rFonts w:ascii="Times New Roman" w:hAnsi="Times New Roman" w:cs="Times New Roman"/>
          <w:sz w:val="24"/>
          <w:szCs w:val="24"/>
        </w:rPr>
        <w:t>. При этом тематика ВКР согласовывается с</w:t>
      </w:r>
      <w:r w:rsidR="001C1FAE">
        <w:rPr>
          <w:rFonts w:ascii="Times New Roman" w:hAnsi="Times New Roman" w:cs="Times New Roman"/>
          <w:sz w:val="24"/>
          <w:szCs w:val="24"/>
        </w:rPr>
        <w:t xml:space="preserve"> </w:t>
      </w:r>
      <w:r w:rsidR="005F03B6">
        <w:rPr>
          <w:rFonts w:ascii="Times New Roman" w:hAnsi="Times New Roman" w:cs="Times New Roman"/>
          <w:sz w:val="24"/>
          <w:szCs w:val="24"/>
        </w:rPr>
        <w:t xml:space="preserve">представителями работодателей или их объединений по профилю подготовки выпускников в рамках профессиональных </w:t>
      </w:r>
      <w:proofErr w:type="gramStart"/>
      <w:r w:rsidR="005F03B6">
        <w:rPr>
          <w:rFonts w:ascii="Times New Roman" w:hAnsi="Times New Roman" w:cs="Times New Roman"/>
          <w:sz w:val="24"/>
          <w:szCs w:val="24"/>
        </w:rPr>
        <w:t>модулей</w:t>
      </w:r>
      <w:proofErr w:type="gramEnd"/>
      <w:r w:rsidR="005F03B6">
        <w:rPr>
          <w:rFonts w:ascii="Times New Roman" w:hAnsi="Times New Roman" w:cs="Times New Roman"/>
          <w:sz w:val="24"/>
          <w:szCs w:val="24"/>
        </w:rPr>
        <w:t xml:space="preserve"> и утверждаются приказом </w:t>
      </w:r>
      <w:r w:rsidR="00AF072C">
        <w:rPr>
          <w:rFonts w:ascii="Times New Roman" w:hAnsi="Times New Roman" w:cs="Times New Roman"/>
          <w:sz w:val="24"/>
          <w:szCs w:val="24"/>
        </w:rPr>
        <w:t>директора</w:t>
      </w:r>
      <w:r w:rsidR="005F03B6">
        <w:rPr>
          <w:rFonts w:ascii="Times New Roman" w:hAnsi="Times New Roman" w:cs="Times New Roman"/>
          <w:sz w:val="24"/>
          <w:szCs w:val="24"/>
        </w:rPr>
        <w:t>.</w:t>
      </w:r>
    </w:p>
    <w:p w:rsidR="001C1FAE" w:rsidRPr="001C1FAE" w:rsidRDefault="001C1FAE" w:rsidP="001C1FAE">
      <w:pPr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1FAE">
        <w:rPr>
          <w:rFonts w:ascii="Times New Roman" w:hAnsi="Times New Roman" w:cs="Times New Roman"/>
          <w:sz w:val="24"/>
          <w:szCs w:val="24"/>
        </w:rPr>
        <w:t>4.1.3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C1FAE">
        <w:rPr>
          <w:rFonts w:ascii="Times New Roman" w:hAnsi="Times New Roman" w:cs="Times New Roman"/>
          <w:sz w:val="24"/>
          <w:szCs w:val="24"/>
        </w:rPr>
        <w:t xml:space="preserve"> Выпускнику предоставляется право выбора темы ВКР, а также право предложения своей темы с необходимым обоснованием целесообразности ее разработки для практического применения</w:t>
      </w:r>
    </w:p>
    <w:p w:rsidR="001C1FAE" w:rsidRPr="001C1FAE" w:rsidRDefault="001C1FAE" w:rsidP="001C1FAE">
      <w:pPr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 w:rsidRPr="001C1FAE">
        <w:rPr>
          <w:rFonts w:ascii="Times New Roman" w:hAnsi="Times New Roman" w:cs="Times New Roman"/>
          <w:sz w:val="24"/>
          <w:szCs w:val="24"/>
        </w:rPr>
        <w:t xml:space="preserve">4. Закрепление тем ВКР </w:t>
      </w:r>
      <w:r w:rsidR="00566D82">
        <w:rPr>
          <w:rFonts w:ascii="Times New Roman" w:hAnsi="Times New Roman" w:cs="Times New Roman"/>
          <w:sz w:val="24"/>
          <w:szCs w:val="24"/>
        </w:rPr>
        <w:t xml:space="preserve">за выпускниками </w:t>
      </w:r>
      <w:r w:rsidRPr="001C1FAE">
        <w:rPr>
          <w:rFonts w:ascii="Times New Roman" w:hAnsi="Times New Roman" w:cs="Times New Roman"/>
          <w:sz w:val="24"/>
          <w:szCs w:val="24"/>
        </w:rPr>
        <w:t>(с указанием руководителей и сроков выполнения, при необходимости консультантов) оформляется приказом директора ПОО</w:t>
      </w:r>
      <w:r w:rsidR="00566D82" w:rsidRPr="00566D82">
        <w:rPr>
          <w:rFonts w:ascii="Times New Roman" w:hAnsi="Times New Roman" w:cs="Times New Roman"/>
          <w:sz w:val="24"/>
          <w:szCs w:val="24"/>
        </w:rPr>
        <w:t xml:space="preserve"> </w:t>
      </w:r>
      <w:r w:rsidR="00566D82" w:rsidRPr="001C1FAE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="00566D82" w:rsidRPr="001C1FAE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566D82" w:rsidRPr="001C1FAE">
        <w:rPr>
          <w:rFonts w:ascii="Times New Roman" w:hAnsi="Times New Roman" w:cs="Times New Roman"/>
          <w:sz w:val="24"/>
          <w:szCs w:val="24"/>
        </w:rPr>
        <w:t xml:space="preserve"> чем за две недели до выхода</w:t>
      </w:r>
      <w:r w:rsidR="00566D82">
        <w:rPr>
          <w:rFonts w:ascii="Times New Roman" w:hAnsi="Times New Roman" w:cs="Times New Roman"/>
          <w:sz w:val="24"/>
          <w:szCs w:val="24"/>
        </w:rPr>
        <w:t xml:space="preserve"> студентов на преддипломную практику</w:t>
      </w:r>
      <w:r w:rsidRPr="001C1FAE">
        <w:rPr>
          <w:rFonts w:ascii="Times New Roman" w:hAnsi="Times New Roman" w:cs="Times New Roman"/>
          <w:sz w:val="24"/>
          <w:szCs w:val="24"/>
        </w:rPr>
        <w:t>.</w:t>
      </w:r>
    </w:p>
    <w:p w:rsidR="001C1FAE" w:rsidRPr="001C1FAE" w:rsidRDefault="001C1FAE" w:rsidP="00566D82">
      <w:pPr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1FAE">
        <w:rPr>
          <w:rFonts w:ascii="Times New Roman" w:hAnsi="Times New Roman" w:cs="Times New Roman"/>
          <w:sz w:val="24"/>
          <w:szCs w:val="24"/>
        </w:rPr>
        <w:t>4.1.5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C1FAE">
        <w:rPr>
          <w:rFonts w:ascii="Times New Roman" w:hAnsi="Times New Roman" w:cs="Times New Roman"/>
          <w:sz w:val="24"/>
          <w:szCs w:val="24"/>
        </w:rPr>
        <w:tab/>
        <w:t>По утвержденным темам разрабатываются индивидуальные задания для каждого выпускника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C1FAE">
        <w:rPr>
          <w:rFonts w:ascii="Times New Roman" w:hAnsi="Times New Roman" w:cs="Times New Roman"/>
          <w:sz w:val="24"/>
          <w:szCs w:val="24"/>
        </w:rPr>
        <w:t xml:space="preserve"> Задания рассматриваются преподавателями Методического объединения преподавателей специальных дисциплин ПОО, подписываются руководителем ВКР и утверждаются заместителем директора по учебной работе</w:t>
      </w:r>
      <w:r w:rsidR="00566D82">
        <w:rPr>
          <w:rFonts w:ascii="Times New Roman" w:hAnsi="Times New Roman" w:cs="Times New Roman"/>
          <w:sz w:val="24"/>
          <w:szCs w:val="24"/>
        </w:rPr>
        <w:t>.</w:t>
      </w:r>
      <w:r w:rsidRPr="001C1FAE">
        <w:rPr>
          <w:rFonts w:ascii="Times New Roman" w:hAnsi="Times New Roman" w:cs="Times New Roman"/>
          <w:sz w:val="24"/>
          <w:szCs w:val="24"/>
        </w:rPr>
        <w:t xml:space="preserve"> </w:t>
      </w:r>
      <w:r w:rsidR="00C23C24">
        <w:rPr>
          <w:rFonts w:ascii="Times New Roman" w:hAnsi="Times New Roman" w:cs="Times New Roman"/>
          <w:sz w:val="24"/>
          <w:szCs w:val="24"/>
        </w:rPr>
        <w:t xml:space="preserve">Задание на ВКР выдается обучающемуся не </w:t>
      </w:r>
      <w:proofErr w:type="gramStart"/>
      <w:r w:rsidR="00C23C24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C23C24">
        <w:rPr>
          <w:rFonts w:ascii="Times New Roman" w:hAnsi="Times New Roman" w:cs="Times New Roman"/>
          <w:sz w:val="24"/>
          <w:szCs w:val="24"/>
        </w:rPr>
        <w:t xml:space="preserve"> чем за две недели до начала производственной практики</w:t>
      </w:r>
      <w:r w:rsidR="00421D4E">
        <w:rPr>
          <w:rFonts w:ascii="Times New Roman" w:hAnsi="Times New Roman" w:cs="Times New Roman"/>
          <w:sz w:val="24"/>
          <w:szCs w:val="24"/>
        </w:rPr>
        <w:t xml:space="preserve">  (преддипломной).</w:t>
      </w:r>
    </w:p>
    <w:p w:rsidR="001C1FAE" w:rsidRPr="001C1FAE" w:rsidRDefault="00566D82" w:rsidP="001C1FAE">
      <w:pPr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4.1.6</w:t>
      </w:r>
      <w:r w:rsidR="001C1FAE">
        <w:rPr>
          <w:rFonts w:ascii="Times New Roman" w:hAnsi="Times New Roman" w:cs="Times New Roman"/>
          <w:sz w:val="24"/>
          <w:szCs w:val="24"/>
        </w:rPr>
        <w:t>.</w:t>
      </w:r>
      <w:r w:rsidR="001C1FAE" w:rsidRPr="001C1FAE">
        <w:rPr>
          <w:rFonts w:ascii="Times New Roman" w:hAnsi="Times New Roman" w:cs="Times New Roman"/>
          <w:sz w:val="24"/>
          <w:szCs w:val="24"/>
        </w:rPr>
        <w:tab/>
        <w:t xml:space="preserve">На этапе подготовки к государственной итоговой аттестации подготавливаются следующие документы и бланки для обеспечения работы </w:t>
      </w:r>
      <w:r w:rsidR="001C1FAE">
        <w:rPr>
          <w:rFonts w:ascii="Times New Roman" w:hAnsi="Times New Roman" w:cs="Times New Roman"/>
          <w:sz w:val="24"/>
          <w:szCs w:val="24"/>
        </w:rPr>
        <w:t>Государственной экзаменационной комиссии (далее – ГЭК)</w:t>
      </w:r>
      <w:r w:rsidR="001C1FAE" w:rsidRPr="001C1FAE">
        <w:rPr>
          <w:rFonts w:ascii="Times New Roman" w:hAnsi="Times New Roman" w:cs="Times New Roman"/>
          <w:sz w:val="24"/>
          <w:szCs w:val="24"/>
        </w:rPr>
        <w:t>:</w:t>
      </w:r>
    </w:p>
    <w:p w:rsidR="001C1FAE" w:rsidRPr="001C1FAE" w:rsidRDefault="001C1FAE" w:rsidP="001C1FAE">
      <w:pPr>
        <w:ind w:left="1134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1FAE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1C1FAE">
        <w:rPr>
          <w:rFonts w:ascii="Times New Roman" w:hAnsi="Times New Roman" w:cs="Times New Roman"/>
          <w:sz w:val="24"/>
          <w:szCs w:val="24"/>
        </w:rPr>
        <w:tab/>
        <w:t>приказ с утверждением председателя государственной экзаменационной комиссии (по представлению кандидатуры профессиональной образовательной организацией):</w:t>
      </w:r>
    </w:p>
    <w:p w:rsidR="001C1FAE" w:rsidRPr="001C1FAE" w:rsidRDefault="001C1FAE" w:rsidP="001C1FAE">
      <w:pPr>
        <w:ind w:left="1134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1FAE">
        <w:rPr>
          <w:rFonts w:ascii="Times New Roman" w:hAnsi="Times New Roman" w:cs="Times New Roman"/>
          <w:sz w:val="24"/>
          <w:szCs w:val="24"/>
        </w:rPr>
        <w:t>•</w:t>
      </w:r>
      <w:r w:rsidRPr="001C1FAE">
        <w:rPr>
          <w:rFonts w:ascii="Times New Roman" w:hAnsi="Times New Roman" w:cs="Times New Roman"/>
          <w:sz w:val="24"/>
          <w:szCs w:val="24"/>
        </w:rPr>
        <w:tab/>
        <w:t>приказ о составе государственной экзаменационной комиссии;</w:t>
      </w:r>
    </w:p>
    <w:p w:rsidR="001C1FAE" w:rsidRPr="001C1FAE" w:rsidRDefault="001C1FAE" w:rsidP="001C1FAE">
      <w:pPr>
        <w:ind w:left="1134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1FAE">
        <w:rPr>
          <w:rFonts w:ascii="Times New Roman" w:hAnsi="Times New Roman" w:cs="Times New Roman"/>
          <w:sz w:val="24"/>
          <w:szCs w:val="24"/>
        </w:rPr>
        <w:t>•</w:t>
      </w:r>
      <w:r w:rsidRPr="001C1FAE">
        <w:rPr>
          <w:rFonts w:ascii="Times New Roman" w:hAnsi="Times New Roman" w:cs="Times New Roman"/>
          <w:sz w:val="24"/>
          <w:szCs w:val="24"/>
        </w:rPr>
        <w:tab/>
        <w:t>приказ о составе апелляционной комиссии;</w:t>
      </w:r>
    </w:p>
    <w:p w:rsidR="001C1FAE" w:rsidRPr="001C1FAE" w:rsidRDefault="001C1FAE" w:rsidP="001C1FAE">
      <w:pPr>
        <w:ind w:left="1134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1FAE">
        <w:rPr>
          <w:rFonts w:ascii="Times New Roman" w:hAnsi="Times New Roman" w:cs="Times New Roman"/>
          <w:sz w:val="24"/>
          <w:szCs w:val="24"/>
        </w:rPr>
        <w:t>•</w:t>
      </w:r>
      <w:r w:rsidRPr="001C1FAE">
        <w:rPr>
          <w:rFonts w:ascii="Times New Roman" w:hAnsi="Times New Roman" w:cs="Times New Roman"/>
          <w:sz w:val="24"/>
          <w:szCs w:val="24"/>
        </w:rPr>
        <w:tab/>
        <w:t>приказ о закреплении тем выпускных квалификационных работ;</w:t>
      </w:r>
    </w:p>
    <w:p w:rsidR="001C1FAE" w:rsidRPr="001C1FAE" w:rsidRDefault="001C1FAE" w:rsidP="001C1FAE">
      <w:pPr>
        <w:ind w:left="1134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1FAE">
        <w:rPr>
          <w:rFonts w:ascii="Times New Roman" w:hAnsi="Times New Roman" w:cs="Times New Roman"/>
          <w:sz w:val="24"/>
          <w:szCs w:val="24"/>
        </w:rPr>
        <w:t>•</w:t>
      </w:r>
      <w:r w:rsidRPr="001C1FAE">
        <w:rPr>
          <w:rFonts w:ascii="Times New Roman" w:hAnsi="Times New Roman" w:cs="Times New Roman"/>
          <w:sz w:val="24"/>
          <w:szCs w:val="24"/>
        </w:rPr>
        <w:tab/>
        <w:t>сводная ведомость итоговых оценок за весь курс обучения:</w:t>
      </w:r>
    </w:p>
    <w:p w:rsidR="001C1FAE" w:rsidRPr="001C1FAE" w:rsidRDefault="001C1FAE" w:rsidP="001C1FAE">
      <w:pPr>
        <w:ind w:left="1134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1FAE">
        <w:rPr>
          <w:rFonts w:ascii="Times New Roman" w:hAnsi="Times New Roman" w:cs="Times New Roman"/>
          <w:sz w:val="24"/>
          <w:szCs w:val="24"/>
        </w:rPr>
        <w:t>•</w:t>
      </w:r>
      <w:r w:rsidRPr="001C1FAE">
        <w:rPr>
          <w:rFonts w:ascii="Times New Roman" w:hAnsi="Times New Roman" w:cs="Times New Roman"/>
          <w:sz w:val="24"/>
          <w:szCs w:val="24"/>
        </w:rPr>
        <w:tab/>
        <w:t>приказ о допуске к государственной итоговой аттестации;</w:t>
      </w:r>
    </w:p>
    <w:p w:rsidR="001C1FAE" w:rsidRPr="001C1FAE" w:rsidRDefault="001C1FAE" w:rsidP="001C1FAE">
      <w:pPr>
        <w:ind w:left="1134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1FAE">
        <w:rPr>
          <w:rFonts w:ascii="Times New Roman" w:hAnsi="Times New Roman" w:cs="Times New Roman"/>
          <w:sz w:val="24"/>
          <w:szCs w:val="24"/>
        </w:rPr>
        <w:t>•</w:t>
      </w:r>
      <w:r w:rsidRPr="001C1FAE">
        <w:rPr>
          <w:rFonts w:ascii="Times New Roman" w:hAnsi="Times New Roman" w:cs="Times New Roman"/>
          <w:sz w:val="24"/>
          <w:szCs w:val="24"/>
        </w:rPr>
        <w:tab/>
        <w:t>график защиты ВКР;</w:t>
      </w:r>
    </w:p>
    <w:p w:rsidR="001C1FAE" w:rsidRPr="001C1FAE" w:rsidRDefault="001C1FAE" w:rsidP="001C1FAE">
      <w:pPr>
        <w:ind w:left="1134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1FAE">
        <w:rPr>
          <w:rFonts w:ascii="Times New Roman" w:hAnsi="Times New Roman" w:cs="Times New Roman"/>
          <w:sz w:val="24"/>
          <w:szCs w:val="24"/>
        </w:rPr>
        <w:t>•</w:t>
      </w:r>
      <w:r w:rsidRPr="001C1FAE">
        <w:rPr>
          <w:rFonts w:ascii="Times New Roman" w:hAnsi="Times New Roman" w:cs="Times New Roman"/>
          <w:sz w:val="24"/>
          <w:szCs w:val="24"/>
        </w:rPr>
        <w:tab/>
        <w:t>книга протоколов</w:t>
      </w:r>
      <w:r>
        <w:rPr>
          <w:rFonts w:ascii="Times New Roman" w:hAnsi="Times New Roman" w:cs="Times New Roman"/>
          <w:sz w:val="24"/>
          <w:szCs w:val="24"/>
        </w:rPr>
        <w:t xml:space="preserve"> заседаний ГЭК;</w:t>
      </w:r>
    </w:p>
    <w:p w:rsidR="001C1FAE" w:rsidRPr="006A1B98" w:rsidRDefault="001C1FAE" w:rsidP="001C1FAE">
      <w:pPr>
        <w:ind w:left="1134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1FAE">
        <w:rPr>
          <w:rFonts w:ascii="Times New Roman" w:hAnsi="Times New Roman" w:cs="Times New Roman"/>
          <w:sz w:val="24"/>
          <w:szCs w:val="24"/>
        </w:rPr>
        <w:t>•</w:t>
      </w:r>
      <w:r w:rsidRPr="001C1FAE">
        <w:rPr>
          <w:rFonts w:ascii="Times New Roman" w:hAnsi="Times New Roman" w:cs="Times New Roman"/>
          <w:sz w:val="24"/>
          <w:szCs w:val="24"/>
        </w:rPr>
        <w:tab/>
        <w:t>бланки протоколов заседания апелляционной комиссии.</w:t>
      </w:r>
    </w:p>
    <w:p w:rsidR="007C6D8F" w:rsidRPr="007C6D8F" w:rsidRDefault="007C6D8F" w:rsidP="007C6D8F">
      <w:pPr>
        <w:ind w:left="567" w:hanging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D8F">
        <w:rPr>
          <w:rFonts w:ascii="Times New Roman" w:hAnsi="Times New Roman" w:cs="Times New Roman"/>
          <w:b/>
          <w:sz w:val="24"/>
          <w:szCs w:val="24"/>
        </w:rPr>
        <w:t>4.2. Руководство подготовкой и зашитой выпускной квалификационной работы</w:t>
      </w:r>
    </w:p>
    <w:p w:rsidR="00C23C24" w:rsidRPr="007C6D8F" w:rsidRDefault="007C6D8F" w:rsidP="00C23C24">
      <w:pPr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6D8F">
        <w:rPr>
          <w:rFonts w:ascii="Times New Roman" w:hAnsi="Times New Roman" w:cs="Times New Roman"/>
          <w:sz w:val="24"/>
          <w:szCs w:val="24"/>
        </w:rPr>
        <w:t>4.2.1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C6D8F">
        <w:rPr>
          <w:rFonts w:ascii="Times New Roman" w:hAnsi="Times New Roman" w:cs="Times New Roman"/>
          <w:sz w:val="24"/>
          <w:szCs w:val="24"/>
        </w:rPr>
        <w:t xml:space="preserve"> Для подготовки выпускной квалификационной работы выпуск</w:t>
      </w:r>
      <w:r>
        <w:rPr>
          <w:rFonts w:ascii="Times New Roman" w:hAnsi="Times New Roman" w:cs="Times New Roman"/>
          <w:sz w:val="24"/>
          <w:szCs w:val="24"/>
        </w:rPr>
        <w:t>нику назначается руководитель.</w:t>
      </w:r>
      <w:r w:rsidR="005618E5">
        <w:rPr>
          <w:rFonts w:ascii="Times New Roman" w:hAnsi="Times New Roman" w:cs="Times New Roman"/>
          <w:sz w:val="24"/>
          <w:szCs w:val="24"/>
        </w:rPr>
        <w:t xml:space="preserve"> </w:t>
      </w:r>
      <w:r w:rsidRPr="007C6D8F">
        <w:rPr>
          <w:rFonts w:ascii="Times New Roman" w:hAnsi="Times New Roman" w:cs="Times New Roman"/>
          <w:sz w:val="24"/>
          <w:szCs w:val="24"/>
        </w:rPr>
        <w:t xml:space="preserve">К руководству ВКР привлекаются высококвалифицированные специалисты из числа педагогических работников </w:t>
      </w:r>
      <w:r w:rsidR="005618E5">
        <w:rPr>
          <w:rFonts w:ascii="Times New Roman" w:hAnsi="Times New Roman" w:cs="Times New Roman"/>
          <w:sz w:val="24"/>
          <w:szCs w:val="24"/>
        </w:rPr>
        <w:t xml:space="preserve">ПОО, </w:t>
      </w:r>
      <w:r w:rsidRPr="007C6D8F">
        <w:rPr>
          <w:rFonts w:ascii="Times New Roman" w:hAnsi="Times New Roman" w:cs="Times New Roman"/>
          <w:sz w:val="24"/>
          <w:szCs w:val="24"/>
        </w:rPr>
        <w:t xml:space="preserve"> имеющих высшее профессиональное образование, соответствующее профилю специальности. </w:t>
      </w:r>
    </w:p>
    <w:p w:rsidR="00C23C24" w:rsidRPr="00C23C24" w:rsidRDefault="007C6D8F" w:rsidP="00C23C24">
      <w:pPr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6D8F">
        <w:rPr>
          <w:rFonts w:ascii="Times New Roman" w:hAnsi="Times New Roman" w:cs="Times New Roman"/>
          <w:sz w:val="24"/>
          <w:szCs w:val="24"/>
        </w:rPr>
        <w:t xml:space="preserve">4.2 2. </w:t>
      </w:r>
      <w:r w:rsidR="00C23C24" w:rsidRPr="00C23C24">
        <w:rPr>
          <w:rFonts w:ascii="Times New Roman" w:hAnsi="Times New Roman" w:cs="Times New Roman"/>
          <w:sz w:val="24"/>
          <w:szCs w:val="24"/>
        </w:rPr>
        <w:t>В обязанности руководителя ВКР входят:</w:t>
      </w:r>
    </w:p>
    <w:p w:rsidR="00C23C24" w:rsidRPr="00C23C24" w:rsidRDefault="00C23C24" w:rsidP="00C23C24">
      <w:pPr>
        <w:ind w:left="851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3C24">
        <w:rPr>
          <w:rFonts w:ascii="Times New Roman" w:hAnsi="Times New Roman" w:cs="Times New Roman"/>
          <w:sz w:val="24"/>
          <w:szCs w:val="24"/>
        </w:rPr>
        <w:t>•</w:t>
      </w:r>
      <w:r w:rsidRPr="00C23C24">
        <w:rPr>
          <w:rFonts w:ascii="Times New Roman" w:hAnsi="Times New Roman" w:cs="Times New Roman"/>
          <w:sz w:val="24"/>
          <w:szCs w:val="24"/>
        </w:rPr>
        <w:tab/>
        <w:t>разработка задания на подготовку ВКР;</w:t>
      </w:r>
    </w:p>
    <w:p w:rsidR="00C23C24" w:rsidRPr="00C23C24" w:rsidRDefault="00C23C24" w:rsidP="00C23C24">
      <w:pPr>
        <w:ind w:left="851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3C24">
        <w:rPr>
          <w:rFonts w:ascii="Times New Roman" w:hAnsi="Times New Roman" w:cs="Times New Roman"/>
          <w:sz w:val="24"/>
          <w:szCs w:val="24"/>
        </w:rPr>
        <w:t>•</w:t>
      </w:r>
      <w:r w:rsidRPr="00C23C24">
        <w:rPr>
          <w:rFonts w:ascii="Times New Roman" w:hAnsi="Times New Roman" w:cs="Times New Roman"/>
          <w:sz w:val="24"/>
          <w:szCs w:val="24"/>
        </w:rPr>
        <w:tab/>
        <w:t xml:space="preserve">разработка совместно с </w:t>
      </w:r>
      <w:proofErr w:type="gramStart"/>
      <w:r w:rsidRPr="00C23C24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C23C24">
        <w:rPr>
          <w:rFonts w:ascii="Times New Roman" w:hAnsi="Times New Roman" w:cs="Times New Roman"/>
          <w:sz w:val="24"/>
          <w:szCs w:val="24"/>
        </w:rPr>
        <w:t xml:space="preserve"> плана ВКР;</w:t>
      </w:r>
    </w:p>
    <w:p w:rsidR="00C23C24" w:rsidRPr="00C23C24" w:rsidRDefault="00C23C24" w:rsidP="00C23C24">
      <w:pPr>
        <w:ind w:left="851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3C24">
        <w:rPr>
          <w:rFonts w:ascii="Times New Roman" w:hAnsi="Times New Roman" w:cs="Times New Roman"/>
          <w:sz w:val="24"/>
          <w:szCs w:val="24"/>
        </w:rPr>
        <w:t>•</w:t>
      </w:r>
      <w:r w:rsidRPr="00C23C24">
        <w:rPr>
          <w:rFonts w:ascii="Times New Roman" w:hAnsi="Times New Roman" w:cs="Times New Roman"/>
          <w:sz w:val="24"/>
          <w:szCs w:val="24"/>
        </w:rPr>
        <w:tab/>
        <w:t xml:space="preserve">оказание помощи </w:t>
      </w:r>
      <w:proofErr w:type="gramStart"/>
      <w:r w:rsidRPr="00C23C24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C23C24">
        <w:rPr>
          <w:rFonts w:ascii="Times New Roman" w:hAnsi="Times New Roman" w:cs="Times New Roman"/>
          <w:sz w:val="24"/>
          <w:szCs w:val="24"/>
        </w:rPr>
        <w:t xml:space="preserve"> в разработке индивидуального графика работы на весь период выполнения ВКР;</w:t>
      </w:r>
    </w:p>
    <w:p w:rsidR="00C23C24" w:rsidRPr="00C23C24" w:rsidRDefault="00C23C24" w:rsidP="00C23C24">
      <w:pPr>
        <w:ind w:left="851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3C24">
        <w:rPr>
          <w:rFonts w:ascii="Times New Roman" w:hAnsi="Times New Roman" w:cs="Times New Roman"/>
          <w:sz w:val="24"/>
          <w:szCs w:val="24"/>
        </w:rPr>
        <w:t>•</w:t>
      </w:r>
      <w:r w:rsidRPr="00C23C24">
        <w:rPr>
          <w:rFonts w:ascii="Times New Roman" w:hAnsi="Times New Roman" w:cs="Times New Roman"/>
          <w:sz w:val="24"/>
          <w:szCs w:val="24"/>
        </w:rPr>
        <w:tab/>
        <w:t>консультирование обучающегося по вопросам содержания и последовательности выполнения ВКР;</w:t>
      </w:r>
    </w:p>
    <w:p w:rsidR="00C23C24" w:rsidRPr="00C23C24" w:rsidRDefault="00C23C24" w:rsidP="00C23C24">
      <w:pPr>
        <w:ind w:left="851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3C24">
        <w:rPr>
          <w:rFonts w:ascii="Times New Roman" w:hAnsi="Times New Roman" w:cs="Times New Roman"/>
          <w:sz w:val="24"/>
          <w:szCs w:val="24"/>
        </w:rPr>
        <w:t>•</w:t>
      </w:r>
      <w:r w:rsidRPr="00C23C24">
        <w:rPr>
          <w:rFonts w:ascii="Times New Roman" w:hAnsi="Times New Roman" w:cs="Times New Roman"/>
          <w:sz w:val="24"/>
          <w:szCs w:val="24"/>
        </w:rPr>
        <w:tab/>
        <w:t xml:space="preserve">оказание помощи </w:t>
      </w:r>
      <w:proofErr w:type="gramStart"/>
      <w:r w:rsidRPr="00C23C24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C23C24">
        <w:rPr>
          <w:rFonts w:ascii="Times New Roman" w:hAnsi="Times New Roman" w:cs="Times New Roman"/>
          <w:sz w:val="24"/>
          <w:szCs w:val="24"/>
        </w:rPr>
        <w:t xml:space="preserve"> в подборе необходимых источников;</w:t>
      </w:r>
    </w:p>
    <w:p w:rsidR="00C23C24" w:rsidRPr="00C23C24" w:rsidRDefault="00C23C24" w:rsidP="00C23C24">
      <w:pPr>
        <w:ind w:left="851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3C24">
        <w:rPr>
          <w:rFonts w:ascii="Times New Roman" w:hAnsi="Times New Roman" w:cs="Times New Roman"/>
          <w:sz w:val="24"/>
          <w:szCs w:val="24"/>
        </w:rPr>
        <w:t>•</w:t>
      </w:r>
      <w:r w:rsidRPr="00C23C24">
        <w:rPr>
          <w:rFonts w:ascii="Times New Roman" w:hAnsi="Times New Roman" w:cs="Times New Roman"/>
          <w:sz w:val="24"/>
          <w:szCs w:val="24"/>
        </w:rPr>
        <w:tab/>
        <w:t>контроль хода выполнения ВКР в соответствии с установленным графиком в форме регулярного обсуждения руководителем и обучающимся хода работ;</w:t>
      </w:r>
    </w:p>
    <w:p w:rsidR="00C23C24" w:rsidRPr="00C23C24" w:rsidRDefault="00C23C24" w:rsidP="00C23C24">
      <w:pPr>
        <w:ind w:left="851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3C24">
        <w:rPr>
          <w:rFonts w:ascii="Times New Roman" w:hAnsi="Times New Roman" w:cs="Times New Roman"/>
          <w:sz w:val="24"/>
          <w:szCs w:val="24"/>
        </w:rPr>
        <w:t>•</w:t>
      </w:r>
      <w:r w:rsidRPr="00C23C24">
        <w:rPr>
          <w:rFonts w:ascii="Times New Roman" w:hAnsi="Times New Roman" w:cs="Times New Roman"/>
          <w:sz w:val="24"/>
          <w:szCs w:val="24"/>
        </w:rPr>
        <w:tab/>
        <w:t>оказание помощи (консультирование обучающегося) в подготовке презентации и доклада для защиты ВКР;</w:t>
      </w:r>
    </w:p>
    <w:p w:rsidR="006A1B98" w:rsidRDefault="00C23C24" w:rsidP="00C23C24">
      <w:pPr>
        <w:ind w:left="851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3C24">
        <w:rPr>
          <w:rFonts w:ascii="Times New Roman" w:hAnsi="Times New Roman" w:cs="Times New Roman"/>
          <w:sz w:val="24"/>
          <w:szCs w:val="24"/>
        </w:rPr>
        <w:t>•</w:t>
      </w:r>
      <w:r w:rsidRPr="00C23C24">
        <w:rPr>
          <w:rFonts w:ascii="Times New Roman" w:hAnsi="Times New Roman" w:cs="Times New Roman"/>
          <w:sz w:val="24"/>
          <w:szCs w:val="24"/>
        </w:rPr>
        <w:tab/>
        <w:t>предоставление письменного отзыва на ВКР.</w:t>
      </w:r>
      <w:r w:rsidR="007C6D8F" w:rsidRPr="007C6D8F">
        <w:rPr>
          <w:rFonts w:ascii="Times New Roman" w:hAnsi="Times New Roman" w:cs="Times New Roman"/>
          <w:sz w:val="24"/>
          <w:szCs w:val="24"/>
        </w:rPr>
        <w:t>:</w:t>
      </w:r>
    </w:p>
    <w:p w:rsidR="004C5F70" w:rsidRPr="004C5F70" w:rsidRDefault="00FD41BF" w:rsidP="00FD41BF">
      <w:pPr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5F70">
        <w:rPr>
          <w:rFonts w:ascii="Times New Roman" w:hAnsi="Times New Roman" w:cs="Times New Roman"/>
          <w:sz w:val="24"/>
          <w:szCs w:val="24"/>
        </w:rPr>
        <w:t xml:space="preserve">Общее количество часов, отведенных на </w:t>
      </w:r>
      <w:r>
        <w:rPr>
          <w:rFonts w:ascii="Times New Roman" w:hAnsi="Times New Roman" w:cs="Times New Roman"/>
          <w:sz w:val="24"/>
          <w:szCs w:val="24"/>
        </w:rPr>
        <w:t>руководство</w:t>
      </w:r>
      <w:r w:rsidRPr="004C5F70">
        <w:rPr>
          <w:rFonts w:ascii="Times New Roman" w:hAnsi="Times New Roman" w:cs="Times New Roman"/>
          <w:sz w:val="24"/>
          <w:szCs w:val="24"/>
        </w:rPr>
        <w:t xml:space="preserve"> ВКР на каждого дипломника, - </w:t>
      </w:r>
      <w:r w:rsidR="006A2E72">
        <w:rPr>
          <w:rFonts w:ascii="Times New Roman" w:hAnsi="Times New Roman" w:cs="Times New Roman"/>
          <w:sz w:val="24"/>
          <w:szCs w:val="24"/>
        </w:rPr>
        <w:t xml:space="preserve">не более </w:t>
      </w:r>
      <w:r w:rsidRPr="00C50238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="00C50238" w:rsidRPr="00C50238">
        <w:rPr>
          <w:rFonts w:ascii="Times New Roman" w:hAnsi="Times New Roman" w:cs="Times New Roman"/>
          <w:color w:val="FF0000"/>
          <w:sz w:val="24"/>
          <w:szCs w:val="24"/>
        </w:rPr>
        <w:t>6</w:t>
      </w:r>
      <w:r w:rsidRPr="004C5F70">
        <w:rPr>
          <w:rFonts w:ascii="Times New Roman" w:hAnsi="Times New Roman" w:cs="Times New Roman"/>
          <w:sz w:val="24"/>
          <w:szCs w:val="24"/>
        </w:rPr>
        <w:t xml:space="preserve"> часов (устанавливается образовательной организацией самостоятельно).</w:t>
      </w:r>
    </w:p>
    <w:p w:rsidR="004C5F70" w:rsidRDefault="00421D4E" w:rsidP="004C5F70">
      <w:pPr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4.2.3</w:t>
      </w:r>
      <w:r w:rsidR="004C5F70">
        <w:rPr>
          <w:rFonts w:ascii="Times New Roman" w:hAnsi="Times New Roman" w:cs="Times New Roman"/>
          <w:sz w:val="24"/>
          <w:szCs w:val="24"/>
        </w:rPr>
        <w:t xml:space="preserve">. </w:t>
      </w:r>
      <w:r w:rsidR="004C5F70" w:rsidRPr="004C5F70">
        <w:rPr>
          <w:rFonts w:ascii="Times New Roman" w:hAnsi="Times New Roman" w:cs="Times New Roman"/>
          <w:sz w:val="24"/>
          <w:szCs w:val="24"/>
        </w:rPr>
        <w:t xml:space="preserve"> По завершении выпускником </w:t>
      </w:r>
      <w:r>
        <w:rPr>
          <w:rFonts w:ascii="Times New Roman" w:hAnsi="Times New Roman" w:cs="Times New Roman"/>
          <w:sz w:val="24"/>
          <w:szCs w:val="24"/>
        </w:rPr>
        <w:t>подготовки</w:t>
      </w:r>
      <w:r w:rsidR="004C5F70" w:rsidRPr="004C5F70">
        <w:rPr>
          <w:rFonts w:ascii="Times New Roman" w:hAnsi="Times New Roman" w:cs="Times New Roman"/>
          <w:sz w:val="24"/>
          <w:szCs w:val="24"/>
        </w:rPr>
        <w:t xml:space="preserve"> ВКР 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проверяет качество работы,</w:t>
      </w:r>
      <w:r w:rsidR="004C5F70" w:rsidRPr="004C5F70">
        <w:rPr>
          <w:rFonts w:ascii="Times New Roman" w:hAnsi="Times New Roman" w:cs="Times New Roman"/>
          <w:sz w:val="24"/>
          <w:szCs w:val="24"/>
        </w:rPr>
        <w:t xml:space="preserve"> подписывает ее и вместе с заданием и своим письменным отзывом передает </w:t>
      </w:r>
      <w:r w:rsidR="004C5F70">
        <w:rPr>
          <w:rFonts w:ascii="Times New Roman" w:hAnsi="Times New Roman" w:cs="Times New Roman"/>
          <w:sz w:val="24"/>
          <w:szCs w:val="24"/>
        </w:rPr>
        <w:t>рецензентам для рецензирования.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21D4E">
        <w:rPr>
          <w:rFonts w:ascii="Times New Roman" w:hAnsi="Times New Roman" w:cs="Times New Roman"/>
          <w:sz w:val="24"/>
          <w:szCs w:val="24"/>
        </w:rPr>
        <w:t>В отзыве руководителя ВКР указываются характерные особенности работы, ее достоинства и недостатки, а также отношение обучающегося к выполнению ВКР, проявленные (не проявленные) им способности, оцениваются уровень освоения общих и профессиональных компетенций, знания, умения обучающегося, продемонстрированные им при выполнении ВКР, а также степень самостоятельности обучающегося и его личный вклад в раскрытие проблем и разработку предложений по их решению.</w:t>
      </w:r>
      <w:proofErr w:type="gramEnd"/>
      <w:r w:rsidRPr="00421D4E">
        <w:rPr>
          <w:rFonts w:ascii="Times New Roman" w:hAnsi="Times New Roman" w:cs="Times New Roman"/>
          <w:sz w:val="24"/>
          <w:szCs w:val="24"/>
        </w:rPr>
        <w:t xml:space="preserve"> Заканчивается отзыв выводом о возможности (невозможности) допуска ВКР к защите.</w:t>
      </w:r>
    </w:p>
    <w:p w:rsidR="00421D4E" w:rsidRPr="00421D4E" w:rsidRDefault="00421D4E" w:rsidP="00421D4E">
      <w:pPr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4.2.4</w:t>
      </w:r>
      <w:r w:rsidRPr="004C5F7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Для подготовки ВКР при необходимости выпускнику может быть назначен консультант по отдельным частям ВКР. На консультирование одной ВКР предусмотрено не более </w:t>
      </w:r>
      <w:r w:rsidRPr="00C50238">
        <w:rPr>
          <w:rFonts w:ascii="Times New Roman" w:hAnsi="Times New Roman" w:cs="Times New Roman"/>
          <w:color w:val="FF0000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часов. </w:t>
      </w:r>
      <w:r w:rsidRPr="00421D4E">
        <w:rPr>
          <w:rFonts w:ascii="Times New Roman" w:hAnsi="Times New Roman" w:cs="Times New Roman"/>
          <w:sz w:val="24"/>
          <w:szCs w:val="24"/>
        </w:rPr>
        <w:t>В обязанности консультанта ВКР входят:</w:t>
      </w:r>
    </w:p>
    <w:p w:rsidR="00421D4E" w:rsidRPr="00421D4E" w:rsidRDefault="00421D4E" w:rsidP="00421D4E">
      <w:pPr>
        <w:ind w:left="851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1D4E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421D4E">
        <w:rPr>
          <w:rFonts w:ascii="Times New Roman" w:hAnsi="Times New Roman" w:cs="Times New Roman"/>
          <w:sz w:val="24"/>
          <w:szCs w:val="24"/>
        </w:rPr>
        <w:tab/>
        <w:t>руководство разработкой индивидуального плана подготовки и выполнения ВКР в части содержания консультируемого вопроса;</w:t>
      </w:r>
    </w:p>
    <w:p w:rsidR="00421D4E" w:rsidRPr="00421D4E" w:rsidRDefault="00421D4E" w:rsidP="00421D4E">
      <w:pPr>
        <w:ind w:left="851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1D4E">
        <w:rPr>
          <w:rFonts w:ascii="Times New Roman" w:hAnsi="Times New Roman" w:cs="Times New Roman"/>
          <w:sz w:val="24"/>
          <w:szCs w:val="24"/>
        </w:rPr>
        <w:t>•</w:t>
      </w:r>
      <w:r w:rsidRPr="00421D4E">
        <w:rPr>
          <w:rFonts w:ascii="Times New Roman" w:hAnsi="Times New Roman" w:cs="Times New Roman"/>
          <w:sz w:val="24"/>
          <w:szCs w:val="24"/>
        </w:rPr>
        <w:tab/>
        <w:t xml:space="preserve">оказание помощи </w:t>
      </w:r>
      <w:proofErr w:type="gramStart"/>
      <w:r w:rsidRPr="00421D4E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421D4E">
        <w:rPr>
          <w:rFonts w:ascii="Times New Roman" w:hAnsi="Times New Roman" w:cs="Times New Roman"/>
          <w:sz w:val="24"/>
          <w:szCs w:val="24"/>
        </w:rPr>
        <w:t xml:space="preserve"> в подборе необходимой литературы в части содержания консультируемого вопроса;</w:t>
      </w:r>
    </w:p>
    <w:p w:rsidR="00421D4E" w:rsidRDefault="00421D4E" w:rsidP="00421D4E">
      <w:pPr>
        <w:ind w:left="851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1D4E">
        <w:rPr>
          <w:rFonts w:ascii="Times New Roman" w:hAnsi="Times New Roman" w:cs="Times New Roman"/>
          <w:sz w:val="24"/>
          <w:szCs w:val="24"/>
        </w:rPr>
        <w:t>•</w:t>
      </w:r>
      <w:r w:rsidRPr="00421D4E">
        <w:rPr>
          <w:rFonts w:ascii="Times New Roman" w:hAnsi="Times New Roman" w:cs="Times New Roman"/>
          <w:sz w:val="24"/>
          <w:szCs w:val="24"/>
        </w:rPr>
        <w:tab/>
        <w:t>контроль хода выполнения ВКР в части содержания консультируемого вопроса.</w:t>
      </w:r>
    </w:p>
    <w:p w:rsidR="004C5F70" w:rsidRPr="006738DF" w:rsidRDefault="004C5F70" w:rsidP="004C5F70">
      <w:pPr>
        <w:ind w:left="567" w:hanging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38DF">
        <w:rPr>
          <w:rFonts w:ascii="Times New Roman" w:hAnsi="Times New Roman" w:cs="Times New Roman"/>
          <w:b/>
          <w:sz w:val="24"/>
          <w:szCs w:val="24"/>
        </w:rPr>
        <w:t>4.3. Рецензирование выпускных квалификационных работ</w:t>
      </w:r>
    </w:p>
    <w:p w:rsidR="004C5F70" w:rsidRPr="004C5F70" w:rsidRDefault="00B50266" w:rsidP="00F50AC8">
      <w:pPr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4.3.1. </w:t>
      </w:r>
      <w:r w:rsidR="00F50AC8" w:rsidRPr="00F50AC8">
        <w:rPr>
          <w:rFonts w:ascii="Times New Roman" w:hAnsi="Times New Roman" w:cs="Times New Roman"/>
          <w:sz w:val="24"/>
          <w:szCs w:val="24"/>
        </w:rPr>
        <w:t>ВКР подлежа</w:t>
      </w:r>
      <w:r w:rsidR="00F50AC8">
        <w:rPr>
          <w:rFonts w:ascii="Times New Roman" w:hAnsi="Times New Roman" w:cs="Times New Roman"/>
          <w:sz w:val="24"/>
          <w:szCs w:val="24"/>
        </w:rPr>
        <w:t xml:space="preserve">т обязательному рецензированию. </w:t>
      </w:r>
      <w:r w:rsidR="00F50AC8" w:rsidRPr="00F50AC8">
        <w:rPr>
          <w:rFonts w:ascii="Times New Roman" w:hAnsi="Times New Roman" w:cs="Times New Roman"/>
          <w:sz w:val="24"/>
          <w:szCs w:val="24"/>
        </w:rPr>
        <w:t xml:space="preserve">Внешнее рецензирование ВКР проводится с целью </w:t>
      </w:r>
      <w:proofErr w:type="gramStart"/>
      <w:r w:rsidR="00F50AC8" w:rsidRPr="00F50AC8">
        <w:rPr>
          <w:rFonts w:ascii="Times New Roman" w:hAnsi="Times New Roman" w:cs="Times New Roman"/>
          <w:sz w:val="24"/>
          <w:szCs w:val="24"/>
        </w:rPr>
        <w:t>обеспечения объективности оценки труда выпускника</w:t>
      </w:r>
      <w:proofErr w:type="gramEnd"/>
      <w:r w:rsidR="00F50AC8" w:rsidRPr="00F50AC8">
        <w:rPr>
          <w:rFonts w:ascii="Times New Roman" w:hAnsi="Times New Roman" w:cs="Times New Roman"/>
          <w:sz w:val="24"/>
          <w:szCs w:val="24"/>
        </w:rPr>
        <w:t>. Выполненные квалификационные работы рецензируются с</w:t>
      </w:r>
      <w:r w:rsidR="00F50AC8">
        <w:rPr>
          <w:rFonts w:ascii="Times New Roman" w:hAnsi="Times New Roman" w:cs="Times New Roman"/>
          <w:sz w:val="24"/>
          <w:szCs w:val="24"/>
        </w:rPr>
        <w:t xml:space="preserve">пециалистами по тематике ВКР из </w:t>
      </w:r>
      <w:r w:rsidR="004C5F70">
        <w:rPr>
          <w:rFonts w:ascii="Times New Roman" w:hAnsi="Times New Roman" w:cs="Times New Roman"/>
          <w:sz w:val="24"/>
          <w:szCs w:val="24"/>
        </w:rPr>
        <w:t>числа работников пред</w:t>
      </w:r>
      <w:r w:rsidR="004C5F70" w:rsidRPr="004C5F70">
        <w:rPr>
          <w:rFonts w:ascii="Times New Roman" w:hAnsi="Times New Roman" w:cs="Times New Roman"/>
          <w:sz w:val="24"/>
          <w:szCs w:val="24"/>
        </w:rPr>
        <w:t>приятий, организаций, преподавателей образовательных организаций, хорошо владеющих вопросами, связанными с тематикой ВКР.</w:t>
      </w:r>
    </w:p>
    <w:p w:rsidR="004C5F70" w:rsidRDefault="004C5F70" w:rsidP="004C5F70">
      <w:pPr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5F70">
        <w:rPr>
          <w:rFonts w:ascii="Times New Roman" w:hAnsi="Times New Roman" w:cs="Times New Roman"/>
          <w:sz w:val="24"/>
          <w:szCs w:val="24"/>
        </w:rPr>
        <w:t>4 3.2</w:t>
      </w:r>
      <w:r w:rsidR="00B50266">
        <w:rPr>
          <w:rFonts w:ascii="Times New Roman" w:hAnsi="Times New Roman" w:cs="Times New Roman"/>
          <w:sz w:val="24"/>
          <w:szCs w:val="24"/>
        </w:rPr>
        <w:t>.</w:t>
      </w:r>
      <w:r w:rsidRPr="004C5F70">
        <w:rPr>
          <w:rFonts w:ascii="Times New Roman" w:hAnsi="Times New Roman" w:cs="Times New Roman"/>
          <w:sz w:val="24"/>
          <w:szCs w:val="24"/>
        </w:rPr>
        <w:t xml:space="preserve"> Рецензенты ВКР назначаются приказом директора ПОО не </w:t>
      </w:r>
      <w:proofErr w:type="gramStart"/>
      <w:r w:rsidRPr="004C5F70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4C5F70">
        <w:rPr>
          <w:rFonts w:ascii="Times New Roman" w:hAnsi="Times New Roman" w:cs="Times New Roman"/>
          <w:sz w:val="24"/>
          <w:szCs w:val="24"/>
        </w:rPr>
        <w:t xml:space="preserve"> чем за месяц до защиты.</w:t>
      </w:r>
      <w:r w:rsidR="00CA1B47" w:rsidRPr="00CA1B47">
        <w:t xml:space="preserve"> </w:t>
      </w:r>
      <w:r w:rsidR="00C50238">
        <w:rPr>
          <w:rFonts w:ascii="Times New Roman" w:hAnsi="Times New Roman" w:cs="Times New Roman"/>
          <w:sz w:val="24"/>
          <w:szCs w:val="24"/>
        </w:rPr>
        <w:t xml:space="preserve">На рецензирование одной ВКР предусмотрено  </w:t>
      </w:r>
      <w:r w:rsidR="006A2E72">
        <w:rPr>
          <w:rFonts w:ascii="Times New Roman" w:hAnsi="Times New Roman" w:cs="Times New Roman"/>
          <w:sz w:val="24"/>
          <w:szCs w:val="24"/>
        </w:rPr>
        <w:t xml:space="preserve">не более </w:t>
      </w:r>
      <w:r w:rsidR="00C50238" w:rsidRPr="00C23C24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="006A2E72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CA1B47" w:rsidRPr="00CA1B47">
        <w:rPr>
          <w:rFonts w:ascii="Times New Roman" w:hAnsi="Times New Roman" w:cs="Times New Roman"/>
          <w:sz w:val="24"/>
          <w:szCs w:val="24"/>
        </w:rPr>
        <w:t>.</w:t>
      </w:r>
    </w:p>
    <w:p w:rsidR="000558A4" w:rsidRDefault="000558A4" w:rsidP="000558A4">
      <w:pPr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4.3.3. Рецензия должна включать:</w:t>
      </w:r>
    </w:p>
    <w:p w:rsidR="000558A4" w:rsidRDefault="000558A4" w:rsidP="000558A4">
      <w:pPr>
        <w:pStyle w:val="a4"/>
        <w:numPr>
          <w:ilvl w:val="0"/>
          <w:numId w:val="46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0558A4">
        <w:rPr>
          <w:rFonts w:ascii="Times New Roman" w:hAnsi="Times New Roman" w:cs="Times New Roman"/>
          <w:sz w:val="24"/>
          <w:szCs w:val="24"/>
        </w:rPr>
        <w:t>аключение о соответствии ВКР заявленной теме и заданию на нее;</w:t>
      </w:r>
    </w:p>
    <w:p w:rsidR="000558A4" w:rsidRDefault="000558A4" w:rsidP="000558A4">
      <w:pPr>
        <w:pStyle w:val="a4"/>
        <w:numPr>
          <w:ilvl w:val="0"/>
          <w:numId w:val="46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оценку качества выполнения каждого раздела ВКР;</w:t>
      </w:r>
    </w:p>
    <w:p w:rsidR="000558A4" w:rsidRDefault="000558A4" w:rsidP="000558A4">
      <w:pPr>
        <w:pStyle w:val="a4"/>
        <w:numPr>
          <w:ilvl w:val="0"/>
          <w:numId w:val="46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оценку степени разработки поставленных вопросов и практической значимости работы;</w:t>
      </w:r>
    </w:p>
    <w:p w:rsidR="00832EAA" w:rsidRDefault="000558A4" w:rsidP="00832EAA">
      <w:pPr>
        <w:pStyle w:val="a4"/>
        <w:numPr>
          <w:ilvl w:val="0"/>
          <w:numId w:val="46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общую</w:t>
      </w:r>
      <w:r w:rsidR="00832EAA">
        <w:rPr>
          <w:rFonts w:ascii="Times New Roman" w:hAnsi="Times New Roman" w:cs="Times New Roman"/>
          <w:sz w:val="24"/>
          <w:szCs w:val="24"/>
        </w:rPr>
        <w:t xml:space="preserve"> оценку качества выполнения ВКР;</w:t>
      </w:r>
    </w:p>
    <w:p w:rsidR="00832EAA" w:rsidRPr="00832EAA" w:rsidRDefault="00832EAA" w:rsidP="00832EAA">
      <w:pPr>
        <w:pStyle w:val="a4"/>
        <w:numPr>
          <w:ilvl w:val="0"/>
          <w:numId w:val="46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832EAA">
        <w:rPr>
          <w:rFonts w:ascii="Times New Roman" w:hAnsi="Times New Roman" w:cs="Times New Roman"/>
          <w:sz w:val="24"/>
          <w:szCs w:val="24"/>
        </w:rPr>
        <w:t xml:space="preserve"> «рекомендуется (не рекомендуется) присвоить выпускнику квалификацию.</w:t>
      </w:r>
    </w:p>
    <w:p w:rsidR="00E51CF5" w:rsidRDefault="001349B4" w:rsidP="00E51CF5">
      <w:pPr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4.3.4</w:t>
      </w:r>
      <w:r w:rsidR="00CA1B47">
        <w:rPr>
          <w:rFonts w:ascii="Times New Roman" w:hAnsi="Times New Roman" w:cs="Times New Roman"/>
          <w:sz w:val="24"/>
          <w:szCs w:val="24"/>
        </w:rPr>
        <w:t xml:space="preserve">. Содержание рецензии доводится до сведения студента не </w:t>
      </w:r>
      <w:proofErr w:type="gramStart"/>
      <w:r w:rsidR="00CA1B47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CA1B47">
        <w:rPr>
          <w:rFonts w:ascii="Times New Roman" w:hAnsi="Times New Roman" w:cs="Times New Roman"/>
          <w:sz w:val="24"/>
          <w:szCs w:val="24"/>
        </w:rPr>
        <w:t xml:space="preserve"> чем за три дня до защиты ВКР.</w:t>
      </w:r>
    </w:p>
    <w:p w:rsidR="00832EAA" w:rsidRDefault="00CA1B47" w:rsidP="00B9501F">
      <w:pPr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4.3.5. Внесение изменений в ВКР после получения рецензии не допускается.</w:t>
      </w:r>
    </w:p>
    <w:p w:rsidR="00832EAA" w:rsidRPr="00832EAA" w:rsidRDefault="00B9501F" w:rsidP="00E51CF5">
      <w:pPr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4.3.6. </w:t>
      </w:r>
      <w:r w:rsidR="00832EAA" w:rsidRPr="00832EAA">
        <w:rPr>
          <w:rFonts w:ascii="Times New Roman" w:hAnsi="Times New Roman" w:cs="Times New Roman"/>
          <w:sz w:val="24"/>
          <w:szCs w:val="24"/>
        </w:rPr>
        <w:t>В случае отрицательной рецензии рецензента и наличия положительного отзыва на ВКР руководителя, работа направляется на повторное рецензирование другому специалисту. По результатам повторного рецензирования принимается решение о допуске (не допуске) ВКР к защите.</w:t>
      </w:r>
    </w:p>
    <w:p w:rsidR="00311DA4" w:rsidRPr="00311DA4" w:rsidRDefault="00311DA4" w:rsidP="00E51CF5">
      <w:pPr>
        <w:ind w:left="567" w:hanging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1DA4">
        <w:rPr>
          <w:rFonts w:ascii="Times New Roman" w:hAnsi="Times New Roman" w:cs="Times New Roman"/>
          <w:b/>
          <w:sz w:val="24"/>
          <w:szCs w:val="24"/>
        </w:rPr>
        <w:t>4.4. Защита выпускной квалификационной работы.</w:t>
      </w:r>
    </w:p>
    <w:p w:rsidR="00CA1B47" w:rsidRDefault="00311DA4" w:rsidP="00E51CF5">
      <w:pPr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1DA4">
        <w:rPr>
          <w:rFonts w:ascii="Times New Roman" w:hAnsi="Times New Roman" w:cs="Times New Roman"/>
          <w:sz w:val="24"/>
          <w:szCs w:val="24"/>
        </w:rPr>
        <w:t>4.4.1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11DA4">
        <w:rPr>
          <w:rFonts w:ascii="Times New Roman" w:hAnsi="Times New Roman" w:cs="Times New Roman"/>
          <w:sz w:val="24"/>
          <w:szCs w:val="24"/>
        </w:rPr>
        <w:t xml:space="preserve"> К защите ВКР допускаются студенты, не имеющие академической задолженности и в полном объеме выполнившие учебный план по осваиваеваемой образовательной про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311DA4">
        <w:rPr>
          <w:rFonts w:ascii="Times New Roman" w:hAnsi="Times New Roman" w:cs="Times New Roman"/>
          <w:sz w:val="24"/>
          <w:szCs w:val="24"/>
        </w:rPr>
        <w:t>рамме среднего профессионального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3B19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2FB" w:rsidRDefault="00D7221E" w:rsidP="00D7221E">
      <w:pPr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4.4.2. </w:t>
      </w:r>
      <w:r w:rsidR="003B19DE">
        <w:rPr>
          <w:rFonts w:ascii="Times New Roman" w:hAnsi="Times New Roman" w:cs="Times New Roman"/>
          <w:sz w:val="24"/>
          <w:szCs w:val="24"/>
        </w:rPr>
        <w:t xml:space="preserve">Вопрос о допуске ВКР </w:t>
      </w:r>
      <w:r w:rsidR="003B19DE" w:rsidRPr="003B19DE">
        <w:rPr>
          <w:rFonts w:ascii="Times New Roman" w:hAnsi="Times New Roman" w:cs="Times New Roman"/>
          <w:sz w:val="24"/>
          <w:szCs w:val="24"/>
        </w:rPr>
        <w:t xml:space="preserve">к защите решается на заседании </w:t>
      </w:r>
      <w:r w:rsidR="003B19DE">
        <w:rPr>
          <w:rFonts w:ascii="Times New Roman" w:hAnsi="Times New Roman" w:cs="Times New Roman"/>
          <w:sz w:val="24"/>
          <w:szCs w:val="24"/>
        </w:rPr>
        <w:t>МО специальных дисциплин</w:t>
      </w:r>
      <w:r w:rsidR="003B19DE" w:rsidRPr="003B19DE">
        <w:rPr>
          <w:rFonts w:ascii="Times New Roman" w:hAnsi="Times New Roman" w:cs="Times New Roman"/>
          <w:sz w:val="24"/>
          <w:szCs w:val="24"/>
        </w:rPr>
        <w:t xml:space="preserve">, готовность к защите определяется заместителем </w:t>
      </w:r>
      <w:r w:rsidR="003B19DE">
        <w:rPr>
          <w:rFonts w:ascii="Times New Roman" w:hAnsi="Times New Roman" w:cs="Times New Roman"/>
          <w:sz w:val="24"/>
          <w:szCs w:val="24"/>
        </w:rPr>
        <w:t xml:space="preserve">директора по учебной работе </w:t>
      </w:r>
      <w:r w:rsidR="003B19DE" w:rsidRPr="003B19DE">
        <w:rPr>
          <w:rFonts w:ascii="Times New Roman" w:hAnsi="Times New Roman" w:cs="Times New Roman"/>
          <w:sz w:val="24"/>
          <w:szCs w:val="24"/>
        </w:rPr>
        <w:t>и оформляется приказом руководителя образовательной организации</w:t>
      </w:r>
      <w:r w:rsidR="008062F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62FB">
        <w:rPr>
          <w:rFonts w:ascii="Times New Roman" w:hAnsi="Times New Roman" w:cs="Times New Roman"/>
          <w:sz w:val="24"/>
          <w:szCs w:val="24"/>
        </w:rPr>
        <w:t>Заместитель директора передает ВКР членам ГЭК за пять дней до защиты ВКР.</w:t>
      </w:r>
    </w:p>
    <w:p w:rsidR="00311DA4" w:rsidRPr="00311DA4" w:rsidRDefault="00311DA4" w:rsidP="00311DA4">
      <w:pPr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311DA4">
        <w:rPr>
          <w:rFonts w:ascii="Times New Roman" w:hAnsi="Times New Roman" w:cs="Times New Roman"/>
          <w:sz w:val="24"/>
          <w:szCs w:val="24"/>
        </w:rPr>
        <w:t>4.2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11DA4">
        <w:rPr>
          <w:rFonts w:ascii="Times New Roman" w:hAnsi="Times New Roman" w:cs="Times New Roman"/>
          <w:sz w:val="24"/>
          <w:szCs w:val="24"/>
        </w:rPr>
        <w:t xml:space="preserve"> Защита ВКР проводится на открытом заседании ГЭК с участием не менее двух третей ее состава.</w:t>
      </w:r>
    </w:p>
    <w:p w:rsidR="00311DA4" w:rsidRPr="00311DA4" w:rsidRDefault="00311DA4" w:rsidP="00311DA4">
      <w:pPr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311DA4">
        <w:rPr>
          <w:rFonts w:ascii="Times New Roman" w:hAnsi="Times New Roman" w:cs="Times New Roman"/>
          <w:sz w:val="24"/>
          <w:szCs w:val="24"/>
        </w:rPr>
        <w:t>4.3. Студентам и лицам, привлекаемым к государственной итоговой аттестации, во время ее проведения запрещается иметь при себе и использовать средства связи.</w:t>
      </w:r>
    </w:p>
    <w:p w:rsidR="00311DA4" w:rsidRDefault="00311DA4" w:rsidP="00311DA4">
      <w:pPr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311DA4">
        <w:rPr>
          <w:rFonts w:ascii="Times New Roman" w:hAnsi="Times New Roman" w:cs="Times New Roman"/>
          <w:sz w:val="24"/>
          <w:szCs w:val="24"/>
        </w:rPr>
        <w:t>4.4</w:t>
      </w:r>
      <w:r>
        <w:rPr>
          <w:rFonts w:ascii="Times New Roman" w:hAnsi="Times New Roman" w:cs="Times New Roman"/>
          <w:sz w:val="24"/>
          <w:szCs w:val="24"/>
        </w:rPr>
        <w:t>.</w:t>
      </w:r>
      <w:r w:rsidR="005F054C">
        <w:rPr>
          <w:rFonts w:ascii="Times New Roman" w:hAnsi="Times New Roman" w:cs="Times New Roman"/>
          <w:sz w:val="24"/>
          <w:szCs w:val="24"/>
        </w:rPr>
        <w:t xml:space="preserve"> </w:t>
      </w:r>
      <w:r w:rsidRPr="00311DA4">
        <w:rPr>
          <w:rFonts w:ascii="Times New Roman" w:hAnsi="Times New Roman" w:cs="Times New Roman"/>
          <w:sz w:val="24"/>
          <w:szCs w:val="24"/>
        </w:rPr>
        <w:t xml:space="preserve">На защиту ВКР отводится </w:t>
      </w:r>
      <w:r w:rsidR="00421D4E">
        <w:rPr>
          <w:rFonts w:ascii="Times New Roman" w:hAnsi="Times New Roman" w:cs="Times New Roman"/>
          <w:sz w:val="24"/>
          <w:szCs w:val="24"/>
        </w:rPr>
        <w:t>до одного академического часа</w:t>
      </w:r>
      <w:r>
        <w:rPr>
          <w:rFonts w:ascii="Times New Roman" w:hAnsi="Times New Roman" w:cs="Times New Roman"/>
          <w:sz w:val="24"/>
          <w:szCs w:val="24"/>
        </w:rPr>
        <w:t xml:space="preserve"> на одного выпускника.</w:t>
      </w:r>
    </w:p>
    <w:p w:rsidR="00311DA4" w:rsidRDefault="00311DA4" w:rsidP="00311DA4">
      <w:pPr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Процедура защиты включает:</w:t>
      </w:r>
    </w:p>
    <w:p w:rsidR="00B6058B" w:rsidRPr="000E52CE" w:rsidRDefault="00B6058B" w:rsidP="000E52CE">
      <w:pPr>
        <w:pStyle w:val="a4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52CE">
        <w:rPr>
          <w:rFonts w:ascii="Times New Roman" w:hAnsi="Times New Roman" w:cs="Times New Roman"/>
          <w:sz w:val="24"/>
          <w:szCs w:val="24"/>
        </w:rPr>
        <w:t>доклад студента;</w:t>
      </w:r>
    </w:p>
    <w:p w:rsidR="000E52CE" w:rsidRPr="00124747" w:rsidRDefault="00B6058B" w:rsidP="00124747">
      <w:pPr>
        <w:pStyle w:val="a4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52CE">
        <w:rPr>
          <w:rFonts w:ascii="Times New Roman" w:hAnsi="Times New Roman" w:cs="Times New Roman"/>
          <w:sz w:val="24"/>
          <w:szCs w:val="24"/>
        </w:rPr>
        <w:lastRenderedPageBreak/>
        <w:t>чтение отзыва и рецензии;</w:t>
      </w:r>
    </w:p>
    <w:p w:rsidR="000E52CE" w:rsidRPr="000E52CE" w:rsidRDefault="000E52CE" w:rsidP="000E52CE">
      <w:pPr>
        <w:pStyle w:val="a4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 студента на замечания руководителя и рецензента ВКР;</w:t>
      </w:r>
    </w:p>
    <w:p w:rsidR="00B6058B" w:rsidRPr="000E52CE" w:rsidRDefault="00B6058B" w:rsidP="000E52CE">
      <w:pPr>
        <w:pStyle w:val="a4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52CE">
        <w:rPr>
          <w:rFonts w:ascii="Times New Roman" w:hAnsi="Times New Roman" w:cs="Times New Roman"/>
          <w:sz w:val="24"/>
          <w:szCs w:val="24"/>
        </w:rPr>
        <w:t>вопросы членов комиссии;</w:t>
      </w:r>
    </w:p>
    <w:p w:rsidR="00311DA4" w:rsidRPr="000E52CE" w:rsidRDefault="00B6058B" w:rsidP="000E52CE">
      <w:pPr>
        <w:pStyle w:val="a4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52CE">
        <w:rPr>
          <w:rFonts w:ascii="Times New Roman" w:hAnsi="Times New Roman" w:cs="Times New Roman"/>
          <w:sz w:val="24"/>
          <w:szCs w:val="24"/>
        </w:rPr>
        <w:t>ответы студентов на вопросы членов ГЭК.</w:t>
      </w:r>
    </w:p>
    <w:p w:rsidR="00D80F0D" w:rsidRPr="00D80F0D" w:rsidRDefault="00D80F0D" w:rsidP="00D80F0D">
      <w:pPr>
        <w:ind w:left="567" w:hanging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0F0D">
        <w:rPr>
          <w:rFonts w:ascii="Times New Roman" w:hAnsi="Times New Roman" w:cs="Times New Roman"/>
          <w:b/>
          <w:sz w:val="24"/>
          <w:szCs w:val="24"/>
        </w:rPr>
        <w:t>4.5. Порядок проведения государственной итоговой аттестации для выпускников из числа лиц с ограниченными возможностями здоровья.</w:t>
      </w:r>
    </w:p>
    <w:p w:rsidR="00D80F0D" w:rsidRPr="00D80F0D" w:rsidRDefault="00D80F0D" w:rsidP="00D80F0D">
      <w:pPr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0F0D">
        <w:rPr>
          <w:rFonts w:ascii="Times New Roman" w:hAnsi="Times New Roman" w:cs="Times New Roman"/>
          <w:sz w:val="24"/>
          <w:szCs w:val="24"/>
        </w:rPr>
        <w:t>4.5.1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80F0D">
        <w:rPr>
          <w:rFonts w:ascii="Times New Roman" w:hAnsi="Times New Roman" w:cs="Times New Roman"/>
          <w:sz w:val="24"/>
          <w:szCs w:val="24"/>
        </w:rPr>
        <w:t xml:space="preserve"> При проведении государственной итоговой аттестации выпускников из числа лиц с ограниченными возможностями здоровья обеспечивается соблюдение следующих общих требований:</w:t>
      </w:r>
    </w:p>
    <w:p w:rsidR="00D80F0D" w:rsidRPr="00D80F0D" w:rsidRDefault="00D80F0D" w:rsidP="00D80F0D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0F0D">
        <w:rPr>
          <w:rFonts w:ascii="Times New Roman" w:hAnsi="Times New Roman" w:cs="Times New Roman"/>
          <w:sz w:val="24"/>
          <w:szCs w:val="24"/>
        </w:rPr>
        <w:t xml:space="preserve">проведение государственной итоговой аттестации для лиц с ограниченными возможностями здоровья в одной аудитории совместно с выпускниками, не имеющими ограниченных возможностей здоровья, если это не создает трудностей для </w:t>
      </w:r>
      <w:r w:rsidR="007D19D5">
        <w:rPr>
          <w:rFonts w:ascii="Times New Roman" w:hAnsi="Times New Roman" w:cs="Times New Roman"/>
          <w:sz w:val="24"/>
          <w:szCs w:val="24"/>
        </w:rPr>
        <w:t>выпускников при прохождении госу</w:t>
      </w:r>
      <w:r w:rsidRPr="00D80F0D">
        <w:rPr>
          <w:rFonts w:ascii="Times New Roman" w:hAnsi="Times New Roman" w:cs="Times New Roman"/>
          <w:sz w:val="24"/>
          <w:szCs w:val="24"/>
        </w:rPr>
        <w:t>дарственной итоговой аттестации;</w:t>
      </w:r>
    </w:p>
    <w:p w:rsidR="00D80F0D" w:rsidRPr="00D80F0D" w:rsidRDefault="00D80F0D" w:rsidP="00D80F0D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0F0D">
        <w:rPr>
          <w:rFonts w:ascii="Times New Roman" w:hAnsi="Times New Roman" w:cs="Times New Roman"/>
          <w:sz w:val="24"/>
          <w:szCs w:val="24"/>
        </w:rPr>
        <w:t>присутствие в аудитории ассистента, оказывающего выпускникам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членами государств</w:t>
      </w:r>
      <w:r w:rsidR="007D19D5">
        <w:rPr>
          <w:rFonts w:ascii="Times New Roman" w:hAnsi="Times New Roman" w:cs="Times New Roman"/>
          <w:sz w:val="24"/>
          <w:szCs w:val="24"/>
        </w:rPr>
        <w:t>енной экзаменационной комиссии);</w:t>
      </w:r>
    </w:p>
    <w:p w:rsidR="00D80F0D" w:rsidRPr="00D80F0D" w:rsidRDefault="00D80F0D" w:rsidP="00D80F0D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0F0D">
        <w:rPr>
          <w:rFonts w:ascii="Times New Roman" w:hAnsi="Times New Roman" w:cs="Times New Roman"/>
          <w:sz w:val="24"/>
          <w:szCs w:val="24"/>
        </w:rPr>
        <w:t>пользование необходимыми выпускникам техническими средствами при прохождении государственной итоговой аттестации с учетом</w:t>
      </w:r>
      <w:r w:rsidR="007D19D5">
        <w:rPr>
          <w:rFonts w:ascii="Times New Roman" w:hAnsi="Times New Roman" w:cs="Times New Roman"/>
          <w:sz w:val="24"/>
          <w:szCs w:val="24"/>
        </w:rPr>
        <w:t xml:space="preserve"> их индивидуальных особенностей;</w:t>
      </w:r>
    </w:p>
    <w:p w:rsidR="00311DA4" w:rsidRDefault="00D80F0D" w:rsidP="00D80F0D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0F0D">
        <w:rPr>
          <w:rFonts w:ascii="Times New Roman" w:hAnsi="Times New Roman" w:cs="Times New Roman"/>
          <w:sz w:val="24"/>
          <w:szCs w:val="24"/>
        </w:rPr>
        <w:t>обеспечение возможности беспрепятственного доступа выпускников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 аудитория должна располагаться на первом этаже; наличие специальных кресел и других приспособлений).</w:t>
      </w:r>
    </w:p>
    <w:p w:rsidR="00D80F0D" w:rsidRPr="00D80F0D" w:rsidRDefault="00D80F0D" w:rsidP="00D80F0D">
      <w:pPr>
        <w:pStyle w:val="a4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D80F0D">
        <w:rPr>
          <w:rFonts w:ascii="Times New Roman" w:hAnsi="Times New Roman" w:cs="Times New Roman"/>
          <w:sz w:val="24"/>
          <w:szCs w:val="24"/>
        </w:rPr>
        <w:t>5.2 Дополнительно при проведении государственной итоговой аттестации обеспечивается соблюдение следующих требований в зависимости от категорий выпускников с ограниченными возможностями здоровья</w:t>
      </w:r>
      <w:r w:rsidR="007D19D5">
        <w:rPr>
          <w:rFonts w:ascii="Times New Roman" w:hAnsi="Times New Roman" w:cs="Times New Roman"/>
          <w:sz w:val="24"/>
          <w:szCs w:val="24"/>
        </w:rPr>
        <w:t>:</w:t>
      </w:r>
    </w:p>
    <w:p w:rsidR="00D80F0D" w:rsidRPr="00D80F0D" w:rsidRDefault="00D80F0D" w:rsidP="00D80F0D">
      <w:pPr>
        <w:pStyle w:val="a4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D80F0D">
        <w:rPr>
          <w:rFonts w:ascii="Times New Roman" w:hAnsi="Times New Roman" w:cs="Times New Roman"/>
          <w:sz w:val="24"/>
          <w:szCs w:val="24"/>
        </w:rPr>
        <w:t>а)</w:t>
      </w:r>
      <w:r w:rsidRPr="00D80F0D">
        <w:rPr>
          <w:rFonts w:ascii="Times New Roman" w:hAnsi="Times New Roman" w:cs="Times New Roman"/>
          <w:sz w:val="24"/>
          <w:szCs w:val="24"/>
        </w:rPr>
        <w:tab/>
        <w:t>для слабовидящих:</w:t>
      </w:r>
    </w:p>
    <w:p w:rsidR="00D80F0D" w:rsidRDefault="00D80F0D" w:rsidP="00D80F0D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0F0D">
        <w:rPr>
          <w:rFonts w:ascii="Times New Roman" w:hAnsi="Times New Roman" w:cs="Times New Roman"/>
          <w:sz w:val="24"/>
          <w:szCs w:val="24"/>
        </w:rPr>
        <w:t>обеспечивается индивидуальное равномер</w:t>
      </w:r>
      <w:r>
        <w:rPr>
          <w:rFonts w:ascii="Times New Roman" w:hAnsi="Times New Roman" w:cs="Times New Roman"/>
          <w:sz w:val="24"/>
          <w:szCs w:val="24"/>
        </w:rPr>
        <w:t>ное освещение не менее 300 люкс;</w:t>
      </w:r>
      <w:r w:rsidRPr="00D80F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0F0D" w:rsidRPr="00D80F0D" w:rsidRDefault="00D80F0D" w:rsidP="00D80F0D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0F0D">
        <w:rPr>
          <w:rFonts w:ascii="Times New Roman" w:hAnsi="Times New Roman" w:cs="Times New Roman"/>
          <w:sz w:val="24"/>
          <w:szCs w:val="24"/>
        </w:rPr>
        <w:t>выпускникам для выполнения задания при необходимости предоставляется увеличивающее устройство;</w:t>
      </w:r>
    </w:p>
    <w:p w:rsidR="00D80F0D" w:rsidRPr="00D80F0D" w:rsidRDefault="00D80F0D" w:rsidP="00D80F0D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0F0D">
        <w:rPr>
          <w:rFonts w:ascii="Times New Roman" w:hAnsi="Times New Roman" w:cs="Times New Roman"/>
          <w:sz w:val="24"/>
          <w:szCs w:val="24"/>
        </w:rPr>
        <w:t>задания для выполнения, а также инструкция о порядке проведения государственной аттестации оформляются увеличенным шрифтом:</w:t>
      </w:r>
    </w:p>
    <w:p w:rsidR="00D80F0D" w:rsidRPr="00D80F0D" w:rsidRDefault="00D80F0D" w:rsidP="00D80F0D">
      <w:pPr>
        <w:pStyle w:val="a4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D80F0D">
        <w:rPr>
          <w:rFonts w:ascii="Times New Roman" w:hAnsi="Times New Roman" w:cs="Times New Roman"/>
          <w:sz w:val="24"/>
          <w:szCs w:val="24"/>
        </w:rPr>
        <w:t>б)</w:t>
      </w:r>
      <w:r w:rsidRPr="00D80F0D">
        <w:rPr>
          <w:rFonts w:ascii="Times New Roman" w:hAnsi="Times New Roman" w:cs="Times New Roman"/>
          <w:sz w:val="24"/>
          <w:szCs w:val="24"/>
        </w:rPr>
        <w:tab/>
        <w:t>для глухих и слабослышащих:</w:t>
      </w:r>
    </w:p>
    <w:p w:rsidR="00D80F0D" w:rsidRPr="00D80F0D" w:rsidRDefault="00D80F0D" w:rsidP="00D80F0D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0F0D">
        <w:rPr>
          <w:rFonts w:ascii="Times New Roman" w:hAnsi="Times New Roman" w:cs="Times New Roman"/>
          <w:sz w:val="24"/>
          <w:szCs w:val="24"/>
        </w:rPr>
        <w:t>обеспечивается наличие звукоусиливающей аппаратуры коллективного пользования;</w:t>
      </w:r>
    </w:p>
    <w:p w:rsidR="00D80F0D" w:rsidRPr="00D80F0D" w:rsidRDefault="00D80F0D" w:rsidP="00D80F0D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0F0D">
        <w:rPr>
          <w:rFonts w:ascii="Times New Roman" w:hAnsi="Times New Roman" w:cs="Times New Roman"/>
          <w:sz w:val="24"/>
          <w:szCs w:val="24"/>
        </w:rPr>
        <w:t>при необходимости предоставляется звукоусиливающая аппаратура индивидуального пользования</w:t>
      </w:r>
    </w:p>
    <w:p w:rsidR="00D80F0D" w:rsidRDefault="00D80F0D" w:rsidP="00D80F0D">
      <w:pPr>
        <w:pStyle w:val="a4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D80F0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80F0D">
        <w:rPr>
          <w:rFonts w:ascii="Times New Roman" w:hAnsi="Times New Roman" w:cs="Times New Roman"/>
          <w:sz w:val="24"/>
          <w:szCs w:val="24"/>
        </w:rPr>
        <w:t xml:space="preserve">5.3. Для создания определенных условий проведения государственной итоговой аттестации выпускников с ограниченными возможностями здоровья выпускники или их родители (законные представители) несовершеннолетних выпускников не </w:t>
      </w:r>
      <w:proofErr w:type="gramStart"/>
      <w:r w:rsidRPr="00D80F0D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D80F0D">
        <w:rPr>
          <w:rFonts w:ascii="Times New Roman" w:hAnsi="Times New Roman" w:cs="Times New Roman"/>
          <w:sz w:val="24"/>
          <w:szCs w:val="24"/>
        </w:rPr>
        <w:t xml:space="preserve"> чем за три месяца до начала государственной итоговой аттестаци</w:t>
      </w:r>
      <w:r>
        <w:rPr>
          <w:rFonts w:ascii="Times New Roman" w:hAnsi="Times New Roman" w:cs="Times New Roman"/>
          <w:sz w:val="24"/>
          <w:szCs w:val="24"/>
        </w:rPr>
        <w:t xml:space="preserve">и подают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письменное заявление о </w:t>
      </w:r>
      <w:r w:rsidRPr="00D80F0D">
        <w:rPr>
          <w:rFonts w:ascii="Times New Roman" w:hAnsi="Times New Roman" w:cs="Times New Roman"/>
          <w:sz w:val="24"/>
          <w:szCs w:val="24"/>
        </w:rPr>
        <w:t>необходимости создания для них специальных условий при проведении государственной</w:t>
      </w:r>
      <w:r w:rsidR="00CF1B75">
        <w:rPr>
          <w:rFonts w:ascii="Times New Roman" w:hAnsi="Times New Roman" w:cs="Times New Roman"/>
          <w:sz w:val="24"/>
          <w:szCs w:val="24"/>
        </w:rPr>
        <w:t xml:space="preserve"> итоговой аттестации.</w:t>
      </w:r>
    </w:p>
    <w:p w:rsidR="006738DF" w:rsidRDefault="006738DF" w:rsidP="00D80F0D">
      <w:pPr>
        <w:pStyle w:val="a4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3671" w:rsidRDefault="00063671" w:rsidP="00D80F0D">
      <w:pPr>
        <w:pStyle w:val="a4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0F0D" w:rsidRDefault="00BE1830" w:rsidP="006738DF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ВЫПУСКНОЙ КВАЛИФИКАЦИОННОЙ РАБОТЕ</w:t>
      </w:r>
      <w:r w:rsidR="00D80F0D" w:rsidRPr="00BE1830">
        <w:rPr>
          <w:rFonts w:ascii="Times New Roman" w:hAnsi="Times New Roman" w:cs="Times New Roman"/>
          <w:b/>
          <w:sz w:val="24"/>
          <w:szCs w:val="24"/>
        </w:rPr>
        <w:t>.</w:t>
      </w:r>
    </w:p>
    <w:p w:rsidR="006738DF" w:rsidRPr="00BE1830" w:rsidRDefault="006738DF" w:rsidP="006738DF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7C4FA4" w:rsidRDefault="00BE1830" w:rsidP="00BE1830">
      <w:pPr>
        <w:pStyle w:val="a4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38DF">
        <w:rPr>
          <w:rFonts w:ascii="Times New Roman" w:hAnsi="Times New Roman" w:cs="Times New Roman"/>
          <w:b/>
          <w:sz w:val="24"/>
          <w:szCs w:val="24"/>
        </w:rPr>
        <w:t xml:space="preserve">5.1. </w:t>
      </w:r>
      <w:r w:rsidR="007C4FA4">
        <w:rPr>
          <w:rFonts w:ascii="Times New Roman" w:hAnsi="Times New Roman" w:cs="Times New Roman"/>
          <w:b/>
          <w:sz w:val="24"/>
          <w:szCs w:val="24"/>
        </w:rPr>
        <w:t xml:space="preserve"> Требования к ВКР.</w:t>
      </w:r>
    </w:p>
    <w:p w:rsidR="00BE1830" w:rsidRPr="007C4FA4" w:rsidRDefault="00BE1830" w:rsidP="00BE1830">
      <w:pPr>
        <w:pStyle w:val="a4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7C4FA4">
        <w:rPr>
          <w:rFonts w:ascii="Times New Roman" w:hAnsi="Times New Roman" w:cs="Times New Roman"/>
          <w:sz w:val="24"/>
          <w:szCs w:val="24"/>
        </w:rPr>
        <w:t>Выпускная квалификационная работа должна отвечать следующим требованиям:</w:t>
      </w:r>
    </w:p>
    <w:p w:rsidR="00BE1830" w:rsidRPr="00BE1830" w:rsidRDefault="00BE1830" w:rsidP="00BE1830">
      <w:pPr>
        <w:pStyle w:val="a4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BE1830">
        <w:rPr>
          <w:rFonts w:ascii="Times New Roman" w:hAnsi="Times New Roman" w:cs="Times New Roman"/>
          <w:sz w:val="24"/>
          <w:szCs w:val="24"/>
        </w:rPr>
        <w:t>•</w:t>
      </w:r>
      <w:r w:rsidRPr="00BE1830">
        <w:rPr>
          <w:rFonts w:ascii="Times New Roman" w:hAnsi="Times New Roman" w:cs="Times New Roman"/>
          <w:sz w:val="24"/>
          <w:szCs w:val="24"/>
        </w:rPr>
        <w:tab/>
        <w:t>актуальность;</w:t>
      </w:r>
    </w:p>
    <w:p w:rsidR="00BE1830" w:rsidRPr="00BE1830" w:rsidRDefault="00BE1830" w:rsidP="00BE1830">
      <w:pPr>
        <w:pStyle w:val="a4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BE1830">
        <w:rPr>
          <w:rFonts w:ascii="Times New Roman" w:hAnsi="Times New Roman" w:cs="Times New Roman"/>
          <w:sz w:val="24"/>
          <w:szCs w:val="24"/>
        </w:rPr>
        <w:t>•</w:t>
      </w:r>
      <w:r w:rsidRPr="00BE1830">
        <w:rPr>
          <w:rFonts w:ascii="Times New Roman" w:hAnsi="Times New Roman" w:cs="Times New Roman"/>
          <w:sz w:val="24"/>
          <w:szCs w:val="24"/>
        </w:rPr>
        <w:tab/>
        <w:t>научно-исследовательский характер;</w:t>
      </w:r>
    </w:p>
    <w:p w:rsidR="00BE1830" w:rsidRPr="00BE1830" w:rsidRDefault="00BE1830" w:rsidP="00BE1830">
      <w:pPr>
        <w:pStyle w:val="a4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BE1830">
        <w:rPr>
          <w:rFonts w:ascii="Times New Roman" w:hAnsi="Times New Roman" w:cs="Times New Roman"/>
          <w:sz w:val="24"/>
          <w:szCs w:val="24"/>
        </w:rPr>
        <w:t>•</w:t>
      </w:r>
      <w:r w:rsidRPr="00BE1830">
        <w:rPr>
          <w:rFonts w:ascii="Times New Roman" w:hAnsi="Times New Roman" w:cs="Times New Roman"/>
          <w:sz w:val="24"/>
          <w:szCs w:val="24"/>
        </w:rPr>
        <w:tab/>
        <w:t>целевая направленность;</w:t>
      </w:r>
    </w:p>
    <w:p w:rsidR="00BE1830" w:rsidRPr="00BE1830" w:rsidRDefault="00BE1830" w:rsidP="00BE1830">
      <w:pPr>
        <w:pStyle w:val="a4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BE1830">
        <w:rPr>
          <w:rFonts w:ascii="Times New Roman" w:hAnsi="Times New Roman" w:cs="Times New Roman"/>
          <w:sz w:val="24"/>
          <w:szCs w:val="24"/>
        </w:rPr>
        <w:t>•</w:t>
      </w:r>
      <w:r w:rsidRPr="00BE1830">
        <w:rPr>
          <w:rFonts w:ascii="Times New Roman" w:hAnsi="Times New Roman" w:cs="Times New Roman"/>
          <w:sz w:val="24"/>
          <w:szCs w:val="24"/>
        </w:rPr>
        <w:tab/>
        <w:t>практическая значимость;</w:t>
      </w:r>
    </w:p>
    <w:p w:rsidR="00BE1830" w:rsidRPr="00BE1830" w:rsidRDefault="00BE1830" w:rsidP="00BE1830">
      <w:pPr>
        <w:pStyle w:val="a4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BE1830">
        <w:rPr>
          <w:rFonts w:ascii="Times New Roman" w:hAnsi="Times New Roman" w:cs="Times New Roman"/>
          <w:sz w:val="24"/>
          <w:szCs w:val="24"/>
        </w:rPr>
        <w:t>•</w:t>
      </w:r>
      <w:r w:rsidRPr="00BE1830">
        <w:rPr>
          <w:rFonts w:ascii="Times New Roman" w:hAnsi="Times New Roman" w:cs="Times New Roman"/>
          <w:sz w:val="24"/>
          <w:szCs w:val="24"/>
        </w:rPr>
        <w:tab/>
        <w:t>чёткая структура, завершенность;</w:t>
      </w:r>
    </w:p>
    <w:p w:rsidR="00BE1830" w:rsidRPr="00BE1830" w:rsidRDefault="00BE1830" w:rsidP="00BE1830">
      <w:pPr>
        <w:pStyle w:val="a4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BE1830">
        <w:rPr>
          <w:rFonts w:ascii="Times New Roman" w:hAnsi="Times New Roman" w:cs="Times New Roman"/>
          <w:sz w:val="24"/>
          <w:szCs w:val="24"/>
        </w:rPr>
        <w:t>•</w:t>
      </w:r>
      <w:r w:rsidRPr="00BE1830">
        <w:rPr>
          <w:rFonts w:ascii="Times New Roman" w:hAnsi="Times New Roman" w:cs="Times New Roman"/>
          <w:sz w:val="24"/>
          <w:szCs w:val="24"/>
        </w:rPr>
        <w:tab/>
        <w:t>логичное, последовательное изложение материала;</w:t>
      </w:r>
    </w:p>
    <w:p w:rsidR="00BE1830" w:rsidRPr="00BE1830" w:rsidRDefault="00BE1830" w:rsidP="00BE1830">
      <w:pPr>
        <w:pStyle w:val="a4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BE1830">
        <w:rPr>
          <w:rFonts w:ascii="Times New Roman" w:hAnsi="Times New Roman" w:cs="Times New Roman"/>
          <w:sz w:val="24"/>
          <w:szCs w:val="24"/>
        </w:rPr>
        <w:t>•</w:t>
      </w:r>
      <w:r w:rsidRPr="00BE1830">
        <w:rPr>
          <w:rFonts w:ascii="Times New Roman" w:hAnsi="Times New Roman" w:cs="Times New Roman"/>
          <w:sz w:val="24"/>
          <w:szCs w:val="24"/>
        </w:rPr>
        <w:tab/>
        <w:t>глубина и полнота освещения вопросов;</w:t>
      </w:r>
    </w:p>
    <w:p w:rsidR="00BE1830" w:rsidRPr="00BE1830" w:rsidRDefault="00BE1830" w:rsidP="00BE1830">
      <w:pPr>
        <w:pStyle w:val="a4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BE1830">
        <w:rPr>
          <w:rFonts w:ascii="Times New Roman" w:hAnsi="Times New Roman" w:cs="Times New Roman"/>
          <w:sz w:val="24"/>
          <w:szCs w:val="24"/>
        </w:rPr>
        <w:t>•</w:t>
      </w:r>
      <w:r w:rsidRPr="00BE1830">
        <w:rPr>
          <w:rFonts w:ascii="Times New Roman" w:hAnsi="Times New Roman" w:cs="Times New Roman"/>
          <w:sz w:val="24"/>
          <w:szCs w:val="24"/>
        </w:rPr>
        <w:tab/>
        <w:t>убедительность аргументации;</w:t>
      </w:r>
    </w:p>
    <w:p w:rsidR="00BE1830" w:rsidRPr="00BE1830" w:rsidRDefault="00BE1830" w:rsidP="00BE1830">
      <w:pPr>
        <w:pStyle w:val="a4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BE1830">
        <w:rPr>
          <w:rFonts w:ascii="Times New Roman" w:hAnsi="Times New Roman" w:cs="Times New Roman"/>
          <w:sz w:val="24"/>
          <w:szCs w:val="24"/>
        </w:rPr>
        <w:t>•</w:t>
      </w:r>
      <w:r w:rsidRPr="00BE1830">
        <w:rPr>
          <w:rFonts w:ascii="Times New Roman" w:hAnsi="Times New Roman" w:cs="Times New Roman"/>
          <w:sz w:val="24"/>
          <w:szCs w:val="24"/>
        </w:rPr>
        <w:tab/>
        <w:t>ясность и точность формулировок;</w:t>
      </w:r>
    </w:p>
    <w:p w:rsidR="00BE1830" w:rsidRPr="00BE1830" w:rsidRDefault="00BE1830" w:rsidP="00BE1830">
      <w:pPr>
        <w:pStyle w:val="a4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BE1830">
        <w:rPr>
          <w:rFonts w:ascii="Times New Roman" w:hAnsi="Times New Roman" w:cs="Times New Roman"/>
          <w:sz w:val="24"/>
          <w:szCs w:val="24"/>
        </w:rPr>
        <w:t>•</w:t>
      </w:r>
      <w:r w:rsidRPr="00BE1830">
        <w:rPr>
          <w:rFonts w:ascii="Times New Roman" w:hAnsi="Times New Roman" w:cs="Times New Roman"/>
          <w:sz w:val="24"/>
          <w:szCs w:val="24"/>
        </w:rPr>
        <w:tab/>
        <w:t>конкретность изложения результатов;</w:t>
      </w:r>
    </w:p>
    <w:p w:rsidR="00BE1830" w:rsidRPr="00BE1830" w:rsidRDefault="00BE1830" w:rsidP="00BE1830">
      <w:pPr>
        <w:pStyle w:val="a4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BE1830">
        <w:rPr>
          <w:rFonts w:ascii="Times New Roman" w:hAnsi="Times New Roman" w:cs="Times New Roman"/>
          <w:sz w:val="24"/>
          <w:szCs w:val="24"/>
        </w:rPr>
        <w:t>•</w:t>
      </w:r>
      <w:r w:rsidRPr="00BE1830">
        <w:rPr>
          <w:rFonts w:ascii="Times New Roman" w:hAnsi="Times New Roman" w:cs="Times New Roman"/>
          <w:sz w:val="24"/>
          <w:szCs w:val="24"/>
        </w:rPr>
        <w:tab/>
        <w:t>обоснованность выводов и рекомендаций;</w:t>
      </w:r>
    </w:p>
    <w:p w:rsidR="00BE1830" w:rsidRPr="00BE1830" w:rsidRDefault="00BE1830" w:rsidP="00BE1830">
      <w:pPr>
        <w:pStyle w:val="a4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BE1830">
        <w:rPr>
          <w:rFonts w:ascii="Times New Roman" w:hAnsi="Times New Roman" w:cs="Times New Roman"/>
          <w:sz w:val="24"/>
          <w:szCs w:val="24"/>
        </w:rPr>
        <w:t>•</w:t>
      </w:r>
      <w:r w:rsidRPr="00BE1830">
        <w:rPr>
          <w:rFonts w:ascii="Times New Roman" w:hAnsi="Times New Roman" w:cs="Times New Roman"/>
          <w:sz w:val="24"/>
          <w:szCs w:val="24"/>
        </w:rPr>
        <w:tab/>
        <w:t>грамотное оформление.</w:t>
      </w:r>
    </w:p>
    <w:p w:rsidR="00BE1830" w:rsidRPr="00BE1830" w:rsidRDefault="00BE1830" w:rsidP="00BE1830">
      <w:pPr>
        <w:pStyle w:val="a4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BE1830">
        <w:rPr>
          <w:rFonts w:ascii="Times New Roman" w:hAnsi="Times New Roman" w:cs="Times New Roman"/>
          <w:sz w:val="24"/>
          <w:szCs w:val="24"/>
        </w:rPr>
        <w:t>Обязательным требованием к выполнению выпускной квалификационной работы является самостоятельность студента-выпускника в сборе, систематизации и анализе фактического материала, формулировании выводов и рекомендаций.</w:t>
      </w:r>
    </w:p>
    <w:p w:rsidR="007C4FA4" w:rsidRPr="00063671" w:rsidRDefault="00063671" w:rsidP="00063671">
      <w:pPr>
        <w:pStyle w:val="a4"/>
        <w:numPr>
          <w:ilvl w:val="1"/>
          <w:numId w:val="3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1830" w:rsidRPr="00063671">
        <w:rPr>
          <w:rFonts w:ascii="Times New Roman" w:hAnsi="Times New Roman" w:cs="Times New Roman"/>
          <w:b/>
          <w:sz w:val="24"/>
          <w:szCs w:val="24"/>
        </w:rPr>
        <w:t xml:space="preserve">Требования к структуре ВКР. </w:t>
      </w:r>
    </w:p>
    <w:p w:rsidR="00BE1830" w:rsidRPr="007C4FA4" w:rsidRDefault="00BE1830" w:rsidP="007C4F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C4FA4">
        <w:rPr>
          <w:rFonts w:ascii="Times New Roman" w:hAnsi="Times New Roman" w:cs="Times New Roman"/>
          <w:sz w:val="24"/>
          <w:szCs w:val="24"/>
        </w:rPr>
        <w:t>Выпускная квалификационная работа должна включать следующие структурные элементы:</w:t>
      </w:r>
    </w:p>
    <w:p w:rsidR="00BE1830" w:rsidRPr="00BE1830" w:rsidRDefault="00BE1830" w:rsidP="00BE1830">
      <w:pPr>
        <w:pStyle w:val="a4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BE1830">
        <w:rPr>
          <w:rFonts w:ascii="Times New Roman" w:hAnsi="Times New Roman" w:cs="Times New Roman"/>
          <w:sz w:val="24"/>
          <w:szCs w:val="24"/>
        </w:rPr>
        <w:t>•</w:t>
      </w:r>
      <w:r w:rsidRPr="00BE1830">
        <w:rPr>
          <w:rFonts w:ascii="Times New Roman" w:hAnsi="Times New Roman" w:cs="Times New Roman"/>
          <w:sz w:val="24"/>
          <w:szCs w:val="24"/>
        </w:rPr>
        <w:tab/>
        <w:t>титульный лист;</w:t>
      </w:r>
    </w:p>
    <w:p w:rsidR="00BE1830" w:rsidRPr="00BE1830" w:rsidRDefault="00BE1830" w:rsidP="00BE1830">
      <w:pPr>
        <w:pStyle w:val="a4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BE1830">
        <w:rPr>
          <w:rFonts w:ascii="Times New Roman" w:hAnsi="Times New Roman" w:cs="Times New Roman"/>
          <w:sz w:val="24"/>
          <w:szCs w:val="24"/>
        </w:rPr>
        <w:t>•</w:t>
      </w:r>
      <w:r w:rsidRPr="00BE1830">
        <w:rPr>
          <w:rFonts w:ascii="Times New Roman" w:hAnsi="Times New Roman" w:cs="Times New Roman"/>
          <w:sz w:val="24"/>
          <w:szCs w:val="24"/>
        </w:rPr>
        <w:tab/>
        <w:t>содержание;</w:t>
      </w:r>
    </w:p>
    <w:p w:rsidR="00BE1830" w:rsidRPr="00BE1830" w:rsidRDefault="00BE1830" w:rsidP="00BE1830">
      <w:pPr>
        <w:pStyle w:val="a4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BE1830">
        <w:rPr>
          <w:rFonts w:ascii="Times New Roman" w:hAnsi="Times New Roman" w:cs="Times New Roman"/>
          <w:sz w:val="24"/>
          <w:szCs w:val="24"/>
        </w:rPr>
        <w:t>•</w:t>
      </w:r>
      <w:r w:rsidRPr="00BE1830">
        <w:rPr>
          <w:rFonts w:ascii="Times New Roman" w:hAnsi="Times New Roman" w:cs="Times New Roman"/>
          <w:sz w:val="24"/>
          <w:szCs w:val="24"/>
        </w:rPr>
        <w:tab/>
        <w:t>введение;</w:t>
      </w:r>
    </w:p>
    <w:p w:rsidR="00BE1830" w:rsidRPr="00BE1830" w:rsidRDefault="00BE1830" w:rsidP="00BE1830">
      <w:pPr>
        <w:pStyle w:val="a4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BE1830">
        <w:rPr>
          <w:rFonts w:ascii="Times New Roman" w:hAnsi="Times New Roman" w:cs="Times New Roman"/>
          <w:sz w:val="24"/>
          <w:szCs w:val="24"/>
        </w:rPr>
        <w:t>•</w:t>
      </w:r>
      <w:r w:rsidRPr="00BE1830">
        <w:rPr>
          <w:rFonts w:ascii="Times New Roman" w:hAnsi="Times New Roman" w:cs="Times New Roman"/>
          <w:sz w:val="24"/>
          <w:szCs w:val="24"/>
        </w:rPr>
        <w:tab/>
        <w:t>основная часть, состоящая из двух-трех глав;</w:t>
      </w:r>
    </w:p>
    <w:p w:rsidR="00BE1830" w:rsidRPr="00BE1830" w:rsidRDefault="00BE1830" w:rsidP="00BE1830">
      <w:pPr>
        <w:pStyle w:val="a4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BE1830">
        <w:rPr>
          <w:rFonts w:ascii="Times New Roman" w:hAnsi="Times New Roman" w:cs="Times New Roman"/>
          <w:sz w:val="24"/>
          <w:szCs w:val="24"/>
        </w:rPr>
        <w:t>•</w:t>
      </w:r>
      <w:r w:rsidRPr="00BE1830">
        <w:rPr>
          <w:rFonts w:ascii="Times New Roman" w:hAnsi="Times New Roman" w:cs="Times New Roman"/>
          <w:sz w:val="24"/>
          <w:szCs w:val="24"/>
        </w:rPr>
        <w:tab/>
        <w:t>заключение;</w:t>
      </w:r>
    </w:p>
    <w:p w:rsidR="00BE1830" w:rsidRPr="00BE1830" w:rsidRDefault="00BE1830" w:rsidP="00BE1830">
      <w:pPr>
        <w:pStyle w:val="a4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BE1830">
        <w:rPr>
          <w:rFonts w:ascii="Times New Roman" w:hAnsi="Times New Roman" w:cs="Times New Roman"/>
          <w:sz w:val="24"/>
          <w:szCs w:val="24"/>
        </w:rPr>
        <w:t>•</w:t>
      </w:r>
      <w:r w:rsidRPr="00BE1830">
        <w:rPr>
          <w:rFonts w:ascii="Times New Roman" w:hAnsi="Times New Roman" w:cs="Times New Roman"/>
          <w:sz w:val="24"/>
          <w:szCs w:val="24"/>
        </w:rPr>
        <w:tab/>
        <w:t>список литературы;</w:t>
      </w:r>
    </w:p>
    <w:p w:rsidR="00BE1830" w:rsidRPr="00BE1830" w:rsidRDefault="00BE1830" w:rsidP="00BE1830">
      <w:pPr>
        <w:pStyle w:val="a4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BE1830">
        <w:rPr>
          <w:rFonts w:ascii="Times New Roman" w:hAnsi="Times New Roman" w:cs="Times New Roman"/>
          <w:sz w:val="24"/>
          <w:szCs w:val="24"/>
        </w:rPr>
        <w:t>•</w:t>
      </w:r>
      <w:r w:rsidRPr="00BE1830">
        <w:rPr>
          <w:rFonts w:ascii="Times New Roman" w:hAnsi="Times New Roman" w:cs="Times New Roman"/>
          <w:sz w:val="24"/>
          <w:szCs w:val="24"/>
        </w:rPr>
        <w:tab/>
        <w:t>приложения;</w:t>
      </w:r>
    </w:p>
    <w:p w:rsidR="00BE1830" w:rsidRPr="00BE1830" w:rsidRDefault="00BE1830" w:rsidP="00BE1830">
      <w:pPr>
        <w:pStyle w:val="a4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BE1830">
        <w:rPr>
          <w:rFonts w:ascii="Times New Roman" w:hAnsi="Times New Roman" w:cs="Times New Roman"/>
          <w:sz w:val="24"/>
          <w:szCs w:val="24"/>
        </w:rPr>
        <w:t>•</w:t>
      </w:r>
      <w:r w:rsidRPr="00BE1830">
        <w:rPr>
          <w:rFonts w:ascii="Times New Roman" w:hAnsi="Times New Roman" w:cs="Times New Roman"/>
          <w:sz w:val="24"/>
          <w:szCs w:val="24"/>
        </w:rPr>
        <w:tab/>
        <w:t>графические материалы.</w:t>
      </w:r>
    </w:p>
    <w:p w:rsidR="00BE1830" w:rsidRPr="006738DF" w:rsidRDefault="00BE1830" w:rsidP="00BE1830">
      <w:pPr>
        <w:pStyle w:val="a4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38DF">
        <w:rPr>
          <w:rFonts w:ascii="Times New Roman" w:hAnsi="Times New Roman" w:cs="Times New Roman"/>
          <w:b/>
          <w:sz w:val="24"/>
          <w:szCs w:val="24"/>
        </w:rPr>
        <w:t>5.3. Требования к объему ВКР.</w:t>
      </w:r>
    </w:p>
    <w:p w:rsidR="00BE1830" w:rsidRPr="00BE1830" w:rsidRDefault="00BE1830" w:rsidP="00BB5E79">
      <w:pPr>
        <w:pStyle w:val="a4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E1830">
        <w:rPr>
          <w:rFonts w:ascii="Times New Roman" w:hAnsi="Times New Roman" w:cs="Times New Roman"/>
          <w:sz w:val="24"/>
          <w:szCs w:val="24"/>
        </w:rPr>
        <w:t>Оптимальный объем квалификационной работы должен составлять 50-60 (не менее 50) страниц машинописного текста с учетом приложений в зависимости от характера исследования: введе</w:t>
      </w:r>
      <w:r w:rsidR="00CF1B75">
        <w:rPr>
          <w:rFonts w:ascii="Times New Roman" w:hAnsi="Times New Roman" w:cs="Times New Roman"/>
          <w:sz w:val="24"/>
          <w:szCs w:val="24"/>
        </w:rPr>
        <w:t>ние – 4-5 страниц; заключение – 3-4 страницы;</w:t>
      </w:r>
      <w:r w:rsidRPr="00BE1830">
        <w:rPr>
          <w:rFonts w:ascii="Times New Roman" w:hAnsi="Times New Roman" w:cs="Times New Roman"/>
          <w:sz w:val="24"/>
          <w:szCs w:val="24"/>
        </w:rPr>
        <w:t xml:space="preserve"> список использованной литературы – 3-4 страницы (не менее 30 источников)</w:t>
      </w:r>
      <w:r w:rsidR="00CF1B75">
        <w:rPr>
          <w:rFonts w:ascii="Times New Roman" w:hAnsi="Times New Roman" w:cs="Times New Roman"/>
          <w:sz w:val="24"/>
          <w:szCs w:val="24"/>
        </w:rPr>
        <w:t>.</w:t>
      </w:r>
    </w:p>
    <w:p w:rsidR="00BE1830" w:rsidRPr="006738DF" w:rsidRDefault="00BE1830" w:rsidP="00BE1830">
      <w:pPr>
        <w:pStyle w:val="a4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38DF">
        <w:rPr>
          <w:rFonts w:ascii="Times New Roman" w:hAnsi="Times New Roman" w:cs="Times New Roman"/>
          <w:b/>
          <w:sz w:val="24"/>
          <w:szCs w:val="24"/>
        </w:rPr>
        <w:t>5.4. Требования к содержанию структурных частей ВКР.</w:t>
      </w:r>
    </w:p>
    <w:p w:rsidR="004A741B" w:rsidRPr="004A741B" w:rsidRDefault="004A741B" w:rsidP="00BB5E79">
      <w:pPr>
        <w:pStyle w:val="a4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A741B">
        <w:rPr>
          <w:rFonts w:ascii="Times New Roman" w:hAnsi="Times New Roman" w:cs="Times New Roman"/>
          <w:sz w:val="24"/>
          <w:szCs w:val="24"/>
        </w:rPr>
        <w:t>Введение представляет собой наиболее ответственную часть выпускной квалификационной работы, поскольку содержит в сжатой форме все фундаментальные положения, обоснованию которых посвящена работа.</w:t>
      </w:r>
    </w:p>
    <w:p w:rsidR="004A741B" w:rsidRPr="004A741B" w:rsidRDefault="004A741B" w:rsidP="00BB5E79">
      <w:pPr>
        <w:pStyle w:val="a4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A741B">
        <w:rPr>
          <w:rFonts w:ascii="Times New Roman" w:hAnsi="Times New Roman" w:cs="Times New Roman"/>
          <w:sz w:val="24"/>
          <w:szCs w:val="24"/>
        </w:rPr>
        <w:lastRenderedPageBreak/>
        <w:t>Во введении должны быть отражены следующие вопросы: актуальность исследования, проблема исследования, цель и задачи исследования, объект, предмет, гипотеза, методы исследования.</w:t>
      </w:r>
    </w:p>
    <w:p w:rsidR="004A741B" w:rsidRPr="004A741B" w:rsidRDefault="004A741B" w:rsidP="00BB5E79">
      <w:pPr>
        <w:pStyle w:val="a4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A741B">
        <w:rPr>
          <w:rFonts w:ascii="Times New Roman" w:hAnsi="Times New Roman" w:cs="Times New Roman"/>
          <w:sz w:val="24"/>
          <w:szCs w:val="24"/>
        </w:rPr>
        <w:t>Обоснование выбора темы работы и ее актуальности. Под актуальностью исследования понимается степень важности для решения в данный момент конкретной проблемы. Обоснование актуальности темы должно занимать примерно 1-2 страницы введения и содержать объяснение того, почему к данной теме целесообразно обратиться именно сейчас, какова ее научная, практическая и социальная значимость, в каком состоянии находятся современные научные представления о предмете исследования.</w:t>
      </w:r>
    </w:p>
    <w:p w:rsidR="004A741B" w:rsidRPr="004A741B" w:rsidRDefault="004A741B" w:rsidP="00BB5E79">
      <w:pPr>
        <w:pStyle w:val="a4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741B">
        <w:rPr>
          <w:rFonts w:ascii="Times New Roman" w:hAnsi="Times New Roman" w:cs="Times New Roman"/>
          <w:sz w:val="24"/>
          <w:szCs w:val="24"/>
        </w:rPr>
        <w:t>Исходя из актуальности исследования формулируется</w:t>
      </w:r>
      <w:proofErr w:type="gramEnd"/>
      <w:r w:rsidRPr="004A741B">
        <w:rPr>
          <w:rFonts w:ascii="Times New Roman" w:hAnsi="Times New Roman" w:cs="Times New Roman"/>
          <w:sz w:val="24"/>
          <w:szCs w:val="24"/>
        </w:rPr>
        <w:t xml:space="preserve"> проблема и круг вопросов, необходимых для ее решения.</w:t>
      </w:r>
    </w:p>
    <w:p w:rsidR="004A741B" w:rsidRPr="004A741B" w:rsidRDefault="004A741B" w:rsidP="00BB5E79">
      <w:pPr>
        <w:pStyle w:val="a4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A741B">
        <w:rPr>
          <w:rFonts w:ascii="Times New Roman" w:hAnsi="Times New Roman" w:cs="Times New Roman"/>
          <w:sz w:val="24"/>
          <w:szCs w:val="24"/>
        </w:rPr>
        <w:t xml:space="preserve">Далее следует определение цели работы с ее разложением по задачам исследования. </w:t>
      </w:r>
    </w:p>
    <w:p w:rsidR="004A741B" w:rsidRPr="004A741B" w:rsidRDefault="00F10131" w:rsidP="00BB5E79">
      <w:pPr>
        <w:pStyle w:val="a4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Затем</w:t>
      </w:r>
      <w:r w:rsidR="004A741B" w:rsidRPr="004A741B">
        <w:rPr>
          <w:rFonts w:ascii="Times New Roman" w:hAnsi="Times New Roman" w:cs="Times New Roman"/>
          <w:sz w:val="24"/>
          <w:szCs w:val="24"/>
        </w:rPr>
        <w:t xml:space="preserve"> следует формулировка объекта, предмета исследования и гипотезы.</w:t>
      </w:r>
    </w:p>
    <w:p w:rsidR="004A741B" w:rsidRPr="004A741B" w:rsidRDefault="004A741B" w:rsidP="00BB5E79">
      <w:pPr>
        <w:pStyle w:val="a4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741B">
        <w:rPr>
          <w:rFonts w:ascii="Times New Roman" w:hAnsi="Times New Roman" w:cs="Times New Roman"/>
          <w:sz w:val="24"/>
          <w:szCs w:val="24"/>
        </w:rPr>
        <w:t>Далее следует указание используемых методов исследования, которые служат инструментом в добывании фактического материала (наблюдение, сравнение, измерение, эксперимент, абстрагирование, анализ, синтез, моделирование, аналогия, исторический метод, логический метод, идеализация, формализация, педагогическое тестирование, методы математической статистики и др.).</w:t>
      </w:r>
      <w:proofErr w:type="gramEnd"/>
    </w:p>
    <w:p w:rsidR="004A741B" w:rsidRPr="004A741B" w:rsidRDefault="004A741B" w:rsidP="00BB5E79">
      <w:pPr>
        <w:pStyle w:val="a4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A741B">
        <w:rPr>
          <w:rFonts w:ascii="Times New Roman" w:hAnsi="Times New Roman" w:cs="Times New Roman"/>
          <w:sz w:val="24"/>
          <w:szCs w:val="24"/>
        </w:rPr>
        <w:t>Во введении необходимо определить область внедрения полученных результатов исследования.</w:t>
      </w:r>
    </w:p>
    <w:p w:rsidR="004A741B" w:rsidRPr="004A741B" w:rsidRDefault="004A741B" w:rsidP="00BB5E79">
      <w:pPr>
        <w:pStyle w:val="a4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A741B">
        <w:rPr>
          <w:rFonts w:ascii="Times New Roman" w:hAnsi="Times New Roman" w:cs="Times New Roman"/>
          <w:sz w:val="24"/>
          <w:szCs w:val="24"/>
        </w:rPr>
        <w:t xml:space="preserve">Далее следует приведение данных об объеме работы – количестве глав, страниц, таблиц, иллюстраций, приложений и литературных источников, обоснование логической последовательности их расположения. </w:t>
      </w:r>
    </w:p>
    <w:p w:rsidR="004A741B" w:rsidRPr="004A741B" w:rsidRDefault="004A741B" w:rsidP="00BB5E79">
      <w:pPr>
        <w:pStyle w:val="a4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A741B">
        <w:rPr>
          <w:rFonts w:ascii="Times New Roman" w:hAnsi="Times New Roman" w:cs="Times New Roman"/>
          <w:sz w:val="24"/>
          <w:szCs w:val="24"/>
        </w:rPr>
        <w:t>Основная часть выпускной квалификационной работы, как правило, содержит, 2-3 главы, каждая из которых может делиться на несколько разделов (</w:t>
      </w:r>
      <w:proofErr w:type="spellStart"/>
      <w:r w:rsidRPr="004A741B">
        <w:rPr>
          <w:rFonts w:ascii="Times New Roman" w:hAnsi="Times New Roman" w:cs="Times New Roman"/>
          <w:sz w:val="24"/>
          <w:szCs w:val="24"/>
        </w:rPr>
        <w:t>подглав</w:t>
      </w:r>
      <w:proofErr w:type="spellEnd"/>
      <w:r w:rsidRPr="004A741B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4A741B" w:rsidRPr="004A741B" w:rsidRDefault="004A741B" w:rsidP="00BB5E79">
      <w:pPr>
        <w:pStyle w:val="a4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A741B">
        <w:rPr>
          <w:rFonts w:ascii="Times New Roman" w:hAnsi="Times New Roman" w:cs="Times New Roman"/>
          <w:sz w:val="24"/>
          <w:szCs w:val="24"/>
        </w:rPr>
        <w:t xml:space="preserve">Первая глава включает обзор литературы, служащий теоретическим обоснованием изучаемой проблемы, а также демонстрирующий степень ее изученности и освещенности в научной литературе (выбранная тема может быть раскрыта частично или рассмотрена </w:t>
      </w:r>
      <w:proofErr w:type="gramStart"/>
      <w:r w:rsidRPr="004A741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A74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A741B">
        <w:rPr>
          <w:rFonts w:ascii="Times New Roman" w:hAnsi="Times New Roman" w:cs="Times New Roman"/>
          <w:sz w:val="24"/>
          <w:szCs w:val="24"/>
        </w:rPr>
        <w:t>другом</w:t>
      </w:r>
      <w:proofErr w:type="gramEnd"/>
      <w:r w:rsidRPr="004A741B">
        <w:rPr>
          <w:rFonts w:ascii="Times New Roman" w:hAnsi="Times New Roman" w:cs="Times New Roman"/>
          <w:sz w:val="24"/>
          <w:szCs w:val="24"/>
        </w:rPr>
        <w:t>, несколько ином аспекте). Обзор специальной литературы по теме должен показать умение исследователя систематизировать научные источники, критически их анализировать, выделяя вопросы, касающиеся темы работы, а не всего источника в целом.</w:t>
      </w:r>
    </w:p>
    <w:p w:rsidR="004A741B" w:rsidRPr="004A741B" w:rsidRDefault="004A741B" w:rsidP="00BB5E79">
      <w:pPr>
        <w:pStyle w:val="a4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A741B">
        <w:rPr>
          <w:rFonts w:ascii="Times New Roman" w:hAnsi="Times New Roman" w:cs="Times New Roman"/>
          <w:sz w:val="24"/>
          <w:szCs w:val="24"/>
        </w:rPr>
        <w:t xml:space="preserve">Вторая глава содержит формулировки объекта, предмета, цели и задач исследования, описание его методов и организации. Выстраивается научная гипотеза – научное предположение (предвидение) результата конца работы. </w:t>
      </w:r>
    </w:p>
    <w:p w:rsidR="004A741B" w:rsidRPr="004A741B" w:rsidRDefault="004A741B" w:rsidP="00BB5E79">
      <w:pPr>
        <w:pStyle w:val="a4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A741B">
        <w:rPr>
          <w:rFonts w:ascii="Times New Roman" w:hAnsi="Times New Roman" w:cs="Times New Roman"/>
          <w:sz w:val="24"/>
          <w:szCs w:val="24"/>
        </w:rPr>
        <w:t xml:space="preserve">Третья глава демонстрирует результаты эксперимента, их анализ и интерпретацию. </w:t>
      </w:r>
    </w:p>
    <w:p w:rsidR="004A741B" w:rsidRPr="004A741B" w:rsidRDefault="004A741B" w:rsidP="00BB5E79">
      <w:pPr>
        <w:pStyle w:val="a4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A741B">
        <w:rPr>
          <w:rFonts w:ascii="Times New Roman" w:hAnsi="Times New Roman" w:cs="Times New Roman"/>
          <w:sz w:val="24"/>
          <w:szCs w:val="24"/>
        </w:rPr>
        <w:t>Между главами работы должна быть логическая связь и последовательное развитие основной идеи исследования.</w:t>
      </w:r>
    </w:p>
    <w:p w:rsidR="004A741B" w:rsidRPr="004A741B" w:rsidRDefault="004A741B" w:rsidP="00BB5E79">
      <w:pPr>
        <w:pStyle w:val="a4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A741B">
        <w:rPr>
          <w:rFonts w:ascii="Times New Roman" w:hAnsi="Times New Roman" w:cs="Times New Roman"/>
          <w:sz w:val="24"/>
          <w:szCs w:val="24"/>
        </w:rPr>
        <w:t>В заключении излагаются теоретические и практические выводы и рекомендации. Они должны быть краткими и чёткими, дающими полное представление о содержании, значимости, обоснованности и эффективности разработок. Пишутся они в тезисной форме по пунктам и обязательно должны быть увязаны с поставленными в работе целью и задачами.</w:t>
      </w:r>
    </w:p>
    <w:p w:rsidR="004A741B" w:rsidRPr="004A741B" w:rsidRDefault="004A741B" w:rsidP="00BB5E79">
      <w:pPr>
        <w:pStyle w:val="a4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A741B">
        <w:rPr>
          <w:rFonts w:ascii="Times New Roman" w:hAnsi="Times New Roman" w:cs="Times New Roman"/>
          <w:sz w:val="24"/>
          <w:szCs w:val="24"/>
        </w:rPr>
        <w:lastRenderedPageBreak/>
        <w:t>Приложения включают вспомогательный материал (промежуточные расчеты, таблицы, инструкции, протоколы, цифровые данные и т.д.).</w:t>
      </w:r>
    </w:p>
    <w:p w:rsidR="004A741B" w:rsidRPr="004A741B" w:rsidRDefault="004A741B" w:rsidP="00BB5E79">
      <w:pPr>
        <w:pStyle w:val="a4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A741B">
        <w:rPr>
          <w:rFonts w:ascii="Times New Roman" w:hAnsi="Times New Roman" w:cs="Times New Roman"/>
          <w:sz w:val="24"/>
          <w:szCs w:val="24"/>
        </w:rPr>
        <w:t xml:space="preserve">Графический материал является обязательной частью выпускной квалификационной работы и включает схемы, графики, рисунки. </w:t>
      </w:r>
    </w:p>
    <w:p w:rsidR="004A741B" w:rsidRDefault="004A741B" w:rsidP="00BB5E79">
      <w:pPr>
        <w:pStyle w:val="a4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A741B">
        <w:rPr>
          <w:rFonts w:ascii="Times New Roman" w:hAnsi="Times New Roman" w:cs="Times New Roman"/>
          <w:sz w:val="24"/>
          <w:szCs w:val="24"/>
        </w:rPr>
        <w:t xml:space="preserve"> К печатному варианту выпускной квалификационной работы прикладывается электронный вариант (на CD-диске).</w:t>
      </w:r>
    </w:p>
    <w:p w:rsidR="004A741B" w:rsidRDefault="00BE1830" w:rsidP="004A741B">
      <w:pPr>
        <w:pStyle w:val="a4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38DF">
        <w:rPr>
          <w:rFonts w:ascii="Times New Roman" w:hAnsi="Times New Roman" w:cs="Times New Roman"/>
          <w:b/>
          <w:sz w:val="24"/>
          <w:szCs w:val="24"/>
        </w:rPr>
        <w:t>5.5. Требования к оформлению ВКР.</w:t>
      </w:r>
    </w:p>
    <w:p w:rsidR="004A741B" w:rsidRDefault="004A741B" w:rsidP="00BB5E79">
      <w:pPr>
        <w:pStyle w:val="a4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A741B">
        <w:rPr>
          <w:rFonts w:ascii="Times New Roman" w:hAnsi="Times New Roman" w:cs="Times New Roman"/>
          <w:sz w:val="24"/>
          <w:szCs w:val="24"/>
        </w:rPr>
        <w:t>Выпускная квалификационная работа должна быть напечатана на стандартном листе писчей бумаги в формате А</w:t>
      </w:r>
      <w:proofErr w:type="gramStart"/>
      <w:r w:rsidRPr="004A741B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4A741B">
        <w:rPr>
          <w:rFonts w:ascii="Times New Roman" w:hAnsi="Times New Roman" w:cs="Times New Roman"/>
          <w:sz w:val="24"/>
          <w:szCs w:val="24"/>
        </w:rPr>
        <w:t xml:space="preserve"> с соблюдением следующих правил. </w:t>
      </w:r>
    </w:p>
    <w:p w:rsidR="004A741B" w:rsidRDefault="004A741B" w:rsidP="00BB5E79">
      <w:pPr>
        <w:pStyle w:val="a4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A741B">
        <w:rPr>
          <w:rFonts w:ascii="Times New Roman" w:hAnsi="Times New Roman" w:cs="Times New Roman"/>
          <w:sz w:val="24"/>
          <w:szCs w:val="24"/>
        </w:rPr>
        <w:t xml:space="preserve">Шрифт размером 14 </w:t>
      </w:r>
      <w:proofErr w:type="spellStart"/>
      <w:r w:rsidRPr="004A741B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Pr="004A741B">
        <w:rPr>
          <w:rFonts w:ascii="Times New Roman" w:hAnsi="Times New Roman" w:cs="Times New Roman"/>
          <w:sz w:val="24"/>
          <w:szCs w:val="24"/>
        </w:rPr>
        <w:t xml:space="preserve">, гарнитурой </w:t>
      </w:r>
      <w:proofErr w:type="spellStart"/>
      <w:r w:rsidRPr="004A741B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4A7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41B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4A7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41B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4A741B">
        <w:rPr>
          <w:rFonts w:ascii="Times New Roman" w:hAnsi="Times New Roman" w:cs="Times New Roman"/>
          <w:sz w:val="24"/>
          <w:szCs w:val="24"/>
        </w:rPr>
        <w:t xml:space="preserve">. Межстрочный интервал – 1,5. </w:t>
      </w:r>
      <w:proofErr w:type="gramStart"/>
      <w:r w:rsidRPr="004A741B">
        <w:rPr>
          <w:rFonts w:ascii="Times New Roman" w:hAnsi="Times New Roman" w:cs="Times New Roman"/>
          <w:sz w:val="24"/>
          <w:szCs w:val="24"/>
        </w:rPr>
        <w:t>Поля: левое – 30 мм, правое – 15 мм, верхнее – 20 мм, нижнее – 20 мм.</w:t>
      </w:r>
      <w:proofErr w:type="gramEnd"/>
      <w:r w:rsidRPr="004A741B">
        <w:rPr>
          <w:rFonts w:ascii="Times New Roman" w:hAnsi="Times New Roman" w:cs="Times New Roman"/>
          <w:sz w:val="24"/>
          <w:szCs w:val="24"/>
        </w:rPr>
        <w:t xml:space="preserve"> Отступ красной строки – 1,25 см. Выравнивание текста – по ширине. Переносы слов и выделение полужирным шрифтом в тексте работы не разрешаются.</w:t>
      </w:r>
    </w:p>
    <w:p w:rsidR="004A741B" w:rsidRDefault="004A741B" w:rsidP="00BB5E79">
      <w:pPr>
        <w:pStyle w:val="a4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A741B">
        <w:rPr>
          <w:rFonts w:ascii="Times New Roman" w:hAnsi="Times New Roman" w:cs="Times New Roman"/>
          <w:sz w:val="24"/>
          <w:szCs w:val="24"/>
        </w:rPr>
        <w:t xml:space="preserve">Каждая глава, а также введение, заключение, содержание, список литературы начинаются с новой страницы. Наименования глав и </w:t>
      </w:r>
      <w:proofErr w:type="spellStart"/>
      <w:r w:rsidRPr="004A741B">
        <w:rPr>
          <w:rFonts w:ascii="Times New Roman" w:hAnsi="Times New Roman" w:cs="Times New Roman"/>
          <w:sz w:val="24"/>
          <w:szCs w:val="24"/>
        </w:rPr>
        <w:t>подглав</w:t>
      </w:r>
      <w:proofErr w:type="spellEnd"/>
      <w:r w:rsidRPr="004A741B">
        <w:rPr>
          <w:rFonts w:ascii="Times New Roman" w:hAnsi="Times New Roman" w:cs="Times New Roman"/>
          <w:sz w:val="24"/>
          <w:szCs w:val="24"/>
        </w:rPr>
        <w:t xml:space="preserve"> следует выделять полужирным шрифтом, располагать по центру строки без точки в конце, без подчеркивания, отделяя от текста двумя межстрочными интервалами. Такое же расстояние выдерживается между заголовком главы и последующим разделом. Заглавие разделов не должно быть последней строкой на странице.</w:t>
      </w:r>
    </w:p>
    <w:p w:rsidR="004A741B" w:rsidRDefault="004A741B" w:rsidP="00BB5E79">
      <w:pPr>
        <w:pStyle w:val="a4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A741B">
        <w:rPr>
          <w:rFonts w:ascii="Times New Roman" w:hAnsi="Times New Roman" w:cs="Times New Roman"/>
          <w:sz w:val="24"/>
          <w:szCs w:val="24"/>
        </w:rPr>
        <w:t>Главы должны иметь порядковые номера, обозначаемые римскими цифрами, а параграфы, разделы, подразделы, пункты – арабскими (глава I, §2, раздел 2.1 и т.п.).</w:t>
      </w:r>
    </w:p>
    <w:p w:rsidR="004A741B" w:rsidRDefault="004A741B" w:rsidP="00BB5E79">
      <w:pPr>
        <w:pStyle w:val="a4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A741B">
        <w:rPr>
          <w:rFonts w:ascii="Times New Roman" w:hAnsi="Times New Roman" w:cs="Times New Roman"/>
          <w:sz w:val="24"/>
          <w:szCs w:val="24"/>
        </w:rPr>
        <w:t xml:space="preserve">Наименования разделов записываются в виде заголовков с абзаца строчными буквами (кроме первой прописной) без подчеркивания. </w:t>
      </w:r>
    </w:p>
    <w:p w:rsidR="004A741B" w:rsidRDefault="004A741B" w:rsidP="00BB5E79">
      <w:pPr>
        <w:pStyle w:val="a4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A741B">
        <w:rPr>
          <w:rFonts w:ascii="Times New Roman" w:hAnsi="Times New Roman" w:cs="Times New Roman"/>
          <w:sz w:val="24"/>
          <w:szCs w:val="24"/>
        </w:rPr>
        <w:t xml:space="preserve">Нумерация страниц производится арабскими цифрами в центре верхней части листа. Первой страницей считается титульный лист, однако на нем цифра 1 не ставится. Цифра 2 проставляется на странице с оглавлением. </w:t>
      </w:r>
    </w:p>
    <w:p w:rsidR="004A741B" w:rsidRDefault="004A741B" w:rsidP="00BB5E79">
      <w:pPr>
        <w:pStyle w:val="a4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A741B">
        <w:rPr>
          <w:rFonts w:ascii="Times New Roman" w:hAnsi="Times New Roman" w:cs="Times New Roman"/>
          <w:sz w:val="24"/>
          <w:szCs w:val="24"/>
        </w:rPr>
        <w:t xml:space="preserve">Иллюстрации (графики, схемы, диаграммы, рисунки, чертежи и т.п.) следует располагать в работе непосредственно после текста, в котором они упоминаются впервые. </w:t>
      </w:r>
    </w:p>
    <w:p w:rsidR="004A741B" w:rsidRDefault="004A741B" w:rsidP="00BB5E79">
      <w:pPr>
        <w:pStyle w:val="a4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A741B">
        <w:rPr>
          <w:rFonts w:ascii="Times New Roman" w:hAnsi="Times New Roman" w:cs="Times New Roman"/>
          <w:sz w:val="24"/>
          <w:szCs w:val="24"/>
        </w:rPr>
        <w:t xml:space="preserve">Все иллюстрации в работе обозначаются как рисунки, имеющие отдельную от таблиц нумерацию: «Рисунок 1», «Рисунок 2» и т.д. Подпись к рисунку делается под ним в следующем порядке: слово «Рисунок», порядковый номер рисунка (без знака №), тире, название рисунка с заглавной буквы, в конце названия точка не ставится. </w:t>
      </w:r>
    </w:p>
    <w:p w:rsidR="004A741B" w:rsidRDefault="004A741B" w:rsidP="00BB5E79">
      <w:pPr>
        <w:pStyle w:val="a4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A741B">
        <w:rPr>
          <w:rFonts w:ascii="Times New Roman" w:hAnsi="Times New Roman" w:cs="Times New Roman"/>
          <w:sz w:val="24"/>
          <w:szCs w:val="24"/>
        </w:rPr>
        <w:t xml:space="preserve">Нумерация иллюстраций должна быть сквозной по всему тексту работы и располагаться сразу после обязательной ссылки в тексте или на следующей странице. </w:t>
      </w:r>
    </w:p>
    <w:p w:rsidR="004A741B" w:rsidRDefault="004A741B" w:rsidP="00BB5E79">
      <w:pPr>
        <w:pStyle w:val="a4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A741B">
        <w:rPr>
          <w:rFonts w:ascii="Times New Roman" w:hAnsi="Times New Roman" w:cs="Times New Roman"/>
          <w:sz w:val="24"/>
          <w:szCs w:val="24"/>
        </w:rPr>
        <w:t xml:space="preserve">Ссылки к рисунку в тексте могут быть сделаны в следующей форме: «Как представлено на рис. 5, …» или «На графике (рис. 5) изображено…» и т.п. </w:t>
      </w:r>
    </w:p>
    <w:p w:rsidR="004A741B" w:rsidRDefault="004A741B" w:rsidP="00BB5E79">
      <w:pPr>
        <w:pStyle w:val="a4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A741B">
        <w:rPr>
          <w:rFonts w:ascii="Times New Roman" w:hAnsi="Times New Roman" w:cs="Times New Roman"/>
          <w:sz w:val="24"/>
          <w:szCs w:val="24"/>
        </w:rPr>
        <w:t>Иллюстрации должны иметь название, расположенное внизу, и, если необходимо, поясняющие данные. Точки в названиях иллюстраций не ставятся.</w:t>
      </w:r>
    </w:p>
    <w:p w:rsidR="004A741B" w:rsidRDefault="004A741B" w:rsidP="00BB5E79">
      <w:pPr>
        <w:pStyle w:val="a4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A741B">
        <w:rPr>
          <w:rFonts w:ascii="Times New Roman" w:hAnsi="Times New Roman" w:cs="Times New Roman"/>
          <w:sz w:val="24"/>
          <w:szCs w:val="24"/>
        </w:rPr>
        <w:t xml:space="preserve">Таблицы располагаются непосредственно после текста, в котором они упоминаются впервые, или на следующей странице. </w:t>
      </w:r>
    </w:p>
    <w:p w:rsidR="004A741B" w:rsidRDefault="004A741B" w:rsidP="00BB5E79">
      <w:pPr>
        <w:pStyle w:val="a4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A741B">
        <w:rPr>
          <w:rFonts w:ascii="Times New Roman" w:hAnsi="Times New Roman" w:cs="Times New Roman"/>
          <w:sz w:val="24"/>
          <w:szCs w:val="24"/>
        </w:rPr>
        <w:t xml:space="preserve">На все таблицы должны быть ссылки в тексте. Слово «таблица» в этом случае приводится в сокращенном виде, знак № не ставится, например: «Данные проведенного анализа (табл. 1) показывают, что…». В случае повторных ссылок в </w:t>
      </w:r>
      <w:r w:rsidRPr="004A741B">
        <w:rPr>
          <w:rFonts w:ascii="Times New Roman" w:hAnsi="Times New Roman" w:cs="Times New Roman"/>
          <w:sz w:val="24"/>
          <w:szCs w:val="24"/>
        </w:rPr>
        <w:lastRenderedPageBreak/>
        <w:t>тексте необходимо к ссылке добавлять общепринятое сокращение слова «смотри», например: «Взаимосвязь показателей (см. табл. 1) свидетельствует, что…».</w:t>
      </w:r>
    </w:p>
    <w:p w:rsidR="004A741B" w:rsidRDefault="004A741B" w:rsidP="00BB5E79">
      <w:pPr>
        <w:pStyle w:val="a4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A741B">
        <w:rPr>
          <w:rFonts w:ascii="Times New Roman" w:hAnsi="Times New Roman" w:cs="Times New Roman"/>
          <w:sz w:val="24"/>
          <w:szCs w:val="24"/>
        </w:rPr>
        <w:t xml:space="preserve">Нумерация таблиц – сквозная по всему тексту работы. Заголовок таблицы оформляется следующим образом: посередине строки после слова «Таблица» ставится порядковый номер, через тире располагается тематический заголовок таблицы, который пишут с прописной буквы, без точки в конце. Ниже приводится сама </w:t>
      </w:r>
      <w:r>
        <w:rPr>
          <w:rFonts w:ascii="Times New Roman" w:hAnsi="Times New Roman" w:cs="Times New Roman"/>
          <w:sz w:val="24"/>
          <w:szCs w:val="24"/>
        </w:rPr>
        <w:t>таблица.</w:t>
      </w:r>
    </w:p>
    <w:p w:rsidR="004A741B" w:rsidRDefault="004A741B" w:rsidP="00BB5E79">
      <w:pPr>
        <w:pStyle w:val="a4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A741B">
        <w:rPr>
          <w:rFonts w:ascii="Times New Roman" w:hAnsi="Times New Roman" w:cs="Times New Roman"/>
          <w:sz w:val="24"/>
          <w:szCs w:val="24"/>
        </w:rPr>
        <w:t xml:space="preserve"> Таблицу следует располагать после первого упоминания о ней в тексте – на той же или следующей странице. </w:t>
      </w:r>
    </w:p>
    <w:p w:rsidR="004A741B" w:rsidRDefault="004A741B" w:rsidP="00BB5E79">
      <w:pPr>
        <w:pStyle w:val="a4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A741B">
        <w:rPr>
          <w:rFonts w:ascii="Times New Roman" w:hAnsi="Times New Roman" w:cs="Times New Roman"/>
          <w:sz w:val="24"/>
          <w:szCs w:val="24"/>
        </w:rPr>
        <w:t xml:space="preserve"> Заголовки граф таблицы должны начинаться с прописных букв. При переносе таблицы на следующую страницу заголовки граф должны быть продублированы, над ними печатается «Продолжение таблицы» с указанием ее номера, заголовок при этом не повторяется. При отсутствии данных в ячейке таблицы ставится прочерк. Если все показатели таблицы выражены в общей единице, то её обозначение помещается в конце заголовка таблицы после запятой. При наличии небольшого по объему материала нет необходимости включать его в таблицы.</w:t>
      </w:r>
    </w:p>
    <w:p w:rsidR="004A741B" w:rsidRDefault="004A741B" w:rsidP="00BB5E79">
      <w:pPr>
        <w:pStyle w:val="a4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A741B">
        <w:rPr>
          <w:rFonts w:ascii="Times New Roman" w:hAnsi="Times New Roman" w:cs="Times New Roman"/>
          <w:sz w:val="24"/>
          <w:szCs w:val="24"/>
        </w:rPr>
        <w:t>Формулы и уравнения выносятся из текста на отдельную строку. Они должны иметь сквозную нумерацию арабскими цифрами, которые записываются на уровне формулы, заканчивающейся запятой, справа в круглых скобках. Формулы приводятся в буквенном выражении. Пояснение значений символов и числовых коэффициентов дается непосредственно под формулой в той же последовательности, в которой они даны в формуле. В формулах с дробями сначала поясняют числитель, а затем – знаменатель. Первая строка пояснения должна начинаться со слова «где», без двоеточия, а после ее расшифровки, перед следующим символом ставят точку с запятой.</w:t>
      </w:r>
    </w:p>
    <w:p w:rsidR="004A741B" w:rsidRDefault="004A741B" w:rsidP="00BB5E79">
      <w:pPr>
        <w:pStyle w:val="a4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A741B">
        <w:rPr>
          <w:rFonts w:ascii="Times New Roman" w:hAnsi="Times New Roman" w:cs="Times New Roman"/>
          <w:sz w:val="24"/>
          <w:szCs w:val="24"/>
        </w:rPr>
        <w:t>Ссылку в тексте на отдельный раздел работы, не входящий в строй данной фразы, заключают в круглые скобки, помещая впереди сокращение «см.», например</w:t>
      </w:r>
      <w:proofErr w:type="gramStart"/>
      <w:r w:rsidRPr="004A741B">
        <w:rPr>
          <w:rFonts w:ascii="Times New Roman" w:hAnsi="Times New Roman" w:cs="Times New Roman"/>
          <w:sz w:val="24"/>
          <w:szCs w:val="24"/>
        </w:rPr>
        <w:t xml:space="preserve">:. </w:t>
      </w:r>
      <w:proofErr w:type="gramEnd"/>
    </w:p>
    <w:p w:rsidR="004A741B" w:rsidRDefault="004A741B" w:rsidP="00BB5E79">
      <w:pPr>
        <w:pStyle w:val="a4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A741B">
        <w:rPr>
          <w:rFonts w:ascii="Times New Roman" w:hAnsi="Times New Roman" w:cs="Times New Roman"/>
          <w:sz w:val="24"/>
          <w:szCs w:val="24"/>
        </w:rPr>
        <w:t xml:space="preserve">Ссылки на авторов обязательны и проставляются по ходу текста либо в квадратных скобках, где значится библиографический номер автора, либо в круглых скобках указываются фамилия, инициалы и год опубликования работы, в соответствии с </w:t>
      </w:r>
      <w:r w:rsidRPr="00736C71">
        <w:rPr>
          <w:rFonts w:ascii="Times New Roman" w:hAnsi="Times New Roman" w:cs="Times New Roman"/>
          <w:color w:val="FF0000"/>
          <w:sz w:val="24"/>
          <w:szCs w:val="24"/>
        </w:rPr>
        <w:t>ГОСТ</w:t>
      </w:r>
      <w:r w:rsidR="000558A4" w:rsidRPr="00736C7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Pr="00736C71">
        <w:rPr>
          <w:rFonts w:ascii="Times New Roman" w:hAnsi="Times New Roman" w:cs="Times New Roman"/>
          <w:color w:val="FF0000"/>
          <w:sz w:val="24"/>
          <w:szCs w:val="24"/>
        </w:rPr>
        <w:t>Р</w:t>
      </w:r>
      <w:proofErr w:type="gramEnd"/>
      <w:r w:rsidRPr="00736C71">
        <w:rPr>
          <w:rFonts w:ascii="Times New Roman" w:hAnsi="Times New Roman" w:cs="Times New Roman"/>
          <w:color w:val="FF0000"/>
          <w:sz w:val="24"/>
          <w:szCs w:val="24"/>
        </w:rPr>
        <w:t xml:space="preserve"> 7.0.5 2008.  </w:t>
      </w:r>
      <w:r w:rsidRPr="004A741B">
        <w:rPr>
          <w:rFonts w:ascii="Times New Roman" w:hAnsi="Times New Roman" w:cs="Times New Roman"/>
          <w:sz w:val="24"/>
          <w:szCs w:val="24"/>
        </w:rPr>
        <w:t xml:space="preserve">Сам список литературы формируется в алфавитном порядке. </w:t>
      </w:r>
    </w:p>
    <w:p w:rsidR="004A741B" w:rsidRDefault="004A741B" w:rsidP="00BB5E79">
      <w:pPr>
        <w:pStyle w:val="a4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A741B">
        <w:rPr>
          <w:rFonts w:ascii="Times New Roman" w:hAnsi="Times New Roman" w:cs="Times New Roman"/>
          <w:sz w:val="24"/>
          <w:szCs w:val="24"/>
        </w:rPr>
        <w:t xml:space="preserve"> В список литературы обязательно входят библиографические описания всех изданий, используемых в работе. Список имеет сквозную нумерацию. Все источники расположены по алфавиту фамилий авторов и заглавий. В начале списка по алфавиту располагаются русскоязычные издания, затем также в алфавитном порядке – издания на иностранном языке с продолжением нумерации. </w:t>
      </w:r>
    </w:p>
    <w:p w:rsidR="004A741B" w:rsidRDefault="004A741B" w:rsidP="00BB5E79">
      <w:pPr>
        <w:pStyle w:val="a4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A741B">
        <w:rPr>
          <w:rFonts w:ascii="Times New Roman" w:hAnsi="Times New Roman" w:cs="Times New Roman"/>
          <w:sz w:val="24"/>
          <w:szCs w:val="24"/>
        </w:rPr>
        <w:t xml:space="preserve">В полное описание источника должно входить: написанная полностью фамилия и инициалы автора, полное название книги, название города, название издательства без кавычек, год издания, количество страниц в соответствии с </w:t>
      </w:r>
      <w:r w:rsidRPr="00736C71">
        <w:rPr>
          <w:rFonts w:ascii="Times New Roman" w:hAnsi="Times New Roman" w:cs="Times New Roman"/>
          <w:color w:val="FF0000"/>
          <w:sz w:val="24"/>
          <w:szCs w:val="24"/>
        </w:rPr>
        <w:t>ГОСТ 7.1.-2003.</w:t>
      </w:r>
    </w:p>
    <w:p w:rsidR="004A741B" w:rsidRDefault="004A741B" w:rsidP="00BB5E79">
      <w:pPr>
        <w:pStyle w:val="a4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A741B">
        <w:rPr>
          <w:rFonts w:ascii="Times New Roman" w:hAnsi="Times New Roman" w:cs="Times New Roman"/>
          <w:sz w:val="24"/>
          <w:szCs w:val="24"/>
        </w:rPr>
        <w:t>Приложения необходимо оформлять как продолжение выпускной работы. Каждое приложение должно начинаться с новой страницы и иметь номер в правом верхнем углу после слова «Приложение», сразу под ним в середи</w:t>
      </w:r>
      <w:r>
        <w:rPr>
          <w:rFonts w:ascii="Times New Roman" w:hAnsi="Times New Roman" w:cs="Times New Roman"/>
          <w:sz w:val="24"/>
          <w:szCs w:val="24"/>
        </w:rPr>
        <w:t>не строки – заголовок без точки.</w:t>
      </w:r>
      <w:r w:rsidRPr="004A74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3946" w:rsidRDefault="004A741B" w:rsidP="00BB5E79">
      <w:pPr>
        <w:pStyle w:val="a4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A741B">
        <w:rPr>
          <w:rFonts w:ascii="Times New Roman" w:hAnsi="Times New Roman" w:cs="Times New Roman"/>
          <w:sz w:val="24"/>
          <w:szCs w:val="24"/>
        </w:rPr>
        <w:t>Все листы работы и приложений сшиваются (брошюруются) твёрдой обложкой.</w:t>
      </w:r>
    </w:p>
    <w:p w:rsidR="00230CC9" w:rsidRPr="00230CC9" w:rsidRDefault="00230CC9" w:rsidP="00230CC9">
      <w:pPr>
        <w:pStyle w:val="a4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DA5BDC" w:rsidRPr="00DA5BDC" w:rsidRDefault="00DA5BDC" w:rsidP="00DA5BDC">
      <w:pPr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DA5BDC" w:rsidRPr="00DA5BDC" w:rsidRDefault="00DA5BDC" w:rsidP="00DA5BDC">
      <w:pPr>
        <w:pStyle w:val="a4"/>
        <w:ind w:left="644"/>
        <w:rPr>
          <w:rFonts w:ascii="Times New Roman" w:hAnsi="Times New Roman" w:cs="Times New Roman"/>
          <w:sz w:val="24"/>
          <w:szCs w:val="24"/>
        </w:rPr>
      </w:pPr>
    </w:p>
    <w:p w:rsidR="00CA1B47" w:rsidRPr="006738DF" w:rsidRDefault="004B46F3" w:rsidP="006738DF">
      <w:pPr>
        <w:pStyle w:val="a4"/>
        <w:numPr>
          <w:ilvl w:val="0"/>
          <w:numId w:val="12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КРИТЕРИИ ОЦЕНКИ ВЫПУСКНОЙ КВАЛИФИКАЦИОННОЙ РАБОТЫ.</w:t>
      </w:r>
    </w:p>
    <w:p w:rsidR="006738DF" w:rsidRPr="00764FCA" w:rsidRDefault="006738DF" w:rsidP="006738DF">
      <w:pPr>
        <w:pStyle w:val="a4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764FCA" w:rsidRPr="00764FCA" w:rsidRDefault="00764FCA" w:rsidP="00764FCA">
      <w:pPr>
        <w:pStyle w:val="a4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764FCA">
        <w:rPr>
          <w:rFonts w:ascii="Times New Roman" w:hAnsi="Times New Roman" w:cs="Times New Roman"/>
          <w:sz w:val="24"/>
          <w:szCs w:val="24"/>
        </w:rPr>
        <w:t>.</w:t>
      </w:r>
      <w:r w:rsidR="00FD5A3F">
        <w:rPr>
          <w:rFonts w:ascii="Times New Roman" w:hAnsi="Times New Roman" w:cs="Times New Roman"/>
          <w:sz w:val="24"/>
          <w:szCs w:val="24"/>
        </w:rPr>
        <w:t>1</w:t>
      </w:r>
      <w:r w:rsidR="00D12A86">
        <w:rPr>
          <w:rFonts w:ascii="Times New Roman" w:hAnsi="Times New Roman" w:cs="Times New Roman"/>
          <w:sz w:val="24"/>
          <w:szCs w:val="24"/>
        </w:rPr>
        <w:t>.</w:t>
      </w:r>
      <w:r w:rsidRPr="00764FCA">
        <w:rPr>
          <w:rFonts w:ascii="Times New Roman" w:hAnsi="Times New Roman" w:cs="Times New Roman"/>
          <w:sz w:val="24"/>
          <w:szCs w:val="24"/>
        </w:rPr>
        <w:t>Результаты защиты ВКР определяются оценками «отлично», «хорошо», «удовлетворительно», «неудовлетворительно» и объявляются в тот же день после оформления в установленном порядке протокола заседания Г'</w:t>
      </w:r>
      <w:proofErr w:type="gramStart"/>
      <w:r w:rsidRPr="00764FCA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Pr="00764FCA">
        <w:rPr>
          <w:rFonts w:ascii="Times New Roman" w:hAnsi="Times New Roman" w:cs="Times New Roman"/>
          <w:sz w:val="24"/>
          <w:szCs w:val="24"/>
        </w:rPr>
        <w:t>.</w:t>
      </w:r>
    </w:p>
    <w:p w:rsidR="00764FCA" w:rsidRPr="00764FCA" w:rsidRDefault="00764FCA" w:rsidP="00764FC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4FCA">
        <w:rPr>
          <w:rFonts w:ascii="Times New Roman" w:hAnsi="Times New Roman" w:cs="Times New Roman"/>
          <w:b/>
          <w:sz w:val="24"/>
          <w:szCs w:val="24"/>
        </w:rPr>
        <w:t xml:space="preserve"> Оценка «5» (отлично):</w:t>
      </w:r>
    </w:p>
    <w:p w:rsidR="00764FCA" w:rsidRPr="00764FCA" w:rsidRDefault="00764FCA" w:rsidP="000E12F8">
      <w:pPr>
        <w:pStyle w:val="a4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4FCA">
        <w:rPr>
          <w:rFonts w:ascii="Times New Roman" w:hAnsi="Times New Roman" w:cs="Times New Roman"/>
          <w:sz w:val="24"/>
          <w:szCs w:val="24"/>
        </w:rPr>
        <w:t>тема дипломной работы актуальна, и актуальность ее в работе обоснована: сформулированы цель, задачи, предмет, объект исследования, методы, используемые в работе;</w:t>
      </w:r>
    </w:p>
    <w:p w:rsidR="00764FCA" w:rsidRPr="00764FCA" w:rsidRDefault="00764FCA" w:rsidP="000E12F8">
      <w:pPr>
        <w:pStyle w:val="a4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4FCA">
        <w:rPr>
          <w:rFonts w:ascii="Times New Roman" w:hAnsi="Times New Roman" w:cs="Times New Roman"/>
          <w:sz w:val="24"/>
          <w:szCs w:val="24"/>
        </w:rPr>
        <w:t>содержание и структура исследования соответствуют поставленным целям и задачам;</w:t>
      </w:r>
    </w:p>
    <w:p w:rsidR="00764FCA" w:rsidRPr="00764FCA" w:rsidRDefault="00764FCA" w:rsidP="000E12F8">
      <w:pPr>
        <w:pStyle w:val="a4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4FCA">
        <w:rPr>
          <w:rFonts w:ascii="Times New Roman" w:hAnsi="Times New Roman" w:cs="Times New Roman"/>
          <w:sz w:val="24"/>
          <w:szCs w:val="24"/>
        </w:rPr>
        <w:t>изложение текста работы отличается логичностью, смысловой завершенностью и анализом представленного материала;</w:t>
      </w:r>
    </w:p>
    <w:p w:rsidR="00764FCA" w:rsidRPr="00764FCA" w:rsidRDefault="00764FCA" w:rsidP="000E12F8">
      <w:pPr>
        <w:pStyle w:val="a4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4FCA">
        <w:rPr>
          <w:rFonts w:ascii="Times New Roman" w:hAnsi="Times New Roman" w:cs="Times New Roman"/>
          <w:sz w:val="24"/>
          <w:szCs w:val="24"/>
        </w:rPr>
        <w:t>комплексно использованы методы исследования, адекватные поставленным задачам;</w:t>
      </w:r>
    </w:p>
    <w:p w:rsidR="00764FCA" w:rsidRPr="00764FCA" w:rsidRDefault="00764FCA" w:rsidP="000E12F8">
      <w:pPr>
        <w:pStyle w:val="a4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4FCA">
        <w:rPr>
          <w:rFonts w:ascii="Times New Roman" w:hAnsi="Times New Roman" w:cs="Times New Roman"/>
          <w:sz w:val="24"/>
          <w:szCs w:val="24"/>
        </w:rPr>
        <w:t>итоговые выводы обоснованы, четко сформулированы, соответствуют задачам исследования;</w:t>
      </w:r>
    </w:p>
    <w:p w:rsidR="00764FCA" w:rsidRPr="00764FCA" w:rsidRDefault="00764FCA" w:rsidP="000E12F8">
      <w:pPr>
        <w:pStyle w:val="a4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4FCA">
        <w:rPr>
          <w:rFonts w:ascii="Times New Roman" w:hAnsi="Times New Roman" w:cs="Times New Roman"/>
          <w:sz w:val="24"/>
          <w:szCs w:val="24"/>
        </w:rPr>
        <w:t>н работе отсутствуют орфографические и пунктуационные ошибки; дипломная работа оформлена в соответствии с предъявленными требованиями; отзыв руководителя и внешняя рецензия на работу - положительные; публичная защита дипломной работы показала уверенное владение материалом, умение четко, аргументированно и корректно отвечать на поставленные вопросы, отстаивать собственную точку зрения.</w:t>
      </w:r>
    </w:p>
    <w:p w:rsidR="00764FCA" w:rsidRPr="00764FCA" w:rsidRDefault="00764FCA" w:rsidP="000E12F8">
      <w:pPr>
        <w:pStyle w:val="a4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4FCA">
        <w:rPr>
          <w:rFonts w:ascii="Times New Roman" w:hAnsi="Times New Roman" w:cs="Times New Roman"/>
          <w:sz w:val="24"/>
          <w:szCs w:val="24"/>
        </w:rPr>
        <w:t>при защите использован наглядный материал (презентация, таблицы, схемы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4FCA">
        <w:rPr>
          <w:rFonts w:ascii="Times New Roman" w:hAnsi="Times New Roman" w:cs="Times New Roman"/>
          <w:sz w:val="24"/>
          <w:szCs w:val="24"/>
        </w:rPr>
        <w:t>др.).</w:t>
      </w:r>
    </w:p>
    <w:p w:rsidR="00764FCA" w:rsidRPr="00764FCA" w:rsidRDefault="00764FCA" w:rsidP="00764FC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4FCA">
        <w:rPr>
          <w:rFonts w:ascii="Times New Roman" w:hAnsi="Times New Roman" w:cs="Times New Roman"/>
          <w:b/>
          <w:sz w:val="24"/>
          <w:szCs w:val="24"/>
        </w:rPr>
        <w:t>Оценка «4» (хорошо):</w:t>
      </w:r>
    </w:p>
    <w:p w:rsidR="00764FCA" w:rsidRPr="00764FCA" w:rsidRDefault="00764FCA" w:rsidP="000E12F8">
      <w:pPr>
        <w:pStyle w:val="a4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4FCA">
        <w:rPr>
          <w:rFonts w:ascii="Times New Roman" w:hAnsi="Times New Roman" w:cs="Times New Roman"/>
          <w:sz w:val="24"/>
          <w:szCs w:val="24"/>
        </w:rPr>
        <w:t>тема работы актуальна, имеет теоретическое обоснование;</w:t>
      </w:r>
    </w:p>
    <w:p w:rsidR="00764FCA" w:rsidRPr="00764FCA" w:rsidRDefault="00764FCA" w:rsidP="000E12F8">
      <w:pPr>
        <w:pStyle w:val="a4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4FCA">
        <w:rPr>
          <w:rFonts w:ascii="Times New Roman" w:hAnsi="Times New Roman" w:cs="Times New Roman"/>
          <w:sz w:val="24"/>
          <w:szCs w:val="24"/>
        </w:rPr>
        <w:t>содержание работы в целом соответствует поставленной цели и задачам: изложение материала носит преиму</w:t>
      </w:r>
      <w:r w:rsidR="00F11D64">
        <w:rPr>
          <w:rFonts w:ascii="Times New Roman" w:hAnsi="Times New Roman" w:cs="Times New Roman"/>
          <w:sz w:val="24"/>
          <w:szCs w:val="24"/>
        </w:rPr>
        <w:t>щественно описательный характер, структура работы логична;</w:t>
      </w:r>
    </w:p>
    <w:p w:rsidR="00764FCA" w:rsidRPr="00764FCA" w:rsidRDefault="00764FCA" w:rsidP="000E12F8">
      <w:pPr>
        <w:pStyle w:val="a4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4FCA">
        <w:rPr>
          <w:rFonts w:ascii="Times New Roman" w:hAnsi="Times New Roman" w:cs="Times New Roman"/>
          <w:sz w:val="24"/>
          <w:szCs w:val="24"/>
        </w:rPr>
        <w:t>использованы методы, адекватные поставленным задачам;</w:t>
      </w:r>
    </w:p>
    <w:p w:rsidR="00764FCA" w:rsidRPr="00764FCA" w:rsidRDefault="00764FCA" w:rsidP="000E12F8">
      <w:pPr>
        <w:pStyle w:val="a4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4FCA">
        <w:rPr>
          <w:rFonts w:ascii="Times New Roman" w:hAnsi="Times New Roman" w:cs="Times New Roman"/>
          <w:sz w:val="24"/>
          <w:szCs w:val="24"/>
        </w:rPr>
        <w:t>имеются итоговые выводы, соответствующие поставленным задачам исследования;</w:t>
      </w:r>
    </w:p>
    <w:p w:rsidR="00764FCA" w:rsidRPr="00764FCA" w:rsidRDefault="00764FCA" w:rsidP="000E12F8">
      <w:pPr>
        <w:pStyle w:val="a4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4FCA">
        <w:rPr>
          <w:rFonts w:ascii="Times New Roman" w:hAnsi="Times New Roman" w:cs="Times New Roman"/>
          <w:sz w:val="24"/>
          <w:szCs w:val="24"/>
        </w:rPr>
        <w:t>основные требования к оформлению работы в целом соблюдены, но имеются небольшие недочеты;</w:t>
      </w:r>
    </w:p>
    <w:p w:rsidR="00764FCA" w:rsidRPr="00764FCA" w:rsidRDefault="00764FCA" w:rsidP="000E12F8">
      <w:pPr>
        <w:pStyle w:val="a4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4FCA">
        <w:rPr>
          <w:rFonts w:ascii="Times New Roman" w:hAnsi="Times New Roman" w:cs="Times New Roman"/>
          <w:sz w:val="24"/>
          <w:szCs w:val="24"/>
        </w:rPr>
        <w:t>отзыв руководителя и внешняя рецензия на работу — положительные, содержат небольшие замечания: публичная защита дипломной работы показала достаточно уверенное владение материалом, однако допущены неточности при ответах на вопросы;</w:t>
      </w:r>
    </w:p>
    <w:p w:rsidR="00764FCA" w:rsidRPr="00764FCA" w:rsidRDefault="00764FCA" w:rsidP="000E12F8">
      <w:pPr>
        <w:pStyle w:val="a4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4FCA">
        <w:rPr>
          <w:rFonts w:ascii="Times New Roman" w:hAnsi="Times New Roman" w:cs="Times New Roman"/>
          <w:sz w:val="24"/>
          <w:szCs w:val="24"/>
        </w:rPr>
        <w:t>ответы на вопросы недостаточно аргументированы; при защите использован наглядный материал.</w:t>
      </w:r>
    </w:p>
    <w:p w:rsidR="00764FCA" w:rsidRPr="00764FCA" w:rsidRDefault="00764FCA" w:rsidP="00764FC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4FCA">
        <w:rPr>
          <w:rFonts w:ascii="Times New Roman" w:hAnsi="Times New Roman" w:cs="Times New Roman"/>
          <w:b/>
          <w:sz w:val="24"/>
          <w:szCs w:val="24"/>
        </w:rPr>
        <w:t>Оценка «3» (удовлетворительно):</w:t>
      </w:r>
    </w:p>
    <w:p w:rsidR="00764FCA" w:rsidRPr="00764FCA" w:rsidRDefault="00764FCA" w:rsidP="000E12F8">
      <w:pPr>
        <w:pStyle w:val="a4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4FCA">
        <w:rPr>
          <w:rFonts w:ascii="Times New Roman" w:hAnsi="Times New Roman" w:cs="Times New Roman"/>
          <w:sz w:val="24"/>
          <w:szCs w:val="24"/>
        </w:rPr>
        <w:lastRenderedPageBreak/>
        <w:t>тема работы актуальна, но актуальность ее, цель и задачи работы сформулированы нечетко;</w:t>
      </w:r>
    </w:p>
    <w:p w:rsidR="00764FCA" w:rsidRPr="00764FCA" w:rsidRDefault="00764FCA" w:rsidP="000E12F8">
      <w:pPr>
        <w:pStyle w:val="a4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4FCA">
        <w:rPr>
          <w:rFonts w:ascii="Times New Roman" w:hAnsi="Times New Roman" w:cs="Times New Roman"/>
          <w:sz w:val="24"/>
          <w:szCs w:val="24"/>
        </w:rPr>
        <w:t xml:space="preserve">содержание не всегда согласовано с темой </w:t>
      </w:r>
      <w:proofErr w:type="gramStart"/>
      <w:r w:rsidRPr="00764FCA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764FCA">
        <w:rPr>
          <w:rFonts w:ascii="Times New Roman" w:hAnsi="Times New Roman" w:cs="Times New Roman"/>
          <w:sz w:val="24"/>
          <w:szCs w:val="24"/>
        </w:rPr>
        <w:t>или) поставленными задачами; изложение материала носит описательный характер, большие отрывки (более двух абзацев) переписаны из источников.</w:t>
      </w:r>
    </w:p>
    <w:p w:rsidR="00764FCA" w:rsidRPr="00764FCA" w:rsidRDefault="00764FCA" w:rsidP="000E12F8">
      <w:pPr>
        <w:pStyle w:val="a4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4FCA">
        <w:rPr>
          <w:rFonts w:ascii="Times New Roman" w:hAnsi="Times New Roman" w:cs="Times New Roman"/>
          <w:sz w:val="24"/>
          <w:szCs w:val="24"/>
        </w:rPr>
        <w:t>самостоятельные выводы либо отсутствуют, либо присутствуют только формально;</w:t>
      </w:r>
    </w:p>
    <w:p w:rsidR="00764FCA" w:rsidRPr="00764FCA" w:rsidRDefault="00764FCA" w:rsidP="000E12F8">
      <w:pPr>
        <w:pStyle w:val="a4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4FCA">
        <w:rPr>
          <w:rFonts w:ascii="Times New Roman" w:hAnsi="Times New Roman" w:cs="Times New Roman"/>
          <w:sz w:val="24"/>
          <w:szCs w:val="24"/>
        </w:rPr>
        <w:t xml:space="preserve">нарушен ряд требований к оформлению работы, в положительных отзывах и рецензии содержатся замечания; в ходе публичной защиты работы проявились неуверенное владение материалом, неумение отстаивать свою точку зрения и отвечать на вопросы; автор затрудняется в ответах на вопросы членов ГЭК. </w:t>
      </w:r>
    </w:p>
    <w:p w:rsidR="00764FCA" w:rsidRPr="00764FCA" w:rsidRDefault="00764FCA" w:rsidP="00764FC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4FCA">
        <w:rPr>
          <w:rFonts w:ascii="Times New Roman" w:hAnsi="Times New Roman" w:cs="Times New Roman"/>
          <w:b/>
          <w:sz w:val="24"/>
          <w:szCs w:val="24"/>
        </w:rPr>
        <w:t>Оценка «2» (неудовлетворительно):</w:t>
      </w:r>
    </w:p>
    <w:p w:rsidR="00764FCA" w:rsidRPr="00764FCA" w:rsidRDefault="00764FCA" w:rsidP="000E12F8">
      <w:pPr>
        <w:pStyle w:val="a4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4FCA">
        <w:rPr>
          <w:rFonts w:ascii="Times New Roman" w:hAnsi="Times New Roman" w:cs="Times New Roman"/>
          <w:sz w:val="24"/>
          <w:szCs w:val="24"/>
        </w:rPr>
        <w:t xml:space="preserve">актуальность исследования автором не обоснована, цель и задачи сформулированы неточно и неполно, либо их формулировки отсутствуют; </w:t>
      </w:r>
      <w:proofErr w:type="gramStart"/>
      <w:r w:rsidRPr="00764FCA">
        <w:rPr>
          <w:rFonts w:ascii="Times New Roman" w:hAnsi="Times New Roman" w:cs="Times New Roman"/>
          <w:sz w:val="24"/>
          <w:szCs w:val="24"/>
        </w:rPr>
        <w:t>содержание</w:t>
      </w:r>
      <w:proofErr w:type="gramEnd"/>
      <w:r w:rsidRPr="00764FCA">
        <w:rPr>
          <w:rFonts w:ascii="Times New Roman" w:hAnsi="Times New Roman" w:cs="Times New Roman"/>
          <w:sz w:val="24"/>
          <w:szCs w:val="24"/>
        </w:rPr>
        <w:t xml:space="preserve"> и тема работы плохо согласуются (не согласуются) между собой; работа носит преимущественно реферативный характер;</w:t>
      </w:r>
    </w:p>
    <w:p w:rsidR="00764FCA" w:rsidRPr="00764FCA" w:rsidRDefault="00764FCA" w:rsidP="000E12F8">
      <w:pPr>
        <w:pStyle w:val="a4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4FCA">
        <w:rPr>
          <w:rFonts w:ascii="Times New Roman" w:hAnsi="Times New Roman" w:cs="Times New Roman"/>
          <w:sz w:val="24"/>
          <w:szCs w:val="24"/>
        </w:rPr>
        <w:t>большая часть работы списана с одного источника либо заимствована из сети Интернет;</w:t>
      </w:r>
    </w:p>
    <w:p w:rsidR="00764FCA" w:rsidRPr="00764FCA" w:rsidRDefault="00764FCA" w:rsidP="000E12F8">
      <w:pPr>
        <w:pStyle w:val="a4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4FCA">
        <w:rPr>
          <w:rFonts w:ascii="Times New Roman" w:hAnsi="Times New Roman" w:cs="Times New Roman"/>
          <w:sz w:val="24"/>
          <w:szCs w:val="24"/>
        </w:rPr>
        <w:t>выводы не соответствуют поставленным задачам (при их наличии); нарушены правила оформления работы:</w:t>
      </w:r>
    </w:p>
    <w:p w:rsidR="00764FCA" w:rsidRPr="00764FCA" w:rsidRDefault="00764FCA" w:rsidP="000E12F8">
      <w:pPr>
        <w:pStyle w:val="a4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4FCA">
        <w:rPr>
          <w:rFonts w:ascii="Times New Roman" w:hAnsi="Times New Roman" w:cs="Times New Roman"/>
          <w:sz w:val="24"/>
          <w:szCs w:val="24"/>
        </w:rPr>
        <w:t>отзыв и рецензия содержат много замечаний;</w:t>
      </w:r>
    </w:p>
    <w:p w:rsidR="00764FCA" w:rsidRDefault="00764FCA" w:rsidP="000E12F8">
      <w:pPr>
        <w:pStyle w:val="a4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4FCA">
        <w:rPr>
          <w:rFonts w:ascii="Times New Roman" w:hAnsi="Times New Roman" w:cs="Times New Roman"/>
          <w:sz w:val="24"/>
          <w:szCs w:val="24"/>
        </w:rPr>
        <w:t>в ходе публичной защиты работы проявилось неуверенное владение материалом, неумение формулировать собственную позицию; при выступлении допущены существенные ошибки, которые выпускник не может исправить самостоятельно.</w:t>
      </w:r>
    </w:p>
    <w:p w:rsidR="003256EF" w:rsidRPr="003256EF" w:rsidRDefault="003256EF" w:rsidP="003256EF">
      <w:pPr>
        <w:pStyle w:val="a4"/>
        <w:ind w:left="928" w:hanging="928"/>
        <w:jc w:val="both"/>
        <w:rPr>
          <w:rFonts w:ascii="Times New Roman" w:hAnsi="Times New Roman" w:cs="Times New Roman"/>
          <w:sz w:val="24"/>
          <w:szCs w:val="24"/>
        </w:rPr>
      </w:pPr>
      <w:r w:rsidRPr="003256EF">
        <w:rPr>
          <w:rFonts w:ascii="Times New Roman" w:hAnsi="Times New Roman" w:cs="Times New Roman"/>
          <w:sz w:val="24"/>
          <w:szCs w:val="24"/>
        </w:rPr>
        <w:t>6.2. При выставлении итоговой оценки по защите ВКР учитываются:</w:t>
      </w:r>
    </w:p>
    <w:p w:rsidR="003256EF" w:rsidRPr="003256EF" w:rsidRDefault="003256EF" w:rsidP="000E12F8">
      <w:pPr>
        <w:pStyle w:val="a4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56EF">
        <w:rPr>
          <w:rFonts w:ascii="Times New Roman" w:hAnsi="Times New Roman" w:cs="Times New Roman"/>
          <w:sz w:val="24"/>
          <w:szCs w:val="24"/>
        </w:rPr>
        <w:t>каче</w:t>
      </w:r>
      <w:r>
        <w:rPr>
          <w:rFonts w:ascii="Times New Roman" w:hAnsi="Times New Roman" w:cs="Times New Roman"/>
          <w:sz w:val="24"/>
          <w:szCs w:val="24"/>
        </w:rPr>
        <w:t>ство устного доклада выпускника;</w:t>
      </w:r>
    </w:p>
    <w:p w:rsidR="003256EF" w:rsidRDefault="003256EF" w:rsidP="000E12F8">
      <w:pPr>
        <w:pStyle w:val="a4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56EF">
        <w:rPr>
          <w:rFonts w:ascii="Times New Roman" w:hAnsi="Times New Roman" w:cs="Times New Roman"/>
          <w:sz w:val="24"/>
          <w:szCs w:val="24"/>
        </w:rPr>
        <w:t xml:space="preserve">качество наглядного материала, иллюстрирующего основные положения ВКР; </w:t>
      </w:r>
    </w:p>
    <w:p w:rsidR="003256EF" w:rsidRDefault="003256EF" w:rsidP="000E12F8">
      <w:pPr>
        <w:pStyle w:val="a4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56EF">
        <w:rPr>
          <w:rFonts w:ascii="Times New Roman" w:hAnsi="Times New Roman" w:cs="Times New Roman"/>
          <w:sz w:val="24"/>
          <w:szCs w:val="24"/>
        </w:rPr>
        <w:t>глубин</w:t>
      </w:r>
      <w:r>
        <w:rPr>
          <w:rFonts w:ascii="Times New Roman" w:hAnsi="Times New Roman" w:cs="Times New Roman"/>
          <w:sz w:val="24"/>
          <w:szCs w:val="24"/>
        </w:rPr>
        <w:t>а и точность ответов на вопросы;</w:t>
      </w:r>
    </w:p>
    <w:p w:rsidR="003256EF" w:rsidRPr="004B46F3" w:rsidRDefault="003256EF" w:rsidP="000E12F8">
      <w:pPr>
        <w:pStyle w:val="a4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рецензента;</w:t>
      </w:r>
    </w:p>
    <w:p w:rsidR="003256EF" w:rsidRDefault="003256EF" w:rsidP="000E12F8">
      <w:pPr>
        <w:pStyle w:val="a4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отзыв руководителя.</w:t>
      </w:r>
    </w:p>
    <w:p w:rsidR="002F6E50" w:rsidRDefault="002F6E50" w:rsidP="001D167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F6E50" w:rsidRPr="00573050" w:rsidRDefault="00573050" w:rsidP="002A549B">
      <w:pPr>
        <w:pStyle w:val="a4"/>
        <w:numPr>
          <w:ilvl w:val="0"/>
          <w:numId w:val="12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ОРГАНИЗАЦИЯ РАБОТЫ ГОСУДАРСТВЕННОЙ ЭКЗАМЕНАЦИОННОЙ КОМИССИИ</w:t>
      </w:r>
      <w:r w:rsidR="002F6E50" w:rsidRPr="00573050">
        <w:rPr>
          <w:rFonts w:ascii="Times New Roman" w:hAnsi="Times New Roman" w:cs="Times New Roman"/>
          <w:b/>
          <w:sz w:val="24"/>
          <w:szCs w:val="24"/>
        </w:rPr>
        <w:t>.</w:t>
      </w:r>
    </w:p>
    <w:p w:rsidR="00573050" w:rsidRPr="00573050" w:rsidRDefault="00573050" w:rsidP="00D7221E">
      <w:pPr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3050">
        <w:rPr>
          <w:rFonts w:ascii="Times New Roman" w:hAnsi="Times New Roman" w:cs="Times New Roman"/>
          <w:sz w:val="24"/>
          <w:szCs w:val="24"/>
        </w:rPr>
        <w:t>7.1.</w:t>
      </w:r>
      <w:r w:rsidRPr="00573050">
        <w:rPr>
          <w:rFonts w:ascii="Times New Roman" w:hAnsi="Times New Roman" w:cs="Times New Roman"/>
          <w:sz w:val="24"/>
          <w:szCs w:val="24"/>
        </w:rPr>
        <w:tab/>
        <w:t xml:space="preserve">Для проведения государственной итоговой аттестации с целью определения соответствия результатов освоения выпускниками образовательной программы подготовки специалистов среднего звена по специальности </w:t>
      </w:r>
      <w:r w:rsidR="00D7221E">
        <w:rPr>
          <w:rFonts w:ascii="Times New Roman" w:hAnsi="Times New Roman" w:cs="Times New Roman"/>
          <w:sz w:val="24"/>
          <w:szCs w:val="24"/>
        </w:rPr>
        <w:t>49.02.01</w:t>
      </w:r>
      <w:r w:rsidRPr="00573050">
        <w:rPr>
          <w:rFonts w:ascii="Times New Roman" w:hAnsi="Times New Roman" w:cs="Times New Roman"/>
          <w:sz w:val="24"/>
          <w:szCs w:val="24"/>
        </w:rPr>
        <w:t xml:space="preserve"> физическая культура требованиям федерального государственного образовательного стандарта среднего профессионального образования приказом директора ПОО формируется государственная экзаменационная комиссия из педагогических работников ПОО и сторонних организаций, имеющих ученую степень </w:t>
      </w:r>
      <w:proofErr w:type="gramStart"/>
      <w:r w:rsidRPr="00573050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573050">
        <w:rPr>
          <w:rFonts w:ascii="Times New Roman" w:hAnsi="Times New Roman" w:cs="Times New Roman"/>
          <w:sz w:val="24"/>
          <w:szCs w:val="24"/>
        </w:rPr>
        <w:t xml:space="preserve">или) ученое звание, высшую или </w:t>
      </w:r>
      <w:r w:rsidRPr="00573050">
        <w:rPr>
          <w:rFonts w:ascii="Times New Roman" w:hAnsi="Times New Roman" w:cs="Times New Roman"/>
          <w:sz w:val="24"/>
          <w:szCs w:val="24"/>
        </w:rPr>
        <w:lastRenderedPageBreak/>
        <w:t>первую квалификационную категорию, представителей работодателей или их объединений численностью не менее пяти человек.</w:t>
      </w:r>
      <w:r w:rsidR="00D7221E">
        <w:rPr>
          <w:rFonts w:ascii="Times New Roman" w:hAnsi="Times New Roman" w:cs="Times New Roman"/>
          <w:sz w:val="24"/>
          <w:szCs w:val="24"/>
        </w:rPr>
        <w:t xml:space="preserve"> Состав ГЭК утверждается приказом директора ПОО. </w:t>
      </w:r>
      <w:r w:rsidRPr="00573050">
        <w:rPr>
          <w:rFonts w:ascii="Times New Roman" w:hAnsi="Times New Roman" w:cs="Times New Roman"/>
          <w:sz w:val="24"/>
          <w:szCs w:val="24"/>
        </w:rPr>
        <w:t>Срок полномочий ГЭК — с 1 января по 31 декабря.</w:t>
      </w:r>
    </w:p>
    <w:p w:rsidR="00573050" w:rsidRPr="00573050" w:rsidRDefault="00573050" w:rsidP="001D1674">
      <w:pPr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3050">
        <w:rPr>
          <w:rFonts w:ascii="Times New Roman" w:hAnsi="Times New Roman" w:cs="Times New Roman"/>
          <w:sz w:val="24"/>
          <w:szCs w:val="24"/>
        </w:rPr>
        <w:t>7.2.</w:t>
      </w:r>
      <w:r w:rsidRPr="00573050">
        <w:rPr>
          <w:rFonts w:ascii="Times New Roman" w:hAnsi="Times New Roman" w:cs="Times New Roman"/>
          <w:sz w:val="24"/>
          <w:szCs w:val="24"/>
        </w:rPr>
        <w:tab/>
      </w:r>
      <w:r w:rsidR="00D7221E">
        <w:rPr>
          <w:rFonts w:ascii="Times New Roman" w:hAnsi="Times New Roman" w:cs="Times New Roman"/>
          <w:sz w:val="24"/>
          <w:szCs w:val="24"/>
        </w:rPr>
        <w:t xml:space="preserve">ГЭК возглавляет председатель, который организует и контролирует деятельность ГЭК, обеспечивает единство требований, предъявляемых к выпускникам. </w:t>
      </w:r>
      <w:r w:rsidRPr="00573050">
        <w:rPr>
          <w:rFonts w:ascii="Times New Roman" w:hAnsi="Times New Roman" w:cs="Times New Roman"/>
          <w:sz w:val="24"/>
          <w:szCs w:val="24"/>
        </w:rPr>
        <w:t>Председатель ГЭК утверждается не позднее 20 декабря текущего года на</w:t>
      </w:r>
      <w:r w:rsidR="00F11D64">
        <w:rPr>
          <w:rFonts w:ascii="Times New Roman" w:hAnsi="Times New Roman" w:cs="Times New Roman"/>
          <w:sz w:val="24"/>
          <w:szCs w:val="24"/>
        </w:rPr>
        <w:t xml:space="preserve"> </w:t>
      </w:r>
      <w:r w:rsidRPr="00573050">
        <w:rPr>
          <w:rFonts w:ascii="Times New Roman" w:hAnsi="Times New Roman" w:cs="Times New Roman"/>
          <w:sz w:val="24"/>
          <w:szCs w:val="24"/>
        </w:rPr>
        <w:t xml:space="preserve">следующий календарный срок (с 1 января по 31 декабря) приказом </w:t>
      </w:r>
      <w:r w:rsidR="00D7221E">
        <w:rPr>
          <w:rFonts w:ascii="Times New Roman" w:hAnsi="Times New Roman" w:cs="Times New Roman"/>
          <w:sz w:val="24"/>
          <w:szCs w:val="24"/>
        </w:rPr>
        <w:t>органом исполнительной власти субъекта Российской Федерации, в ведении которого находится образовательная организация, по представлению ПОО.</w:t>
      </w:r>
    </w:p>
    <w:p w:rsidR="00573050" w:rsidRPr="00573050" w:rsidRDefault="00573050" w:rsidP="001D1674">
      <w:pPr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3050">
        <w:rPr>
          <w:rFonts w:ascii="Times New Roman" w:hAnsi="Times New Roman" w:cs="Times New Roman"/>
          <w:sz w:val="24"/>
          <w:szCs w:val="24"/>
        </w:rPr>
        <w:t>7.3.</w:t>
      </w:r>
      <w:r w:rsidRPr="00573050">
        <w:rPr>
          <w:rFonts w:ascii="Times New Roman" w:hAnsi="Times New Roman" w:cs="Times New Roman"/>
          <w:sz w:val="24"/>
          <w:szCs w:val="24"/>
        </w:rPr>
        <w:tab/>
        <w:t>Заместителем председ</w:t>
      </w:r>
      <w:r w:rsidR="00D7221E">
        <w:rPr>
          <w:rFonts w:ascii="Times New Roman" w:hAnsi="Times New Roman" w:cs="Times New Roman"/>
          <w:sz w:val="24"/>
          <w:szCs w:val="24"/>
        </w:rPr>
        <w:t>ателя ГЭК является директор ПОО.</w:t>
      </w:r>
    </w:p>
    <w:p w:rsidR="00573050" w:rsidRPr="00573050" w:rsidRDefault="00573050" w:rsidP="001D1674">
      <w:pPr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3050">
        <w:rPr>
          <w:rFonts w:ascii="Times New Roman" w:hAnsi="Times New Roman" w:cs="Times New Roman"/>
          <w:sz w:val="24"/>
          <w:szCs w:val="24"/>
        </w:rPr>
        <w:t>7.4</w:t>
      </w:r>
      <w:r w:rsidR="001D1674">
        <w:rPr>
          <w:rFonts w:ascii="Times New Roman" w:hAnsi="Times New Roman" w:cs="Times New Roman"/>
          <w:sz w:val="24"/>
          <w:szCs w:val="24"/>
        </w:rPr>
        <w:t>.</w:t>
      </w:r>
      <w:r w:rsidRPr="00573050">
        <w:rPr>
          <w:rFonts w:ascii="Times New Roman" w:hAnsi="Times New Roman" w:cs="Times New Roman"/>
          <w:sz w:val="24"/>
          <w:szCs w:val="24"/>
        </w:rPr>
        <w:t xml:space="preserve"> Заседания ГЭК проводятся по утвержденному директором ПОО графику</w:t>
      </w:r>
      <w:r w:rsidR="001D1674">
        <w:rPr>
          <w:rFonts w:ascii="Times New Roman" w:hAnsi="Times New Roman" w:cs="Times New Roman"/>
          <w:sz w:val="24"/>
          <w:szCs w:val="24"/>
        </w:rPr>
        <w:t>.</w:t>
      </w:r>
    </w:p>
    <w:p w:rsidR="002F6E50" w:rsidRDefault="00573050" w:rsidP="001D1674">
      <w:pPr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3050">
        <w:rPr>
          <w:rFonts w:ascii="Times New Roman" w:hAnsi="Times New Roman" w:cs="Times New Roman"/>
          <w:sz w:val="24"/>
          <w:szCs w:val="24"/>
        </w:rPr>
        <w:t>7.5. Для работы ГЭК подготавливаются следующие документы:</w:t>
      </w:r>
    </w:p>
    <w:p w:rsidR="001D1674" w:rsidRPr="001D1674" w:rsidRDefault="001D1674" w:rsidP="001D1674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1674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среднего профессионального образования по специальности 050141 физическая культура (утв</w:t>
      </w:r>
      <w:r w:rsidR="00172DCF">
        <w:rPr>
          <w:rFonts w:ascii="Times New Roman" w:hAnsi="Times New Roman" w:cs="Times New Roman"/>
          <w:sz w:val="24"/>
          <w:szCs w:val="24"/>
        </w:rPr>
        <w:t>.</w:t>
      </w:r>
      <w:r w:rsidRPr="001D1674">
        <w:rPr>
          <w:rFonts w:ascii="Times New Roman" w:hAnsi="Times New Roman" w:cs="Times New Roman"/>
          <w:sz w:val="24"/>
          <w:szCs w:val="24"/>
        </w:rPr>
        <w:t xml:space="preserve"> приказом Минобрнауки РФ от 5.04.2010 г. № 266);</w:t>
      </w:r>
    </w:p>
    <w:p w:rsidR="001D1674" w:rsidRPr="001D1674" w:rsidRDefault="001D1674" w:rsidP="001D1674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1674">
        <w:rPr>
          <w:rFonts w:ascii="Times New Roman" w:hAnsi="Times New Roman" w:cs="Times New Roman"/>
          <w:sz w:val="24"/>
          <w:szCs w:val="24"/>
        </w:rPr>
        <w:t>Порядок организации и осуществления образовательной деятельности по образовательным программам среднего профессионального образования (утв. приказом Минобрнауки России от 14.06.2013 г. № 464);</w:t>
      </w:r>
    </w:p>
    <w:p w:rsidR="001D1674" w:rsidRPr="001D1674" w:rsidRDefault="001D1674" w:rsidP="001D1674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1674">
        <w:rPr>
          <w:rFonts w:ascii="Times New Roman" w:hAnsi="Times New Roman" w:cs="Times New Roman"/>
          <w:sz w:val="24"/>
          <w:szCs w:val="24"/>
        </w:rPr>
        <w:t xml:space="preserve">Программа государственной итоговой аттестации по образовательной программе среднего профессионального образования по специальности </w:t>
      </w:r>
      <w:r w:rsidR="00E4138F">
        <w:rPr>
          <w:rFonts w:ascii="Times New Roman" w:hAnsi="Times New Roman" w:cs="Times New Roman"/>
          <w:sz w:val="24"/>
          <w:szCs w:val="24"/>
        </w:rPr>
        <w:t>49.02.01</w:t>
      </w:r>
      <w:r w:rsidRPr="001D1674">
        <w:rPr>
          <w:rFonts w:ascii="Times New Roman" w:hAnsi="Times New Roman" w:cs="Times New Roman"/>
          <w:sz w:val="24"/>
          <w:szCs w:val="24"/>
        </w:rPr>
        <w:t xml:space="preserve"> физическая культура;</w:t>
      </w:r>
    </w:p>
    <w:p w:rsidR="001D1674" w:rsidRPr="001D1674" w:rsidRDefault="001D1674" w:rsidP="001D1674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1674">
        <w:rPr>
          <w:rFonts w:ascii="Times New Roman" w:hAnsi="Times New Roman" w:cs="Times New Roman"/>
          <w:sz w:val="24"/>
          <w:szCs w:val="24"/>
        </w:rPr>
        <w:t>приказ уполномоченного органа об утверждении председателя государственной экзаменационной комиссии;</w:t>
      </w:r>
    </w:p>
    <w:p w:rsidR="001D1674" w:rsidRPr="001D1674" w:rsidRDefault="001D1674" w:rsidP="001D1674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1674">
        <w:rPr>
          <w:rFonts w:ascii="Times New Roman" w:hAnsi="Times New Roman" w:cs="Times New Roman"/>
          <w:sz w:val="24"/>
          <w:szCs w:val="24"/>
        </w:rPr>
        <w:t>приказ директора ПОО об утверждении состава государственной экзаменационной комиссии по образовательной программе;</w:t>
      </w:r>
    </w:p>
    <w:p w:rsidR="001D1674" w:rsidRPr="001D1674" w:rsidRDefault="001D1674" w:rsidP="001D1674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1674">
        <w:rPr>
          <w:rFonts w:ascii="Times New Roman" w:hAnsi="Times New Roman" w:cs="Times New Roman"/>
          <w:sz w:val="24"/>
          <w:szCs w:val="24"/>
        </w:rPr>
        <w:t>приказ о допуске выпускников к государственной итоговой аттестации (на основании протокола педсовета);</w:t>
      </w:r>
    </w:p>
    <w:p w:rsidR="00736C71" w:rsidRDefault="001D1674" w:rsidP="001D1674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1674">
        <w:rPr>
          <w:rFonts w:ascii="Times New Roman" w:hAnsi="Times New Roman" w:cs="Times New Roman"/>
          <w:sz w:val="24"/>
          <w:szCs w:val="24"/>
        </w:rPr>
        <w:t>документы, подтверждающие освоение выпускниками компетенций при изучении теоретического материала и прохождении практики по каждому из видов профессионал</w:t>
      </w:r>
      <w:r w:rsidR="00EA6202">
        <w:rPr>
          <w:rFonts w:ascii="Times New Roman" w:hAnsi="Times New Roman" w:cs="Times New Roman"/>
          <w:sz w:val="24"/>
          <w:szCs w:val="24"/>
        </w:rPr>
        <w:t>ьной деятельности (профессиональному</w:t>
      </w:r>
      <w:r w:rsidRPr="001D1674">
        <w:rPr>
          <w:rFonts w:ascii="Times New Roman" w:hAnsi="Times New Roman" w:cs="Times New Roman"/>
          <w:sz w:val="24"/>
          <w:szCs w:val="24"/>
        </w:rPr>
        <w:t xml:space="preserve"> модулю) ведомости экзаменов (квалификационных) по профессиональным модулям, аттестационные листы по видам производственной практики и </w:t>
      </w:r>
      <w:proofErr w:type="spellStart"/>
      <w:proofErr w:type="gramStart"/>
      <w:r w:rsidRPr="001D1674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Pr="001D1674">
        <w:rPr>
          <w:rFonts w:ascii="Times New Roman" w:hAnsi="Times New Roman" w:cs="Times New Roman"/>
          <w:sz w:val="24"/>
          <w:szCs w:val="24"/>
        </w:rPr>
        <w:t xml:space="preserve"> ; </w:t>
      </w:r>
    </w:p>
    <w:p w:rsidR="00736C71" w:rsidRDefault="001D1674" w:rsidP="001D1674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1674">
        <w:rPr>
          <w:rFonts w:ascii="Times New Roman" w:hAnsi="Times New Roman" w:cs="Times New Roman"/>
          <w:sz w:val="24"/>
          <w:szCs w:val="24"/>
        </w:rPr>
        <w:t>сводная ведомос</w:t>
      </w:r>
      <w:r w:rsidR="00736C71">
        <w:rPr>
          <w:rFonts w:ascii="Times New Roman" w:hAnsi="Times New Roman" w:cs="Times New Roman"/>
          <w:sz w:val="24"/>
          <w:szCs w:val="24"/>
        </w:rPr>
        <w:t>ть итоговых оценок выпускников;</w:t>
      </w:r>
    </w:p>
    <w:p w:rsidR="00736C71" w:rsidRDefault="001D1674" w:rsidP="001D1674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1674">
        <w:rPr>
          <w:rFonts w:ascii="Times New Roman" w:hAnsi="Times New Roman" w:cs="Times New Roman"/>
          <w:sz w:val="24"/>
          <w:szCs w:val="24"/>
        </w:rPr>
        <w:t xml:space="preserve">ВКР с отзывами руководителей и внешними рецензиями; </w:t>
      </w:r>
    </w:p>
    <w:p w:rsidR="001D1674" w:rsidRPr="001D1674" w:rsidRDefault="001D1674" w:rsidP="001D1674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1674">
        <w:rPr>
          <w:rFonts w:ascii="Times New Roman" w:hAnsi="Times New Roman" w:cs="Times New Roman"/>
          <w:sz w:val="24"/>
          <w:szCs w:val="24"/>
        </w:rPr>
        <w:t>книга протоколов заседаний ГЭК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1674" w:rsidRPr="001D1674" w:rsidRDefault="001D1674" w:rsidP="001D1674">
      <w:pPr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1674">
        <w:rPr>
          <w:rFonts w:ascii="Times New Roman" w:hAnsi="Times New Roman" w:cs="Times New Roman"/>
          <w:sz w:val="24"/>
          <w:szCs w:val="24"/>
        </w:rPr>
        <w:t>7.6.</w:t>
      </w:r>
      <w:r w:rsidRPr="001D1674">
        <w:rPr>
          <w:rFonts w:ascii="Times New Roman" w:hAnsi="Times New Roman" w:cs="Times New Roman"/>
          <w:sz w:val="24"/>
          <w:szCs w:val="24"/>
        </w:rPr>
        <w:tab/>
        <w:t xml:space="preserve">Решения о выставлении оценки принимаются на закрытых заседаниях простым большинством голосов членов комиссии, участвующих в заседании, при обязательном присутствии председателя комиссии или </w:t>
      </w:r>
      <w:r w:rsidR="00124747">
        <w:rPr>
          <w:rFonts w:ascii="Times New Roman" w:hAnsi="Times New Roman" w:cs="Times New Roman"/>
          <w:sz w:val="24"/>
          <w:szCs w:val="24"/>
        </w:rPr>
        <w:t>его</w:t>
      </w:r>
      <w:r w:rsidRPr="001D1674">
        <w:rPr>
          <w:rFonts w:ascii="Times New Roman" w:hAnsi="Times New Roman" w:cs="Times New Roman"/>
          <w:sz w:val="24"/>
          <w:szCs w:val="24"/>
        </w:rPr>
        <w:t xml:space="preserve"> заместителя и численном составе комиссии не менее двух третей. При равном числе голосов голос председательствующего на заседании ГЭК является решающим.</w:t>
      </w:r>
    </w:p>
    <w:p w:rsidR="001D1674" w:rsidRPr="001D1674" w:rsidRDefault="001D1674" w:rsidP="001D1674">
      <w:pPr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1674">
        <w:rPr>
          <w:rFonts w:ascii="Times New Roman" w:hAnsi="Times New Roman" w:cs="Times New Roman"/>
          <w:sz w:val="24"/>
          <w:szCs w:val="24"/>
        </w:rPr>
        <w:t>7.7.</w:t>
      </w:r>
      <w:r w:rsidRPr="001D1674">
        <w:rPr>
          <w:rFonts w:ascii="Times New Roman" w:hAnsi="Times New Roman" w:cs="Times New Roman"/>
          <w:sz w:val="24"/>
          <w:szCs w:val="24"/>
        </w:rPr>
        <w:tab/>
        <w:t>Выпускникам, успешно защитившим ВКР. присваивается квалификация «педагог по физической культуре и спорту» с получением диплома о среднем профессиональном образовании.</w:t>
      </w:r>
    </w:p>
    <w:p w:rsidR="001D1674" w:rsidRPr="001D1674" w:rsidRDefault="001D1674" w:rsidP="001D1674">
      <w:pPr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1674">
        <w:rPr>
          <w:rFonts w:ascii="Times New Roman" w:hAnsi="Times New Roman" w:cs="Times New Roman"/>
          <w:sz w:val="24"/>
          <w:szCs w:val="24"/>
        </w:rPr>
        <w:lastRenderedPageBreak/>
        <w:t>При условии прохождения ГИА с оценкой «5» (отлично) и наличии 75% и более отличных оценок по всем дисциплинам и профессиональным модулям, видам производственной практики в итоговой ведомости ГЭК принимает решение о выдаче</w:t>
      </w:r>
      <w:r>
        <w:rPr>
          <w:rFonts w:ascii="Times New Roman" w:hAnsi="Times New Roman" w:cs="Times New Roman"/>
          <w:sz w:val="24"/>
          <w:szCs w:val="24"/>
        </w:rPr>
        <w:t xml:space="preserve"> выпускнику диплома с отличием.</w:t>
      </w:r>
    </w:p>
    <w:p w:rsidR="001D1674" w:rsidRPr="001D1674" w:rsidRDefault="001D1674" w:rsidP="001D1674">
      <w:pPr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1674">
        <w:rPr>
          <w:rFonts w:ascii="Times New Roman" w:hAnsi="Times New Roman" w:cs="Times New Roman"/>
          <w:sz w:val="24"/>
          <w:szCs w:val="24"/>
        </w:rPr>
        <w:t>7.8</w:t>
      </w:r>
      <w:r w:rsidR="002A549B">
        <w:rPr>
          <w:rFonts w:ascii="Times New Roman" w:hAnsi="Times New Roman" w:cs="Times New Roman"/>
          <w:sz w:val="24"/>
          <w:szCs w:val="24"/>
        </w:rPr>
        <w:t>.</w:t>
      </w:r>
      <w:r w:rsidRPr="001D1674">
        <w:rPr>
          <w:rFonts w:ascii="Times New Roman" w:hAnsi="Times New Roman" w:cs="Times New Roman"/>
          <w:sz w:val="24"/>
          <w:szCs w:val="24"/>
        </w:rPr>
        <w:t xml:space="preserve"> Решение государственной экзаменационной комиссии оформляется протоколом, который подписывается председателем (в случае отсутствия председателя — его заместителем) и секретарем ГЭК и хранится в архиве образовательной организации вместе со сводными ведомостями итоговых оценок.</w:t>
      </w:r>
      <w:r w:rsidR="001952FA">
        <w:rPr>
          <w:rFonts w:ascii="Times New Roman" w:hAnsi="Times New Roman" w:cs="Times New Roman"/>
          <w:sz w:val="24"/>
          <w:szCs w:val="24"/>
        </w:rPr>
        <w:t xml:space="preserve"> В протоколе записываются: итоговая оценка ВКР, присуждение квалификации и особое мнение членов комиссии.</w:t>
      </w:r>
    </w:p>
    <w:p w:rsidR="001D1674" w:rsidRDefault="001D1674" w:rsidP="001D1674">
      <w:pPr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1674">
        <w:rPr>
          <w:rFonts w:ascii="Times New Roman" w:hAnsi="Times New Roman" w:cs="Times New Roman"/>
          <w:sz w:val="24"/>
          <w:szCs w:val="24"/>
        </w:rPr>
        <w:t xml:space="preserve">Решение ГЭК о присвоении квалификации и выдаче диплома выпускникам </w:t>
      </w:r>
      <w:r>
        <w:rPr>
          <w:rFonts w:ascii="Times New Roman" w:hAnsi="Times New Roman" w:cs="Times New Roman"/>
          <w:sz w:val="24"/>
          <w:szCs w:val="24"/>
        </w:rPr>
        <w:t>оформляется протоколом ГЭК и приказом директора ПОО.</w:t>
      </w:r>
    </w:p>
    <w:p w:rsidR="001D1674" w:rsidRDefault="00746277" w:rsidP="001D1674">
      <w:pPr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7.9. Председателю, членам и секретарю Государственной экзаменационной </w:t>
      </w:r>
      <w:r w:rsidR="00EA6202">
        <w:rPr>
          <w:rFonts w:ascii="Times New Roman" w:hAnsi="Times New Roman" w:cs="Times New Roman"/>
          <w:sz w:val="24"/>
          <w:szCs w:val="24"/>
        </w:rPr>
        <w:t>комиссии</w:t>
      </w:r>
      <w:r>
        <w:rPr>
          <w:rFonts w:ascii="Times New Roman" w:hAnsi="Times New Roman" w:cs="Times New Roman"/>
          <w:sz w:val="24"/>
          <w:szCs w:val="24"/>
        </w:rPr>
        <w:t xml:space="preserve"> за защиту ВКР оплачивается </w:t>
      </w:r>
      <w:r w:rsidR="001952FA">
        <w:rPr>
          <w:rFonts w:ascii="Times New Roman" w:hAnsi="Times New Roman" w:cs="Times New Roman"/>
          <w:sz w:val="24"/>
          <w:szCs w:val="24"/>
        </w:rPr>
        <w:t>до одного академического</w:t>
      </w:r>
      <w:r>
        <w:rPr>
          <w:rFonts w:ascii="Times New Roman" w:hAnsi="Times New Roman" w:cs="Times New Roman"/>
          <w:sz w:val="24"/>
          <w:szCs w:val="24"/>
        </w:rPr>
        <w:t xml:space="preserve"> часа на одну защиту</w:t>
      </w:r>
      <w:r w:rsidR="00EA6202">
        <w:rPr>
          <w:rFonts w:ascii="Times New Roman" w:hAnsi="Times New Roman" w:cs="Times New Roman"/>
          <w:sz w:val="24"/>
          <w:szCs w:val="24"/>
        </w:rPr>
        <w:t>.</w:t>
      </w:r>
    </w:p>
    <w:p w:rsidR="00063671" w:rsidRDefault="00063671" w:rsidP="001D1674">
      <w:pPr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D1674" w:rsidRPr="006738DF" w:rsidRDefault="002A549B" w:rsidP="006738DF">
      <w:pPr>
        <w:pStyle w:val="a4"/>
        <w:numPr>
          <w:ilvl w:val="0"/>
          <w:numId w:val="12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ПОДАЧИ И РАССМОТРЕНИЯ АПЕЛЛЯЦИИ.</w:t>
      </w:r>
    </w:p>
    <w:p w:rsidR="006738DF" w:rsidRPr="00CC1E72" w:rsidRDefault="006738DF" w:rsidP="006738DF">
      <w:pPr>
        <w:pStyle w:val="a4"/>
        <w:ind w:left="644"/>
        <w:rPr>
          <w:rFonts w:ascii="Times New Roman" w:hAnsi="Times New Roman" w:cs="Times New Roman"/>
          <w:sz w:val="24"/>
          <w:szCs w:val="24"/>
        </w:rPr>
      </w:pPr>
    </w:p>
    <w:p w:rsidR="00B5487A" w:rsidRPr="00B5487A" w:rsidRDefault="00482046" w:rsidP="00B5487A">
      <w:pPr>
        <w:pStyle w:val="a4"/>
        <w:numPr>
          <w:ilvl w:val="1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0850" w:rsidRPr="00EA0850">
        <w:rPr>
          <w:rFonts w:ascii="Times New Roman" w:hAnsi="Times New Roman" w:cs="Times New Roman"/>
          <w:sz w:val="24"/>
          <w:szCs w:val="24"/>
        </w:rPr>
        <w:t xml:space="preserve">По </w:t>
      </w:r>
      <w:r w:rsidR="00B5487A">
        <w:rPr>
          <w:rFonts w:ascii="Times New Roman" w:hAnsi="Times New Roman" w:cs="Times New Roman"/>
          <w:sz w:val="24"/>
          <w:szCs w:val="24"/>
        </w:rPr>
        <w:t>результатам г</w:t>
      </w:r>
      <w:r w:rsidR="00EA0850" w:rsidRPr="00EA0850">
        <w:rPr>
          <w:rFonts w:ascii="Times New Roman" w:hAnsi="Times New Roman" w:cs="Times New Roman"/>
          <w:sz w:val="24"/>
          <w:szCs w:val="24"/>
        </w:rPr>
        <w:t>осударственной аттестации выпускник</w:t>
      </w:r>
      <w:r w:rsidR="00EA0850">
        <w:rPr>
          <w:rFonts w:ascii="Times New Roman" w:hAnsi="Times New Roman" w:cs="Times New Roman"/>
          <w:sz w:val="24"/>
          <w:szCs w:val="24"/>
        </w:rPr>
        <w:t xml:space="preserve">, </w:t>
      </w:r>
      <w:r w:rsidR="00EA0850" w:rsidRPr="00EA0850">
        <w:rPr>
          <w:rFonts w:ascii="Times New Roman" w:hAnsi="Times New Roman" w:cs="Times New Roman"/>
          <w:sz w:val="24"/>
          <w:szCs w:val="24"/>
        </w:rPr>
        <w:t xml:space="preserve">участвовавший в государственной итоговой аттестации, имеет право подать в апелляционную комиссию письменное апелляционное заявление о нарушении, </w:t>
      </w:r>
      <w:r w:rsidR="00EA0850">
        <w:rPr>
          <w:rFonts w:ascii="Times New Roman" w:hAnsi="Times New Roman" w:cs="Times New Roman"/>
          <w:sz w:val="24"/>
          <w:szCs w:val="24"/>
        </w:rPr>
        <w:t>по</w:t>
      </w:r>
      <w:r w:rsidR="00EA0850" w:rsidRPr="00EA0850">
        <w:rPr>
          <w:rFonts w:ascii="Times New Roman" w:hAnsi="Times New Roman" w:cs="Times New Roman"/>
          <w:sz w:val="24"/>
          <w:szCs w:val="24"/>
        </w:rPr>
        <w:t xml:space="preserve"> его мнению, установленного порядка</w:t>
      </w:r>
      <w:r w:rsidR="00B5487A">
        <w:rPr>
          <w:rFonts w:ascii="Times New Roman" w:hAnsi="Times New Roman" w:cs="Times New Roman"/>
          <w:sz w:val="24"/>
          <w:szCs w:val="24"/>
        </w:rPr>
        <w:t xml:space="preserve"> проведения г</w:t>
      </w:r>
      <w:r w:rsidR="00B5487A" w:rsidRPr="00B5487A">
        <w:rPr>
          <w:rFonts w:ascii="Times New Roman" w:hAnsi="Times New Roman" w:cs="Times New Roman"/>
          <w:sz w:val="24"/>
          <w:szCs w:val="24"/>
        </w:rPr>
        <w:t xml:space="preserve">осударственной итоговой аттестации </w:t>
      </w:r>
      <w:proofErr w:type="gramStart"/>
      <w:r w:rsidR="00B5487A" w:rsidRPr="00B5487A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B5487A" w:rsidRPr="00B5487A">
        <w:rPr>
          <w:rFonts w:ascii="Times New Roman" w:hAnsi="Times New Roman" w:cs="Times New Roman"/>
          <w:sz w:val="24"/>
          <w:szCs w:val="24"/>
        </w:rPr>
        <w:t>или) несогласии с ее результатами (далее — апелляция).</w:t>
      </w:r>
    </w:p>
    <w:p w:rsidR="00B5487A" w:rsidRPr="00B5487A" w:rsidRDefault="00B5487A" w:rsidP="00B5487A">
      <w:pPr>
        <w:pStyle w:val="a4"/>
        <w:numPr>
          <w:ilvl w:val="1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487A">
        <w:rPr>
          <w:rFonts w:ascii="Times New Roman" w:hAnsi="Times New Roman" w:cs="Times New Roman"/>
          <w:sz w:val="24"/>
          <w:szCs w:val="24"/>
        </w:rPr>
        <w:t>Апелляция подается в апелляционную комиссию, созданную приказом директора ПОО, лично выпускником или родителями (законными представителями) несовершеннолетнего выпускника.</w:t>
      </w:r>
    </w:p>
    <w:p w:rsidR="00B5487A" w:rsidRPr="00B5487A" w:rsidRDefault="00B5487A" w:rsidP="00B5487A">
      <w:pPr>
        <w:pStyle w:val="a4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B5487A">
        <w:rPr>
          <w:rFonts w:ascii="Times New Roman" w:hAnsi="Times New Roman" w:cs="Times New Roman"/>
          <w:sz w:val="24"/>
          <w:szCs w:val="24"/>
        </w:rPr>
        <w:t>Апелляция о нарушении порядка проведения ГИА подается непосредственно в день ее проведения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487A" w:rsidRPr="00B5487A" w:rsidRDefault="00B5487A" w:rsidP="00B5487A">
      <w:pPr>
        <w:pStyle w:val="a4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B5487A">
        <w:rPr>
          <w:rFonts w:ascii="Times New Roman" w:hAnsi="Times New Roman" w:cs="Times New Roman"/>
          <w:sz w:val="24"/>
          <w:szCs w:val="24"/>
        </w:rPr>
        <w:t>Апелляция о несогласии с результатами ГИА подается не позднее следующего рабочего дня после объявления ее результатов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487A" w:rsidRPr="00CD2F22" w:rsidRDefault="00CD2F22" w:rsidP="00B5487A">
      <w:pPr>
        <w:pStyle w:val="a4"/>
        <w:numPr>
          <w:ilvl w:val="1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487A" w:rsidRPr="00CD2F22">
        <w:rPr>
          <w:rFonts w:ascii="Times New Roman" w:hAnsi="Times New Roman" w:cs="Times New Roman"/>
          <w:sz w:val="24"/>
          <w:szCs w:val="24"/>
        </w:rPr>
        <w:t>Апелляционная комиссия формируется в количестве не менее пяти человек из числа преподавателей образовательной организации, имеющих высшую или первую квалификационную категорию, не входящих в данном учебном году в состав государственной экзаменационной комиссии Председателем апелляционной комиссии является руководитель образовательной организации либо лицо, исполняющее обязанности руководителя на основании распорядительного акта образовательной организации.</w:t>
      </w:r>
      <w:r w:rsidR="00FD5A3F">
        <w:rPr>
          <w:rFonts w:ascii="Times New Roman" w:hAnsi="Times New Roman" w:cs="Times New Roman"/>
          <w:sz w:val="24"/>
          <w:szCs w:val="24"/>
        </w:rPr>
        <w:t xml:space="preserve"> Секретарь избирается из числа членов апелляционной комиссии.</w:t>
      </w:r>
    </w:p>
    <w:p w:rsidR="00B5487A" w:rsidRPr="00B5487A" w:rsidRDefault="00B5487A" w:rsidP="00B5487A">
      <w:pPr>
        <w:pStyle w:val="a4"/>
        <w:numPr>
          <w:ilvl w:val="1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487A">
        <w:rPr>
          <w:rFonts w:ascii="Times New Roman" w:hAnsi="Times New Roman" w:cs="Times New Roman"/>
          <w:sz w:val="24"/>
          <w:szCs w:val="24"/>
        </w:rPr>
        <w:t>Апелляция рассматривается апелляционной комиссией, созданной приказом директора ПОО одновременно с утверждением состава ГЭК, не позднее трех рабочих дней с момента ее поступления.</w:t>
      </w:r>
    </w:p>
    <w:p w:rsidR="00B5487A" w:rsidRDefault="00B5487A" w:rsidP="00B5487A">
      <w:pPr>
        <w:pStyle w:val="a4"/>
        <w:numPr>
          <w:ilvl w:val="1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487A">
        <w:rPr>
          <w:rFonts w:ascii="Times New Roman" w:hAnsi="Times New Roman" w:cs="Times New Roman"/>
          <w:sz w:val="24"/>
          <w:szCs w:val="24"/>
        </w:rPr>
        <w:t>Апелляция рассматривается на заседании апелляционной комиссии с участием не менее двух третей ее состава.</w:t>
      </w:r>
    </w:p>
    <w:p w:rsidR="00B5487A" w:rsidRPr="00B5487A" w:rsidRDefault="00B5487A" w:rsidP="00B5487A">
      <w:pPr>
        <w:pStyle w:val="a4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B5487A">
        <w:rPr>
          <w:rFonts w:ascii="Times New Roman" w:hAnsi="Times New Roman" w:cs="Times New Roman"/>
          <w:sz w:val="24"/>
          <w:szCs w:val="24"/>
        </w:rPr>
        <w:t>На заседание апелляционной комиссии приглашается председатель соответствующей государственной экзаменационной комиссии.</w:t>
      </w:r>
    </w:p>
    <w:p w:rsidR="00B5487A" w:rsidRPr="00B5487A" w:rsidRDefault="00B5487A" w:rsidP="00B5487A">
      <w:pPr>
        <w:pStyle w:val="a4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B5487A">
        <w:rPr>
          <w:rFonts w:ascii="Times New Roman" w:hAnsi="Times New Roman" w:cs="Times New Roman"/>
          <w:sz w:val="24"/>
          <w:szCs w:val="24"/>
        </w:rPr>
        <w:lastRenderedPageBreak/>
        <w:t>Выпускник, подавший апелляцию, имеет право присутствовать при рассмотрении апелляции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5487A">
        <w:rPr>
          <w:rFonts w:ascii="Times New Roman" w:hAnsi="Times New Roman" w:cs="Times New Roman"/>
          <w:sz w:val="24"/>
          <w:szCs w:val="24"/>
        </w:rPr>
        <w:t>С несовершеннолетним выпускником имеет право присутствовать один из родителей (законных представителей).</w:t>
      </w:r>
    </w:p>
    <w:p w:rsidR="00B5487A" w:rsidRPr="00B5487A" w:rsidRDefault="00B5487A" w:rsidP="00B5487A">
      <w:pPr>
        <w:pStyle w:val="a4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B5487A">
        <w:rPr>
          <w:rFonts w:ascii="Times New Roman" w:hAnsi="Times New Roman" w:cs="Times New Roman"/>
          <w:sz w:val="24"/>
          <w:szCs w:val="24"/>
        </w:rPr>
        <w:t>Указанные лица должны иметь при себе документы, удостоверяющие личность.</w:t>
      </w:r>
    </w:p>
    <w:p w:rsidR="00B5487A" w:rsidRPr="00B5487A" w:rsidRDefault="00B5487A" w:rsidP="00B5487A">
      <w:pPr>
        <w:pStyle w:val="a4"/>
        <w:numPr>
          <w:ilvl w:val="1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487A">
        <w:rPr>
          <w:rFonts w:ascii="Times New Roman" w:hAnsi="Times New Roman" w:cs="Times New Roman"/>
          <w:sz w:val="24"/>
          <w:szCs w:val="24"/>
        </w:rPr>
        <w:t>Рассмотрение апелляции не является пересдачей государственной итоговой аттестации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487A" w:rsidRPr="00B5487A" w:rsidRDefault="00B5487A" w:rsidP="00B5487A">
      <w:pPr>
        <w:pStyle w:val="a4"/>
        <w:numPr>
          <w:ilvl w:val="1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B5487A">
        <w:rPr>
          <w:rFonts w:ascii="Times New Roman" w:hAnsi="Times New Roman" w:cs="Times New Roman"/>
          <w:sz w:val="24"/>
          <w:szCs w:val="24"/>
        </w:rPr>
        <w:t xml:space="preserve">ри рассмотрении апелляции о нарушении порядка проведения ГИА апелляционная комиссия устанавливает достоверность изложенных в ней сведений и носит одно </w:t>
      </w:r>
      <w:proofErr w:type="gramStart"/>
      <w:r w:rsidRPr="00B5487A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B5487A">
        <w:rPr>
          <w:rFonts w:ascii="Times New Roman" w:hAnsi="Times New Roman" w:cs="Times New Roman"/>
          <w:sz w:val="24"/>
          <w:szCs w:val="24"/>
        </w:rPr>
        <w:t xml:space="preserve"> решении:</w:t>
      </w:r>
    </w:p>
    <w:p w:rsidR="00B5487A" w:rsidRPr="00B5487A" w:rsidRDefault="00B5487A" w:rsidP="00B5487A">
      <w:pPr>
        <w:pStyle w:val="a4"/>
        <w:numPr>
          <w:ilvl w:val="0"/>
          <w:numId w:val="19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B5487A">
        <w:rPr>
          <w:rFonts w:ascii="Times New Roman" w:hAnsi="Times New Roman" w:cs="Times New Roman"/>
          <w:sz w:val="24"/>
          <w:szCs w:val="24"/>
        </w:rPr>
        <w:t xml:space="preserve">об отклонении апелляции, если изложенные в ней сведения о нарушениях </w:t>
      </w:r>
      <w:r w:rsidR="00212ED3">
        <w:rPr>
          <w:rFonts w:ascii="Times New Roman" w:hAnsi="Times New Roman" w:cs="Times New Roman"/>
          <w:sz w:val="24"/>
          <w:szCs w:val="24"/>
        </w:rPr>
        <w:t>по</w:t>
      </w:r>
      <w:r w:rsidRPr="00B5487A">
        <w:rPr>
          <w:rFonts w:ascii="Times New Roman" w:hAnsi="Times New Roman" w:cs="Times New Roman"/>
          <w:sz w:val="24"/>
          <w:szCs w:val="24"/>
        </w:rPr>
        <w:t xml:space="preserve">рядка проведения ГИА выпускника не подтвердились </w:t>
      </w:r>
      <w:proofErr w:type="gramStart"/>
      <w:r w:rsidRPr="00B5487A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B5487A">
        <w:rPr>
          <w:rFonts w:ascii="Times New Roman" w:hAnsi="Times New Roman" w:cs="Times New Roman"/>
          <w:sz w:val="24"/>
          <w:szCs w:val="24"/>
        </w:rPr>
        <w:t>или) не повлияли на результат аттестации;</w:t>
      </w:r>
    </w:p>
    <w:p w:rsidR="00B5487A" w:rsidRPr="00B5487A" w:rsidRDefault="00B5487A" w:rsidP="00B5487A">
      <w:pPr>
        <w:pStyle w:val="a4"/>
        <w:numPr>
          <w:ilvl w:val="0"/>
          <w:numId w:val="19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B5487A">
        <w:rPr>
          <w:rFonts w:ascii="Times New Roman" w:hAnsi="Times New Roman" w:cs="Times New Roman"/>
          <w:sz w:val="24"/>
          <w:szCs w:val="24"/>
        </w:rPr>
        <w:t xml:space="preserve">об удовлетворении апелляции, если изложенные в ней сведения о допущенных нарушениях порядка проведения ГИА выпускника </w:t>
      </w:r>
      <w:proofErr w:type="gramStart"/>
      <w:r w:rsidRPr="00B5487A">
        <w:rPr>
          <w:rFonts w:ascii="Times New Roman" w:hAnsi="Times New Roman" w:cs="Times New Roman"/>
          <w:sz w:val="24"/>
          <w:szCs w:val="24"/>
        </w:rPr>
        <w:t>подтвердились</w:t>
      </w:r>
      <w:proofErr w:type="gramEnd"/>
      <w:r w:rsidRPr="00B5487A">
        <w:rPr>
          <w:rFonts w:ascii="Times New Roman" w:hAnsi="Times New Roman" w:cs="Times New Roman"/>
          <w:sz w:val="24"/>
          <w:szCs w:val="24"/>
        </w:rPr>
        <w:t xml:space="preserve"> и повлиял на результат аттестации.</w:t>
      </w:r>
    </w:p>
    <w:p w:rsidR="00B5487A" w:rsidRPr="00B5487A" w:rsidRDefault="00B5487A" w:rsidP="00B5487A">
      <w:pPr>
        <w:pStyle w:val="a4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B5487A">
        <w:rPr>
          <w:rFonts w:ascii="Times New Roman" w:hAnsi="Times New Roman" w:cs="Times New Roman"/>
          <w:sz w:val="24"/>
          <w:szCs w:val="24"/>
        </w:rPr>
        <w:t xml:space="preserve">В последнем случае результат аттестации подлежит аннулированию, в </w:t>
      </w:r>
      <w:proofErr w:type="gramStart"/>
      <w:r w:rsidRPr="00B5487A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B5487A">
        <w:rPr>
          <w:rFonts w:ascii="Times New Roman" w:hAnsi="Times New Roman" w:cs="Times New Roman"/>
          <w:sz w:val="24"/>
          <w:szCs w:val="24"/>
        </w:rPr>
        <w:t xml:space="preserve"> с чем протокол о рассмотрении апелляции не позднее следующего рабочего дня передается в государственную экзаменационную коми</w:t>
      </w:r>
      <w:r w:rsidR="00A815C9">
        <w:rPr>
          <w:rFonts w:ascii="Times New Roman" w:hAnsi="Times New Roman" w:cs="Times New Roman"/>
          <w:sz w:val="24"/>
          <w:szCs w:val="24"/>
        </w:rPr>
        <w:t>ссию для реализации решения коми</w:t>
      </w:r>
      <w:r w:rsidR="00A815C9" w:rsidRPr="00B5487A">
        <w:rPr>
          <w:rFonts w:ascii="Times New Roman" w:hAnsi="Times New Roman" w:cs="Times New Roman"/>
          <w:sz w:val="24"/>
          <w:szCs w:val="24"/>
        </w:rPr>
        <w:t>ссии</w:t>
      </w:r>
      <w:r w:rsidRPr="00B5487A">
        <w:rPr>
          <w:rFonts w:ascii="Times New Roman" w:hAnsi="Times New Roman" w:cs="Times New Roman"/>
          <w:sz w:val="24"/>
          <w:szCs w:val="24"/>
        </w:rPr>
        <w:t xml:space="preserve"> Выпускнику предоставляется возможность пройти ГИА в дополнительные сроки, установленные образовательной организацией</w:t>
      </w:r>
    </w:p>
    <w:p w:rsidR="00CC1E72" w:rsidRDefault="00B5487A" w:rsidP="00B5487A">
      <w:pPr>
        <w:pStyle w:val="a4"/>
        <w:numPr>
          <w:ilvl w:val="1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487A">
        <w:rPr>
          <w:rFonts w:ascii="Times New Roman" w:hAnsi="Times New Roman" w:cs="Times New Roman"/>
          <w:sz w:val="24"/>
          <w:szCs w:val="24"/>
        </w:rPr>
        <w:t>Для рассмотрения апелляции о несогласии с результатами государств ной итоговой аттестации, полученными при защите выпускной кв</w:t>
      </w:r>
      <w:r w:rsidR="00E115B1">
        <w:rPr>
          <w:rFonts w:ascii="Times New Roman" w:hAnsi="Times New Roman" w:cs="Times New Roman"/>
          <w:sz w:val="24"/>
          <w:szCs w:val="24"/>
        </w:rPr>
        <w:t xml:space="preserve">алификационной работы, </w:t>
      </w:r>
      <w:r w:rsidR="00F613E9">
        <w:rPr>
          <w:rFonts w:ascii="Times New Roman" w:hAnsi="Times New Roman" w:cs="Times New Roman"/>
          <w:sz w:val="24"/>
          <w:szCs w:val="24"/>
        </w:rPr>
        <w:t xml:space="preserve">секретарь государственной экзаменационной комиссии не позднее следующего рабочего дня с момента поступления апелляции направляет </w:t>
      </w:r>
      <w:r w:rsidR="00A815C9">
        <w:rPr>
          <w:rFonts w:ascii="Times New Roman" w:hAnsi="Times New Roman" w:cs="Times New Roman"/>
          <w:sz w:val="24"/>
          <w:szCs w:val="24"/>
        </w:rPr>
        <w:t>в</w:t>
      </w:r>
      <w:r w:rsidR="00F613E9">
        <w:rPr>
          <w:rFonts w:ascii="Times New Roman" w:hAnsi="Times New Roman" w:cs="Times New Roman"/>
          <w:sz w:val="24"/>
          <w:szCs w:val="24"/>
        </w:rPr>
        <w:t xml:space="preserve"> апелляционную комиссию, протокол заседания ГЭК и заключения председателя о соб</w:t>
      </w:r>
      <w:r w:rsidR="0023600A">
        <w:rPr>
          <w:rFonts w:ascii="Times New Roman" w:hAnsi="Times New Roman" w:cs="Times New Roman"/>
          <w:sz w:val="24"/>
          <w:szCs w:val="24"/>
        </w:rPr>
        <w:t>людении процедурных процессов при защите подавшего апелляцию выпускника.</w:t>
      </w:r>
    </w:p>
    <w:p w:rsidR="00FD5A3F" w:rsidRDefault="0023600A" w:rsidP="00FD5A3F">
      <w:pPr>
        <w:pStyle w:val="a4"/>
        <w:numPr>
          <w:ilvl w:val="1"/>
          <w:numId w:val="12"/>
        </w:numPr>
        <w:tabs>
          <w:tab w:val="left" w:pos="567"/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600A">
        <w:rPr>
          <w:rFonts w:ascii="Times New Roman" w:hAnsi="Times New Roman" w:cs="Times New Roman"/>
          <w:sz w:val="24"/>
          <w:szCs w:val="24"/>
        </w:rPr>
        <w:t>В результате рассмотрения апелляции о несогласии с результатами ГИА апелляционная комиссия принимает решение об отклонении апелляции и сохранении результата аттестации либо об удовлетворении апелляции и выставлении иного результата аттестации. Решение апелляционной комиссии не позднее следующего рабочего дня передается в ГЭК. Решение апелляционной комиссии является основанием для аннулирования ранее выставленных результатов ГИА выпускника и выставления новых.</w:t>
      </w:r>
    </w:p>
    <w:p w:rsidR="0023600A" w:rsidRPr="00FD5A3F" w:rsidRDefault="0023600A" w:rsidP="00FD5A3F">
      <w:pPr>
        <w:pStyle w:val="a4"/>
        <w:numPr>
          <w:ilvl w:val="1"/>
          <w:numId w:val="12"/>
        </w:numPr>
        <w:tabs>
          <w:tab w:val="left" w:pos="567"/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D5A3F">
        <w:rPr>
          <w:rFonts w:ascii="Times New Roman" w:hAnsi="Times New Roman" w:cs="Times New Roman"/>
          <w:sz w:val="24"/>
          <w:szCs w:val="24"/>
        </w:rPr>
        <w:t>Решение апелляционной комиссии принимается простым большинством голосов. При равном числе голосов голос предс</w:t>
      </w:r>
      <w:r w:rsidR="002A3970" w:rsidRPr="00FD5A3F">
        <w:rPr>
          <w:rFonts w:ascii="Times New Roman" w:hAnsi="Times New Roman" w:cs="Times New Roman"/>
          <w:sz w:val="24"/>
          <w:szCs w:val="24"/>
        </w:rPr>
        <w:t>едательствующего на заседании апелляционной</w:t>
      </w:r>
      <w:r w:rsidRPr="00FD5A3F">
        <w:rPr>
          <w:rFonts w:ascii="Times New Roman" w:hAnsi="Times New Roman" w:cs="Times New Roman"/>
          <w:sz w:val="24"/>
          <w:szCs w:val="24"/>
        </w:rPr>
        <w:t xml:space="preserve"> комиссии является решающим.</w:t>
      </w:r>
    </w:p>
    <w:p w:rsidR="0023600A" w:rsidRPr="0023600A" w:rsidRDefault="0023600A" w:rsidP="00FD5A3F">
      <w:pPr>
        <w:pStyle w:val="a4"/>
        <w:tabs>
          <w:tab w:val="left" w:pos="567"/>
          <w:tab w:val="left" w:pos="709"/>
          <w:tab w:val="left" w:pos="851"/>
        </w:tabs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23600A">
        <w:rPr>
          <w:rFonts w:ascii="Times New Roman" w:hAnsi="Times New Roman" w:cs="Times New Roman"/>
          <w:sz w:val="24"/>
          <w:szCs w:val="24"/>
        </w:rPr>
        <w:t xml:space="preserve">Решение апелляционной комиссии доводится до сведения подавшего апелляции выпускника (под </w:t>
      </w:r>
      <w:r w:rsidR="002A3970">
        <w:rPr>
          <w:rFonts w:ascii="Times New Roman" w:hAnsi="Times New Roman" w:cs="Times New Roman"/>
          <w:sz w:val="24"/>
          <w:szCs w:val="24"/>
        </w:rPr>
        <w:t>подпись</w:t>
      </w:r>
      <w:r w:rsidRPr="0023600A">
        <w:rPr>
          <w:rFonts w:ascii="Times New Roman" w:hAnsi="Times New Roman" w:cs="Times New Roman"/>
          <w:sz w:val="24"/>
          <w:szCs w:val="24"/>
        </w:rPr>
        <w:t>) в течение трех рабочих дней со дня заседания апелляционной комиссии.</w:t>
      </w:r>
    </w:p>
    <w:p w:rsidR="0023600A" w:rsidRDefault="0023600A" w:rsidP="00421D4E">
      <w:pPr>
        <w:pStyle w:val="a4"/>
        <w:numPr>
          <w:ilvl w:val="1"/>
          <w:numId w:val="12"/>
        </w:numPr>
        <w:tabs>
          <w:tab w:val="left" w:pos="567"/>
          <w:tab w:val="left" w:pos="709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3600A">
        <w:rPr>
          <w:rFonts w:ascii="Times New Roman" w:hAnsi="Times New Roman" w:cs="Times New Roman"/>
          <w:sz w:val="24"/>
          <w:szCs w:val="24"/>
        </w:rPr>
        <w:t xml:space="preserve"> Решение апелляционной комиссии оформляется протоколом, который подписывается председателем и секретарем апелляционной комиссии и хранится в архиве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600A" w:rsidRPr="0023600A" w:rsidRDefault="0023600A" w:rsidP="00421D4E">
      <w:pPr>
        <w:pStyle w:val="a4"/>
        <w:numPr>
          <w:ilvl w:val="1"/>
          <w:numId w:val="12"/>
        </w:numPr>
        <w:tabs>
          <w:tab w:val="left" w:pos="567"/>
          <w:tab w:val="left" w:pos="709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3600A">
        <w:rPr>
          <w:rFonts w:ascii="Times New Roman" w:hAnsi="Times New Roman" w:cs="Times New Roman"/>
          <w:sz w:val="24"/>
          <w:szCs w:val="24"/>
        </w:rPr>
        <w:t>Решение апелляционной комиссии является окончательным и пересмотру не подлежит.</w:t>
      </w:r>
    </w:p>
    <w:p w:rsidR="0023600A" w:rsidRDefault="0023600A" w:rsidP="00421D4E">
      <w:pPr>
        <w:pStyle w:val="a4"/>
        <w:numPr>
          <w:ilvl w:val="1"/>
          <w:numId w:val="12"/>
        </w:numPr>
        <w:tabs>
          <w:tab w:val="left" w:pos="567"/>
          <w:tab w:val="left" w:pos="709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3600A">
        <w:rPr>
          <w:rFonts w:ascii="Times New Roman" w:hAnsi="Times New Roman" w:cs="Times New Roman"/>
          <w:sz w:val="24"/>
          <w:szCs w:val="24"/>
        </w:rPr>
        <w:lastRenderedPageBreak/>
        <w:t>Решение апелляционной комиссии оформляется протоколом, который подписывается председателем и секретарем апелляционной комиссии и хранится в архиве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07D4" w:rsidRDefault="008407D4" w:rsidP="008407D4">
      <w:pPr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407D4" w:rsidRPr="006738DF" w:rsidRDefault="008407D4" w:rsidP="008407D4">
      <w:pPr>
        <w:pStyle w:val="a4"/>
        <w:numPr>
          <w:ilvl w:val="0"/>
          <w:numId w:val="12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ПОВТОРНОГО ПРОХОЖДЕНИЯ ГОСУДАРСТВЕННОЙ АТТЕСТАЦИИ.</w:t>
      </w:r>
    </w:p>
    <w:p w:rsidR="006738DF" w:rsidRPr="00CC1E72" w:rsidRDefault="006738DF" w:rsidP="006738DF">
      <w:pPr>
        <w:pStyle w:val="a4"/>
        <w:ind w:left="644"/>
        <w:rPr>
          <w:rFonts w:ascii="Times New Roman" w:hAnsi="Times New Roman" w:cs="Times New Roman"/>
          <w:sz w:val="24"/>
          <w:szCs w:val="24"/>
        </w:rPr>
      </w:pPr>
    </w:p>
    <w:p w:rsidR="008407D4" w:rsidRDefault="008407D4" w:rsidP="008407D4">
      <w:pPr>
        <w:pStyle w:val="a4"/>
        <w:numPr>
          <w:ilvl w:val="1"/>
          <w:numId w:val="12"/>
        </w:num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7D4">
        <w:rPr>
          <w:rFonts w:ascii="Times New Roman" w:hAnsi="Times New Roman" w:cs="Times New Roman"/>
          <w:sz w:val="24"/>
          <w:szCs w:val="24"/>
        </w:rPr>
        <w:t>Лицам, не проходившим ГИА по уважительной причине, предоставляется возможность пройти ее без отчисления из ПОО в дополнительные сроки</w:t>
      </w:r>
      <w:r w:rsidR="002D17F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D17F2" w:rsidRPr="008407D4" w:rsidRDefault="002D17F2" w:rsidP="002D17F2">
      <w:pPr>
        <w:pStyle w:val="a4"/>
        <w:tabs>
          <w:tab w:val="left" w:pos="567"/>
        </w:tabs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Дополнительные заседания ГЭК организуется в установленные ПОО сроки, но не позднее четырех месяцев после подачи заявления лицом, не прошедшим ГИА по уважительной причине.</w:t>
      </w:r>
    </w:p>
    <w:p w:rsidR="008407D4" w:rsidRPr="008407D4" w:rsidRDefault="00482046" w:rsidP="008407D4">
      <w:pPr>
        <w:pStyle w:val="a4"/>
        <w:numPr>
          <w:ilvl w:val="1"/>
          <w:numId w:val="12"/>
        </w:num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07D4" w:rsidRPr="008407D4">
        <w:rPr>
          <w:rFonts w:ascii="Times New Roman" w:hAnsi="Times New Roman" w:cs="Times New Roman"/>
          <w:sz w:val="24"/>
          <w:szCs w:val="24"/>
        </w:rPr>
        <w:t>Выпускники, не прошедшие ГИА или получившие на ней неудовлетворительные результаты, проходят ГИА не ранее чем через шесть месяцев после ее прохождения впервые</w:t>
      </w:r>
    </w:p>
    <w:p w:rsidR="008407D4" w:rsidRPr="008407D4" w:rsidRDefault="008407D4" w:rsidP="008407D4">
      <w:pPr>
        <w:pStyle w:val="a4"/>
        <w:tabs>
          <w:tab w:val="left" w:pos="567"/>
        </w:tabs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8407D4">
        <w:rPr>
          <w:rFonts w:ascii="Times New Roman" w:hAnsi="Times New Roman" w:cs="Times New Roman"/>
          <w:sz w:val="24"/>
          <w:szCs w:val="24"/>
        </w:rPr>
        <w:t>Для прохождения ГИА лицо, не прошедшее ее по неуважительной причине или получившее на ней неудовлетворительную оценку, восстанавливается в образовательной организации на период времени, отведенный календарным учебным графиком для прохождения ГИА.</w:t>
      </w:r>
    </w:p>
    <w:p w:rsidR="008407D4" w:rsidRPr="008407D4" w:rsidRDefault="00482046" w:rsidP="008407D4">
      <w:pPr>
        <w:pStyle w:val="a4"/>
        <w:numPr>
          <w:ilvl w:val="1"/>
          <w:numId w:val="12"/>
        </w:num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07D4" w:rsidRPr="008407D4">
        <w:rPr>
          <w:rFonts w:ascii="Times New Roman" w:hAnsi="Times New Roman" w:cs="Times New Roman"/>
          <w:sz w:val="24"/>
          <w:szCs w:val="24"/>
        </w:rPr>
        <w:t>Повторное прохождение ГИА не может быть назначено образовательной организацией для одного лица более двух раз.</w:t>
      </w:r>
    </w:p>
    <w:p w:rsidR="006738DF" w:rsidRDefault="006738DF" w:rsidP="008407D4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407D4" w:rsidRDefault="008407D4" w:rsidP="008407D4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7D4">
        <w:rPr>
          <w:rFonts w:ascii="Times New Roman" w:hAnsi="Times New Roman" w:cs="Times New Roman"/>
          <w:b/>
          <w:sz w:val="24"/>
          <w:szCs w:val="24"/>
        </w:rPr>
        <w:t>ПРИЛОЖЕНИЯ К ПРОГРАММЕ ГИА</w:t>
      </w:r>
    </w:p>
    <w:p w:rsidR="008407D4" w:rsidRDefault="008407D4" w:rsidP="008407D4">
      <w:pPr>
        <w:pStyle w:val="a4"/>
        <w:numPr>
          <w:ilvl w:val="0"/>
          <w:numId w:val="20"/>
        </w:num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1. Перечень тем ВКР;</w:t>
      </w:r>
    </w:p>
    <w:p w:rsidR="008407D4" w:rsidRPr="008407D4" w:rsidRDefault="008407D4" w:rsidP="008407D4">
      <w:pPr>
        <w:pStyle w:val="a4"/>
        <w:numPr>
          <w:ilvl w:val="0"/>
          <w:numId w:val="20"/>
        </w:num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 Методические рекомендации по выполнению ВКР.</w:t>
      </w:r>
    </w:p>
    <w:sectPr w:rsidR="008407D4" w:rsidRPr="008407D4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FFC" w:rsidRDefault="00897FFC" w:rsidP="008407D4">
      <w:pPr>
        <w:spacing w:after="0" w:line="240" w:lineRule="auto"/>
      </w:pPr>
      <w:r>
        <w:separator/>
      </w:r>
    </w:p>
  </w:endnote>
  <w:endnote w:type="continuationSeparator" w:id="0">
    <w:p w:rsidR="00897FFC" w:rsidRDefault="00897FFC" w:rsidP="00840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A31" w:rsidRDefault="00802A31" w:rsidP="00802A31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02A31" w:rsidRDefault="00802A31" w:rsidP="00802A31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A31" w:rsidRDefault="00802A31" w:rsidP="00802A31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01E1C">
      <w:rPr>
        <w:rStyle w:val="a9"/>
        <w:noProof/>
      </w:rPr>
      <w:t>3</w:t>
    </w:r>
    <w:r>
      <w:rPr>
        <w:rStyle w:val="a9"/>
      </w:rPr>
      <w:fldChar w:fldCharType="end"/>
    </w:r>
  </w:p>
  <w:p w:rsidR="00802A31" w:rsidRDefault="00802A31" w:rsidP="00802A31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0230018"/>
      <w:docPartObj>
        <w:docPartGallery w:val="Page Numbers (Bottom of Page)"/>
        <w:docPartUnique/>
      </w:docPartObj>
    </w:sdtPr>
    <w:sdtEndPr/>
    <w:sdtContent>
      <w:p w:rsidR="00802A31" w:rsidRDefault="00802A3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1E1C">
          <w:rPr>
            <w:noProof/>
          </w:rPr>
          <w:t>9</w:t>
        </w:r>
        <w:r>
          <w:fldChar w:fldCharType="end"/>
        </w:r>
      </w:p>
    </w:sdtContent>
  </w:sdt>
  <w:p w:rsidR="00802A31" w:rsidRDefault="00802A3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FFC" w:rsidRDefault="00897FFC" w:rsidP="008407D4">
      <w:pPr>
        <w:spacing w:after="0" w:line="240" w:lineRule="auto"/>
      </w:pPr>
      <w:r>
        <w:separator/>
      </w:r>
    </w:p>
  </w:footnote>
  <w:footnote w:type="continuationSeparator" w:id="0">
    <w:p w:rsidR="00897FFC" w:rsidRDefault="00897FFC" w:rsidP="008407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4DD4"/>
    <w:multiLevelType w:val="multilevel"/>
    <w:tmpl w:val="8208FA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16B102B"/>
    <w:multiLevelType w:val="hybridMultilevel"/>
    <w:tmpl w:val="EBB87568"/>
    <w:lvl w:ilvl="0" w:tplc="4940A288">
      <w:numFmt w:val="bullet"/>
      <w:lvlText w:val="•"/>
      <w:lvlJc w:val="left"/>
      <w:pPr>
        <w:ind w:left="164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382434F"/>
    <w:multiLevelType w:val="hybridMultilevel"/>
    <w:tmpl w:val="F78C6EA6"/>
    <w:lvl w:ilvl="0" w:tplc="4940A288">
      <w:numFmt w:val="bullet"/>
      <w:lvlText w:val="•"/>
      <w:lvlJc w:val="left"/>
      <w:pPr>
        <w:ind w:left="86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04F71E4C"/>
    <w:multiLevelType w:val="hybridMultilevel"/>
    <w:tmpl w:val="E3A6F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5A78B4"/>
    <w:multiLevelType w:val="multilevel"/>
    <w:tmpl w:val="6396FD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0684306F"/>
    <w:multiLevelType w:val="hybridMultilevel"/>
    <w:tmpl w:val="B69889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7D114E8"/>
    <w:multiLevelType w:val="hybridMultilevel"/>
    <w:tmpl w:val="928C9F6A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>
    <w:nsid w:val="07EB7EAF"/>
    <w:multiLevelType w:val="hybridMultilevel"/>
    <w:tmpl w:val="8F320FEE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8">
    <w:nsid w:val="0D925D73"/>
    <w:multiLevelType w:val="hybridMultilevel"/>
    <w:tmpl w:val="C0B45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0E851AD"/>
    <w:multiLevelType w:val="hybridMultilevel"/>
    <w:tmpl w:val="5B7ACEFC"/>
    <w:lvl w:ilvl="0" w:tplc="4940A288">
      <w:numFmt w:val="bullet"/>
      <w:lvlText w:val="•"/>
      <w:lvlJc w:val="left"/>
      <w:pPr>
        <w:ind w:left="9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E8294A"/>
    <w:multiLevelType w:val="hybridMultilevel"/>
    <w:tmpl w:val="63E6E5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75719AD"/>
    <w:multiLevelType w:val="hybridMultilevel"/>
    <w:tmpl w:val="437E97F2"/>
    <w:lvl w:ilvl="0" w:tplc="B0403AA6">
      <w:start w:val="2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">
    <w:nsid w:val="19325B78"/>
    <w:multiLevelType w:val="hybridMultilevel"/>
    <w:tmpl w:val="A9709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1F6024"/>
    <w:multiLevelType w:val="multilevel"/>
    <w:tmpl w:val="DE805ACC"/>
    <w:lvl w:ilvl="0">
      <w:start w:val="6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4">
    <w:nsid w:val="21306B8A"/>
    <w:multiLevelType w:val="hybridMultilevel"/>
    <w:tmpl w:val="9452B3BC"/>
    <w:lvl w:ilvl="0" w:tplc="04190011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>
    <w:nsid w:val="22F60066"/>
    <w:multiLevelType w:val="hybridMultilevel"/>
    <w:tmpl w:val="F892A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233738"/>
    <w:multiLevelType w:val="hybridMultilevel"/>
    <w:tmpl w:val="307EC6EC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7">
    <w:nsid w:val="24145543"/>
    <w:multiLevelType w:val="hybridMultilevel"/>
    <w:tmpl w:val="3FFAA88A"/>
    <w:lvl w:ilvl="0" w:tplc="4940A288">
      <w:numFmt w:val="bullet"/>
      <w:lvlText w:val="•"/>
      <w:lvlJc w:val="left"/>
      <w:pPr>
        <w:ind w:left="9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46E4463"/>
    <w:multiLevelType w:val="hybridMultilevel"/>
    <w:tmpl w:val="B54C9E8A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9">
    <w:nsid w:val="24E93033"/>
    <w:multiLevelType w:val="hybridMultilevel"/>
    <w:tmpl w:val="C01219B2"/>
    <w:lvl w:ilvl="0" w:tplc="A7E80A08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9403301"/>
    <w:multiLevelType w:val="hybridMultilevel"/>
    <w:tmpl w:val="B76C3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BC42B17"/>
    <w:multiLevelType w:val="hybridMultilevel"/>
    <w:tmpl w:val="8398F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EF80AE1"/>
    <w:multiLevelType w:val="hybridMultilevel"/>
    <w:tmpl w:val="2E0E3D0C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3">
    <w:nsid w:val="322F7E6A"/>
    <w:multiLevelType w:val="hybridMultilevel"/>
    <w:tmpl w:val="F020B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C5165E"/>
    <w:multiLevelType w:val="hybridMultilevel"/>
    <w:tmpl w:val="7220A4FA"/>
    <w:lvl w:ilvl="0" w:tplc="4940A288">
      <w:numFmt w:val="bullet"/>
      <w:lvlText w:val="•"/>
      <w:lvlJc w:val="left"/>
      <w:pPr>
        <w:ind w:left="157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5">
    <w:nsid w:val="379A402A"/>
    <w:multiLevelType w:val="hybridMultilevel"/>
    <w:tmpl w:val="9C3C3052"/>
    <w:lvl w:ilvl="0" w:tplc="4940A288">
      <w:numFmt w:val="bullet"/>
      <w:lvlText w:val="•"/>
      <w:lvlJc w:val="left"/>
      <w:pPr>
        <w:ind w:left="9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93A21A0"/>
    <w:multiLevelType w:val="hybridMultilevel"/>
    <w:tmpl w:val="26F87042"/>
    <w:lvl w:ilvl="0" w:tplc="A7E80A08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DE3709B"/>
    <w:multiLevelType w:val="multilevel"/>
    <w:tmpl w:val="6396FD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46556FEB"/>
    <w:multiLevelType w:val="hybridMultilevel"/>
    <w:tmpl w:val="BC9C2D6E"/>
    <w:lvl w:ilvl="0" w:tplc="4940A288">
      <w:numFmt w:val="bullet"/>
      <w:lvlText w:val="•"/>
      <w:lvlJc w:val="left"/>
      <w:pPr>
        <w:ind w:left="9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BA0D21"/>
    <w:multiLevelType w:val="multilevel"/>
    <w:tmpl w:val="6396FD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>
    <w:nsid w:val="47682083"/>
    <w:multiLevelType w:val="hybridMultilevel"/>
    <w:tmpl w:val="5366CB7A"/>
    <w:lvl w:ilvl="0" w:tplc="8D0ED692">
      <w:start w:val="8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4C774453"/>
    <w:multiLevelType w:val="hybridMultilevel"/>
    <w:tmpl w:val="DB3E861E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2">
    <w:nsid w:val="4E723A26"/>
    <w:multiLevelType w:val="hybridMultilevel"/>
    <w:tmpl w:val="FC527A00"/>
    <w:lvl w:ilvl="0" w:tplc="A7E80A08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38027D"/>
    <w:multiLevelType w:val="hybridMultilevel"/>
    <w:tmpl w:val="5BA06DC2"/>
    <w:lvl w:ilvl="0" w:tplc="33A007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8D06FB"/>
    <w:multiLevelType w:val="multilevel"/>
    <w:tmpl w:val="6396FD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>
    <w:nsid w:val="5D776AB7"/>
    <w:multiLevelType w:val="hybridMultilevel"/>
    <w:tmpl w:val="5E84761E"/>
    <w:lvl w:ilvl="0" w:tplc="4940A288">
      <w:numFmt w:val="bullet"/>
      <w:lvlText w:val="•"/>
      <w:lvlJc w:val="left"/>
      <w:pPr>
        <w:ind w:left="164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5EEE27F7"/>
    <w:multiLevelType w:val="multilevel"/>
    <w:tmpl w:val="4AD2AA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>
    <w:nsid w:val="64C64A43"/>
    <w:multiLevelType w:val="hybridMultilevel"/>
    <w:tmpl w:val="649C0FF6"/>
    <w:lvl w:ilvl="0" w:tplc="A7E80A08">
      <w:numFmt w:val="bullet"/>
      <w:lvlText w:val="•"/>
      <w:lvlJc w:val="left"/>
      <w:pPr>
        <w:ind w:left="142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6B200A3"/>
    <w:multiLevelType w:val="hybridMultilevel"/>
    <w:tmpl w:val="341A1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155D59"/>
    <w:multiLevelType w:val="multilevel"/>
    <w:tmpl w:val="6396FD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0">
    <w:nsid w:val="67920D4D"/>
    <w:multiLevelType w:val="hybridMultilevel"/>
    <w:tmpl w:val="CADCF714"/>
    <w:lvl w:ilvl="0" w:tplc="4940A288">
      <w:numFmt w:val="bullet"/>
      <w:lvlText w:val="•"/>
      <w:lvlJc w:val="left"/>
      <w:pPr>
        <w:ind w:left="9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A633004"/>
    <w:multiLevelType w:val="hybridMultilevel"/>
    <w:tmpl w:val="83DAC6A2"/>
    <w:lvl w:ilvl="0" w:tplc="04190011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2">
    <w:nsid w:val="6B6E1B27"/>
    <w:multiLevelType w:val="hybridMultilevel"/>
    <w:tmpl w:val="C44AB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E143759"/>
    <w:multiLevelType w:val="hybridMultilevel"/>
    <w:tmpl w:val="1C0A2AF6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4">
    <w:nsid w:val="782156F9"/>
    <w:multiLevelType w:val="hybridMultilevel"/>
    <w:tmpl w:val="B87AB124"/>
    <w:lvl w:ilvl="0" w:tplc="4940A288">
      <w:numFmt w:val="bullet"/>
      <w:lvlText w:val="•"/>
      <w:lvlJc w:val="left"/>
      <w:pPr>
        <w:ind w:left="164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CC973B1"/>
    <w:multiLevelType w:val="hybridMultilevel"/>
    <w:tmpl w:val="2E7CA5E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6">
    <w:nsid w:val="7DFD247B"/>
    <w:multiLevelType w:val="hybridMultilevel"/>
    <w:tmpl w:val="8BDE6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0F2438"/>
    <w:multiLevelType w:val="multilevel"/>
    <w:tmpl w:val="7BFCEC3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6"/>
  </w:num>
  <w:num w:numId="2">
    <w:abstractNumId w:val="38"/>
  </w:num>
  <w:num w:numId="3">
    <w:abstractNumId w:val="28"/>
  </w:num>
  <w:num w:numId="4">
    <w:abstractNumId w:val="2"/>
  </w:num>
  <w:num w:numId="5">
    <w:abstractNumId w:val="0"/>
  </w:num>
  <w:num w:numId="6">
    <w:abstractNumId w:val="45"/>
  </w:num>
  <w:num w:numId="7">
    <w:abstractNumId w:val="15"/>
  </w:num>
  <w:num w:numId="8">
    <w:abstractNumId w:val="3"/>
  </w:num>
  <w:num w:numId="9">
    <w:abstractNumId w:val="21"/>
  </w:num>
  <w:num w:numId="10">
    <w:abstractNumId w:val="23"/>
  </w:num>
  <w:num w:numId="11">
    <w:abstractNumId w:val="33"/>
  </w:num>
  <w:num w:numId="12">
    <w:abstractNumId w:val="13"/>
  </w:num>
  <w:num w:numId="13">
    <w:abstractNumId w:val="10"/>
  </w:num>
  <w:num w:numId="14">
    <w:abstractNumId w:val="1"/>
  </w:num>
  <w:num w:numId="15">
    <w:abstractNumId w:val="44"/>
  </w:num>
  <w:num w:numId="16">
    <w:abstractNumId w:val="35"/>
  </w:num>
  <w:num w:numId="17">
    <w:abstractNumId w:val="30"/>
  </w:num>
  <w:num w:numId="18">
    <w:abstractNumId w:val="9"/>
  </w:num>
  <w:num w:numId="19">
    <w:abstractNumId w:val="24"/>
  </w:num>
  <w:num w:numId="20">
    <w:abstractNumId w:val="25"/>
  </w:num>
  <w:num w:numId="21">
    <w:abstractNumId w:val="39"/>
  </w:num>
  <w:num w:numId="22">
    <w:abstractNumId w:val="17"/>
  </w:num>
  <w:num w:numId="23">
    <w:abstractNumId w:val="34"/>
  </w:num>
  <w:num w:numId="24">
    <w:abstractNumId w:val="29"/>
  </w:num>
  <w:num w:numId="25">
    <w:abstractNumId w:val="27"/>
  </w:num>
  <w:num w:numId="26">
    <w:abstractNumId w:val="4"/>
  </w:num>
  <w:num w:numId="27">
    <w:abstractNumId w:val="12"/>
  </w:num>
  <w:num w:numId="28">
    <w:abstractNumId w:val="20"/>
  </w:num>
  <w:num w:numId="29">
    <w:abstractNumId w:val="26"/>
  </w:num>
  <w:num w:numId="30">
    <w:abstractNumId w:val="19"/>
  </w:num>
  <w:num w:numId="31">
    <w:abstractNumId w:val="37"/>
  </w:num>
  <w:num w:numId="32">
    <w:abstractNumId w:val="32"/>
  </w:num>
  <w:num w:numId="33">
    <w:abstractNumId w:val="5"/>
  </w:num>
  <w:num w:numId="34">
    <w:abstractNumId w:val="8"/>
  </w:num>
  <w:num w:numId="35">
    <w:abstractNumId w:val="42"/>
  </w:num>
  <w:num w:numId="36">
    <w:abstractNumId w:val="40"/>
  </w:num>
  <w:num w:numId="37">
    <w:abstractNumId w:val="47"/>
  </w:num>
  <w:num w:numId="38">
    <w:abstractNumId w:val="11"/>
  </w:num>
  <w:num w:numId="39">
    <w:abstractNumId w:val="43"/>
  </w:num>
  <w:num w:numId="40">
    <w:abstractNumId w:val="31"/>
  </w:num>
  <w:num w:numId="41">
    <w:abstractNumId w:val="16"/>
  </w:num>
  <w:num w:numId="42">
    <w:abstractNumId w:val="6"/>
  </w:num>
  <w:num w:numId="43">
    <w:abstractNumId w:val="22"/>
  </w:num>
  <w:num w:numId="44">
    <w:abstractNumId w:val="14"/>
  </w:num>
  <w:num w:numId="45">
    <w:abstractNumId w:val="41"/>
  </w:num>
  <w:num w:numId="46">
    <w:abstractNumId w:val="46"/>
  </w:num>
  <w:num w:numId="47">
    <w:abstractNumId w:val="18"/>
  </w:num>
  <w:num w:numId="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466"/>
    <w:rsid w:val="0000634F"/>
    <w:rsid w:val="000409B7"/>
    <w:rsid w:val="00040CA6"/>
    <w:rsid w:val="000558A4"/>
    <w:rsid w:val="00063671"/>
    <w:rsid w:val="000679D7"/>
    <w:rsid w:val="00072C69"/>
    <w:rsid w:val="000838A5"/>
    <w:rsid w:val="000913D8"/>
    <w:rsid w:val="00095404"/>
    <w:rsid w:val="000E12F8"/>
    <w:rsid w:val="000E52CE"/>
    <w:rsid w:val="00116859"/>
    <w:rsid w:val="00124747"/>
    <w:rsid w:val="00130936"/>
    <w:rsid w:val="0013125E"/>
    <w:rsid w:val="001349B4"/>
    <w:rsid w:val="001516BA"/>
    <w:rsid w:val="00172DCF"/>
    <w:rsid w:val="001952FA"/>
    <w:rsid w:val="001C1FAE"/>
    <w:rsid w:val="001C47E0"/>
    <w:rsid w:val="001D1674"/>
    <w:rsid w:val="001D7C8D"/>
    <w:rsid w:val="00201E1C"/>
    <w:rsid w:val="00212ED3"/>
    <w:rsid w:val="00220873"/>
    <w:rsid w:val="00230CC9"/>
    <w:rsid w:val="00231203"/>
    <w:rsid w:val="0023600A"/>
    <w:rsid w:val="0026457D"/>
    <w:rsid w:val="0026628F"/>
    <w:rsid w:val="00282171"/>
    <w:rsid w:val="00297347"/>
    <w:rsid w:val="002A3970"/>
    <w:rsid w:val="002A5180"/>
    <w:rsid w:val="002A549B"/>
    <w:rsid w:val="002D17F2"/>
    <w:rsid w:val="002F6E50"/>
    <w:rsid w:val="00305CC6"/>
    <w:rsid w:val="0030613F"/>
    <w:rsid w:val="00311DA4"/>
    <w:rsid w:val="003256EF"/>
    <w:rsid w:val="00350DBB"/>
    <w:rsid w:val="00352832"/>
    <w:rsid w:val="00362CFE"/>
    <w:rsid w:val="00380D3B"/>
    <w:rsid w:val="003916B8"/>
    <w:rsid w:val="003A3239"/>
    <w:rsid w:val="003B19DE"/>
    <w:rsid w:val="003B7CF8"/>
    <w:rsid w:val="003C0AEB"/>
    <w:rsid w:val="003D7F93"/>
    <w:rsid w:val="003E412C"/>
    <w:rsid w:val="003F3E90"/>
    <w:rsid w:val="004165E3"/>
    <w:rsid w:val="00421D4E"/>
    <w:rsid w:val="00426733"/>
    <w:rsid w:val="00435644"/>
    <w:rsid w:val="00440CFC"/>
    <w:rsid w:val="004522B0"/>
    <w:rsid w:val="00452823"/>
    <w:rsid w:val="00482046"/>
    <w:rsid w:val="004A741B"/>
    <w:rsid w:val="004B46F3"/>
    <w:rsid w:val="004C1A77"/>
    <w:rsid w:val="004C5F70"/>
    <w:rsid w:val="004E0E26"/>
    <w:rsid w:val="00511230"/>
    <w:rsid w:val="005444CC"/>
    <w:rsid w:val="005477AE"/>
    <w:rsid w:val="00552F40"/>
    <w:rsid w:val="00552F8E"/>
    <w:rsid w:val="0055305B"/>
    <w:rsid w:val="005618E5"/>
    <w:rsid w:val="00566D82"/>
    <w:rsid w:val="00573050"/>
    <w:rsid w:val="00575C0F"/>
    <w:rsid w:val="00583F00"/>
    <w:rsid w:val="005D43AD"/>
    <w:rsid w:val="005F03B6"/>
    <w:rsid w:val="005F054C"/>
    <w:rsid w:val="00636BAC"/>
    <w:rsid w:val="006738DF"/>
    <w:rsid w:val="00676A06"/>
    <w:rsid w:val="006A1B98"/>
    <w:rsid w:val="006A2E72"/>
    <w:rsid w:val="006B5302"/>
    <w:rsid w:val="006D4B16"/>
    <w:rsid w:val="006E0D4C"/>
    <w:rsid w:val="006F30F2"/>
    <w:rsid w:val="00704027"/>
    <w:rsid w:val="00721277"/>
    <w:rsid w:val="00736C71"/>
    <w:rsid w:val="00746277"/>
    <w:rsid w:val="007548F3"/>
    <w:rsid w:val="00764FCA"/>
    <w:rsid w:val="0076743F"/>
    <w:rsid w:val="00774BE0"/>
    <w:rsid w:val="0079560F"/>
    <w:rsid w:val="007C170D"/>
    <w:rsid w:val="007C4FA4"/>
    <w:rsid w:val="007C6D8F"/>
    <w:rsid w:val="007D19D5"/>
    <w:rsid w:val="007D3359"/>
    <w:rsid w:val="00802A31"/>
    <w:rsid w:val="00804DB3"/>
    <w:rsid w:val="008062FB"/>
    <w:rsid w:val="00822513"/>
    <w:rsid w:val="00822F10"/>
    <w:rsid w:val="00831F0A"/>
    <w:rsid w:val="00832EAA"/>
    <w:rsid w:val="008407D4"/>
    <w:rsid w:val="0084137F"/>
    <w:rsid w:val="0088525E"/>
    <w:rsid w:val="00897FFC"/>
    <w:rsid w:val="008E68CD"/>
    <w:rsid w:val="008F716A"/>
    <w:rsid w:val="00967F01"/>
    <w:rsid w:val="00970855"/>
    <w:rsid w:val="009E6088"/>
    <w:rsid w:val="009F2E47"/>
    <w:rsid w:val="00A802B2"/>
    <w:rsid w:val="00A815C9"/>
    <w:rsid w:val="00A850D9"/>
    <w:rsid w:val="00AA5D9B"/>
    <w:rsid w:val="00AD4E87"/>
    <w:rsid w:val="00AD72FF"/>
    <w:rsid w:val="00AF072C"/>
    <w:rsid w:val="00AF3FDB"/>
    <w:rsid w:val="00B145E8"/>
    <w:rsid w:val="00B311E8"/>
    <w:rsid w:val="00B46240"/>
    <w:rsid w:val="00B50266"/>
    <w:rsid w:val="00B51A7B"/>
    <w:rsid w:val="00B5487A"/>
    <w:rsid w:val="00B603E4"/>
    <w:rsid w:val="00B6058B"/>
    <w:rsid w:val="00B7112E"/>
    <w:rsid w:val="00B74B5B"/>
    <w:rsid w:val="00B754F3"/>
    <w:rsid w:val="00B90438"/>
    <w:rsid w:val="00B91D04"/>
    <w:rsid w:val="00B92D6A"/>
    <w:rsid w:val="00B9501F"/>
    <w:rsid w:val="00BA1F43"/>
    <w:rsid w:val="00BB5E79"/>
    <w:rsid w:val="00BB79E4"/>
    <w:rsid w:val="00BE1830"/>
    <w:rsid w:val="00C13F4D"/>
    <w:rsid w:val="00C22B8B"/>
    <w:rsid w:val="00C23C24"/>
    <w:rsid w:val="00C25323"/>
    <w:rsid w:val="00C4450E"/>
    <w:rsid w:val="00C50238"/>
    <w:rsid w:val="00C57D5D"/>
    <w:rsid w:val="00C800C3"/>
    <w:rsid w:val="00C9142F"/>
    <w:rsid w:val="00C95129"/>
    <w:rsid w:val="00CA1B47"/>
    <w:rsid w:val="00CC1E72"/>
    <w:rsid w:val="00CD2F22"/>
    <w:rsid w:val="00CD759D"/>
    <w:rsid w:val="00CF1B75"/>
    <w:rsid w:val="00CF41F6"/>
    <w:rsid w:val="00CF7437"/>
    <w:rsid w:val="00D01964"/>
    <w:rsid w:val="00D12A86"/>
    <w:rsid w:val="00D3414E"/>
    <w:rsid w:val="00D37BFE"/>
    <w:rsid w:val="00D4345D"/>
    <w:rsid w:val="00D6587B"/>
    <w:rsid w:val="00D7221E"/>
    <w:rsid w:val="00D80F0D"/>
    <w:rsid w:val="00D82A8D"/>
    <w:rsid w:val="00D82DB5"/>
    <w:rsid w:val="00DA5BDC"/>
    <w:rsid w:val="00DC2382"/>
    <w:rsid w:val="00DC59E6"/>
    <w:rsid w:val="00DE59FE"/>
    <w:rsid w:val="00E115B1"/>
    <w:rsid w:val="00E33946"/>
    <w:rsid w:val="00E4138F"/>
    <w:rsid w:val="00E51CF5"/>
    <w:rsid w:val="00EA0850"/>
    <w:rsid w:val="00EA6202"/>
    <w:rsid w:val="00EB20BC"/>
    <w:rsid w:val="00EC0BF7"/>
    <w:rsid w:val="00ED2E03"/>
    <w:rsid w:val="00EE7632"/>
    <w:rsid w:val="00EF1FE9"/>
    <w:rsid w:val="00F01466"/>
    <w:rsid w:val="00F10131"/>
    <w:rsid w:val="00F11D64"/>
    <w:rsid w:val="00F50AC8"/>
    <w:rsid w:val="00F613E9"/>
    <w:rsid w:val="00F73B0F"/>
    <w:rsid w:val="00F76E96"/>
    <w:rsid w:val="00FD41BF"/>
    <w:rsid w:val="00FD5A3F"/>
    <w:rsid w:val="00FE1018"/>
    <w:rsid w:val="00FE36F8"/>
    <w:rsid w:val="00FF3177"/>
    <w:rsid w:val="00FF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83F00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7F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36F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407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407D4"/>
  </w:style>
  <w:style w:type="paragraph" w:styleId="a7">
    <w:name w:val="footer"/>
    <w:basedOn w:val="a"/>
    <w:link w:val="a8"/>
    <w:unhideWhenUsed/>
    <w:rsid w:val="008407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07D4"/>
  </w:style>
  <w:style w:type="character" w:customStyle="1" w:styleId="10">
    <w:name w:val="Заголовок 1 Знак"/>
    <w:basedOn w:val="a0"/>
    <w:link w:val="1"/>
    <w:rsid w:val="00583F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583F00"/>
  </w:style>
  <w:style w:type="paragraph" w:styleId="aa">
    <w:name w:val="Balloon Text"/>
    <w:basedOn w:val="a"/>
    <w:link w:val="ab"/>
    <w:uiPriority w:val="99"/>
    <w:semiHidden/>
    <w:unhideWhenUsed/>
    <w:rsid w:val="006D4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D4B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83F00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7F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36F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407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407D4"/>
  </w:style>
  <w:style w:type="paragraph" w:styleId="a7">
    <w:name w:val="footer"/>
    <w:basedOn w:val="a"/>
    <w:link w:val="a8"/>
    <w:unhideWhenUsed/>
    <w:rsid w:val="008407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07D4"/>
  </w:style>
  <w:style w:type="character" w:customStyle="1" w:styleId="10">
    <w:name w:val="Заголовок 1 Знак"/>
    <w:basedOn w:val="a0"/>
    <w:link w:val="1"/>
    <w:rsid w:val="00583F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583F00"/>
  </w:style>
  <w:style w:type="paragraph" w:styleId="aa">
    <w:name w:val="Balloon Text"/>
    <w:basedOn w:val="a"/>
    <w:link w:val="ab"/>
    <w:uiPriority w:val="99"/>
    <w:semiHidden/>
    <w:unhideWhenUsed/>
    <w:rsid w:val="006D4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D4B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5D38C-26CD-4E53-94C3-ABA2C79DA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1504</TotalTime>
  <Pages>20</Pages>
  <Words>6836</Words>
  <Characters>38970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175</cp:revision>
  <cp:lastPrinted>2021-10-18T11:14:00Z</cp:lastPrinted>
  <dcterms:created xsi:type="dcterms:W3CDTF">2014-10-07T06:17:00Z</dcterms:created>
  <dcterms:modified xsi:type="dcterms:W3CDTF">2023-04-11T13:39:00Z</dcterms:modified>
</cp:coreProperties>
</file>