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09C" w:rsidRDefault="00D1009C" w:rsidP="00D1009C">
      <w:pPr>
        <w:jc w:val="both"/>
        <w:rPr>
          <w:rFonts w:ascii="Arial Narrow" w:hAnsi="Arial Narrow"/>
          <w:b/>
          <w:i/>
        </w:rPr>
      </w:pPr>
    </w:p>
    <w:p w:rsidR="0065533E" w:rsidRDefault="0065533E" w:rsidP="00D1009C">
      <w:pPr>
        <w:jc w:val="both"/>
        <w:rPr>
          <w:rFonts w:ascii="Arial Narrow" w:hAnsi="Arial Narrow"/>
          <w:b/>
          <w:i/>
        </w:rPr>
      </w:pPr>
    </w:p>
    <w:p w:rsidR="0065533E" w:rsidRDefault="0065533E" w:rsidP="00D1009C">
      <w:pPr>
        <w:jc w:val="both"/>
        <w:rPr>
          <w:rFonts w:ascii="Arial Narrow" w:hAnsi="Arial Narrow"/>
          <w:b/>
          <w:i/>
        </w:rPr>
      </w:pPr>
    </w:p>
    <w:p w:rsidR="0065533E" w:rsidRDefault="0065533E" w:rsidP="00D1009C">
      <w:pPr>
        <w:jc w:val="both"/>
        <w:rPr>
          <w:rFonts w:ascii="Arial Narrow" w:hAnsi="Arial Narrow"/>
          <w:b/>
          <w:i/>
        </w:rPr>
      </w:pPr>
    </w:p>
    <w:p w:rsidR="0065533E" w:rsidRDefault="0065533E" w:rsidP="00D1009C">
      <w:pPr>
        <w:jc w:val="both"/>
        <w:rPr>
          <w:rFonts w:ascii="Arial Narrow" w:hAnsi="Arial Narrow"/>
          <w:b/>
          <w:i/>
        </w:rPr>
      </w:pPr>
    </w:p>
    <w:p w:rsidR="0065533E" w:rsidRDefault="0065533E" w:rsidP="00D1009C">
      <w:pPr>
        <w:jc w:val="both"/>
        <w:rPr>
          <w:rFonts w:ascii="Arial Narrow" w:hAnsi="Arial Narrow"/>
          <w:b/>
          <w:i/>
        </w:rPr>
      </w:pPr>
    </w:p>
    <w:p w:rsidR="0065533E" w:rsidRDefault="0065533E" w:rsidP="00D1009C">
      <w:pPr>
        <w:jc w:val="both"/>
        <w:rPr>
          <w:rFonts w:ascii="Arial Narrow" w:hAnsi="Arial Narrow"/>
          <w:b/>
          <w:i/>
        </w:rPr>
      </w:pPr>
    </w:p>
    <w:p w:rsidR="0065533E" w:rsidRDefault="0065533E" w:rsidP="00D1009C">
      <w:pPr>
        <w:jc w:val="both"/>
        <w:rPr>
          <w:rFonts w:ascii="Arial Narrow" w:hAnsi="Arial Narrow"/>
          <w:b/>
          <w:i/>
        </w:rPr>
      </w:pPr>
    </w:p>
    <w:p w:rsidR="0065533E" w:rsidRDefault="0065533E" w:rsidP="00D1009C">
      <w:pPr>
        <w:jc w:val="both"/>
        <w:rPr>
          <w:rFonts w:ascii="Arial Narrow" w:hAnsi="Arial Narrow"/>
          <w:b/>
          <w:i/>
        </w:rPr>
      </w:pPr>
    </w:p>
    <w:p w:rsidR="00D1009C" w:rsidRDefault="00D1009C" w:rsidP="00D1009C">
      <w:pPr>
        <w:jc w:val="both"/>
        <w:rPr>
          <w:rFonts w:ascii="Arial Narrow" w:hAnsi="Arial Narrow"/>
          <w:b/>
          <w:i/>
        </w:rPr>
      </w:pPr>
    </w:p>
    <w:p w:rsidR="00D1009C" w:rsidRDefault="00D1009C" w:rsidP="00D1009C">
      <w:pPr>
        <w:jc w:val="both"/>
        <w:rPr>
          <w:rFonts w:ascii="Arial Narrow" w:hAnsi="Arial Narrow"/>
          <w:b/>
          <w:i/>
        </w:rPr>
      </w:pPr>
    </w:p>
    <w:p w:rsidR="00D1009C" w:rsidRDefault="00D1009C" w:rsidP="00D1009C">
      <w:pPr>
        <w:jc w:val="both"/>
        <w:rPr>
          <w:rFonts w:ascii="Arial Narrow" w:hAnsi="Arial Narrow"/>
          <w:b/>
          <w:i/>
        </w:rPr>
      </w:pPr>
    </w:p>
    <w:p w:rsidR="004D2E93" w:rsidRDefault="004D2E93" w:rsidP="003108AD">
      <w:pPr>
        <w:rPr>
          <w:sz w:val="32"/>
          <w:szCs w:val="32"/>
        </w:rPr>
      </w:pPr>
    </w:p>
    <w:p w:rsidR="00D1009C" w:rsidRDefault="00D1009C" w:rsidP="003108AD">
      <w:pPr>
        <w:rPr>
          <w:sz w:val="32"/>
          <w:szCs w:val="32"/>
        </w:rPr>
      </w:pPr>
    </w:p>
    <w:p w:rsidR="00D1009C" w:rsidRDefault="00D1009C" w:rsidP="003108AD">
      <w:pPr>
        <w:rPr>
          <w:sz w:val="32"/>
          <w:szCs w:val="32"/>
        </w:rPr>
      </w:pPr>
    </w:p>
    <w:p w:rsidR="00D1009C" w:rsidRDefault="00D1009C" w:rsidP="003108AD">
      <w:pPr>
        <w:rPr>
          <w:sz w:val="32"/>
          <w:szCs w:val="32"/>
        </w:rPr>
      </w:pPr>
    </w:p>
    <w:p w:rsidR="0022157F" w:rsidRDefault="0022157F" w:rsidP="0022157F">
      <w:pPr>
        <w:rPr>
          <w:sz w:val="32"/>
          <w:szCs w:val="32"/>
        </w:rPr>
      </w:pPr>
    </w:p>
    <w:p w:rsidR="00CD0715" w:rsidRDefault="00CD0715" w:rsidP="0022157F">
      <w:pPr>
        <w:rPr>
          <w:sz w:val="32"/>
          <w:szCs w:val="32"/>
        </w:rPr>
      </w:pPr>
    </w:p>
    <w:p w:rsidR="00CD0715" w:rsidRDefault="00CD0715" w:rsidP="00CD0715">
      <w:pPr>
        <w:jc w:val="center"/>
        <w:rPr>
          <w:sz w:val="24"/>
          <w:szCs w:val="24"/>
        </w:rPr>
      </w:pPr>
    </w:p>
    <w:p w:rsidR="00CD0715" w:rsidRDefault="00CD0715" w:rsidP="00CD0715">
      <w:pPr>
        <w:jc w:val="center"/>
        <w:rPr>
          <w:sz w:val="24"/>
          <w:szCs w:val="24"/>
        </w:rPr>
      </w:pPr>
    </w:p>
    <w:p w:rsidR="00CD0715" w:rsidRDefault="00CD0715" w:rsidP="00CD0715">
      <w:pPr>
        <w:jc w:val="center"/>
        <w:rPr>
          <w:sz w:val="24"/>
          <w:szCs w:val="24"/>
        </w:rPr>
      </w:pPr>
    </w:p>
    <w:p w:rsidR="00CD0715" w:rsidRDefault="00CD0715" w:rsidP="00CD0715">
      <w:pPr>
        <w:jc w:val="center"/>
        <w:rPr>
          <w:sz w:val="24"/>
          <w:szCs w:val="24"/>
        </w:rPr>
      </w:pPr>
    </w:p>
    <w:p w:rsidR="00CD0715" w:rsidRDefault="00CD0715" w:rsidP="00CD0715">
      <w:pPr>
        <w:jc w:val="center"/>
        <w:rPr>
          <w:sz w:val="24"/>
          <w:szCs w:val="24"/>
        </w:rPr>
      </w:pPr>
    </w:p>
    <w:p w:rsidR="00CD0715" w:rsidRDefault="00CD0715" w:rsidP="00CD0715">
      <w:pPr>
        <w:jc w:val="center"/>
        <w:rPr>
          <w:sz w:val="24"/>
          <w:szCs w:val="24"/>
        </w:rPr>
      </w:pPr>
    </w:p>
    <w:p w:rsidR="00CD0715" w:rsidRDefault="00CD0715" w:rsidP="00CD0715">
      <w:pPr>
        <w:jc w:val="center"/>
        <w:rPr>
          <w:sz w:val="24"/>
          <w:szCs w:val="24"/>
        </w:rPr>
      </w:pPr>
    </w:p>
    <w:p w:rsidR="00CD0715" w:rsidRDefault="00CD0715" w:rsidP="00CD0715">
      <w:pPr>
        <w:jc w:val="center"/>
        <w:rPr>
          <w:sz w:val="24"/>
          <w:szCs w:val="24"/>
        </w:rPr>
      </w:pPr>
    </w:p>
    <w:p w:rsidR="00CD0715" w:rsidRDefault="00CD0715" w:rsidP="00CD0715">
      <w:pPr>
        <w:jc w:val="center"/>
        <w:rPr>
          <w:sz w:val="24"/>
          <w:szCs w:val="24"/>
        </w:rPr>
      </w:pPr>
    </w:p>
    <w:p w:rsidR="00CD0715" w:rsidRDefault="00CD0715" w:rsidP="00CD0715">
      <w:pPr>
        <w:jc w:val="center"/>
        <w:rPr>
          <w:sz w:val="24"/>
          <w:szCs w:val="24"/>
        </w:rPr>
      </w:pPr>
    </w:p>
    <w:p w:rsidR="00CD0715" w:rsidRDefault="00CD0715" w:rsidP="00CD0715">
      <w:pPr>
        <w:jc w:val="center"/>
        <w:rPr>
          <w:sz w:val="24"/>
          <w:szCs w:val="24"/>
        </w:rPr>
      </w:pPr>
    </w:p>
    <w:p w:rsidR="00CD0715" w:rsidRDefault="00CD0715" w:rsidP="00CD0715">
      <w:pPr>
        <w:jc w:val="center"/>
        <w:rPr>
          <w:sz w:val="24"/>
          <w:szCs w:val="24"/>
        </w:rPr>
      </w:pPr>
    </w:p>
    <w:p w:rsidR="00CD0715" w:rsidRDefault="00CD0715" w:rsidP="00CD0715">
      <w:pPr>
        <w:jc w:val="center"/>
        <w:rPr>
          <w:sz w:val="24"/>
          <w:szCs w:val="24"/>
        </w:rPr>
      </w:pPr>
    </w:p>
    <w:p w:rsidR="00CD0715" w:rsidRDefault="00CD0715" w:rsidP="00CD0715">
      <w:pPr>
        <w:jc w:val="center"/>
        <w:rPr>
          <w:sz w:val="24"/>
          <w:szCs w:val="24"/>
        </w:rPr>
      </w:pPr>
    </w:p>
    <w:p w:rsidR="00CD0715" w:rsidRDefault="00CD0715" w:rsidP="00CD0715">
      <w:pPr>
        <w:jc w:val="center"/>
        <w:rPr>
          <w:sz w:val="24"/>
          <w:szCs w:val="24"/>
        </w:rPr>
      </w:pPr>
    </w:p>
    <w:p w:rsidR="00CD0715" w:rsidRDefault="00CD0715" w:rsidP="00CD0715">
      <w:pPr>
        <w:jc w:val="center"/>
        <w:rPr>
          <w:sz w:val="24"/>
          <w:szCs w:val="24"/>
        </w:rPr>
      </w:pPr>
    </w:p>
    <w:p w:rsidR="00CD0715" w:rsidRDefault="00CD0715" w:rsidP="00CD0715">
      <w:pPr>
        <w:jc w:val="center"/>
        <w:rPr>
          <w:sz w:val="24"/>
          <w:szCs w:val="24"/>
        </w:rPr>
      </w:pPr>
    </w:p>
    <w:p w:rsidR="00CD0715" w:rsidRDefault="00CD0715" w:rsidP="00CD0715">
      <w:pPr>
        <w:jc w:val="center"/>
        <w:rPr>
          <w:sz w:val="24"/>
          <w:szCs w:val="24"/>
        </w:rPr>
      </w:pPr>
    </w:p>
    <w:p w:rsidR="00CD0715" w:rsidRDefault="00CD0715" w:rsidP="00CD0715">
      <w:pPr>
        <w:jc w:val="center"/>
        <w:rPr>
          <w:sz w:val="24"/>
          <w:szCs w:val="24"/>
        </w:rPr>
      </w:pPr>
    </w:p>
    <w:p w:rsidR="00CD0715" w:rsidRDefault="00CD0715" w:rsidP="00CD0715">
      <w:pPr>
        <w:jc w:val="center"/>
        <w:rPr>
          <w:sz w:val="24"/>
          <w:szCs w:val="24"/>
        </w:rPr>
      </w:pPr>
    </w:p>
    <w:p w:rsidR="00CD0715" w:rsidRDefault="00CD0715" w:rsidP="00CD0715">
      <w:pPr>
        <w:jc w:val="center"/>
        <w:rPr>
          <w:sz w:val="24"/>
          <w:szCs w:val="24"/>
        </w:rPr>
      </w:pPr>
    </w:p>
    <w:p w:rsidR="00CD0715" w:rsidRDefault="00CD0715" w:rsidP="00CD0715">
      <w:pPr>
        <w:jc w:val="center"/>
        <w:rPr>
          <w:sz w:val="24"/>
          <w:szCs w:val="24"/>
        </w:rPr>
      </w:pPr>
    </w:p>
    <w:p w:rsidR="00CD0715" w:rsidRDefault="00CD0715" w:rsidP="00CD0715">
      <w:pPr>
        <w:jc w:val="center"/>
        <w:rPr>
          <w:sz w:val="24"/>
          <w:szCs w:val="24"/>
        </w:rPr>
      </w:pPr>
    </w:p>
    <w:p w:rsidR="00CD0715" w:rsidRDefault="00CD0715" w:rsidP="00CD0715">
      <w:pPr>
        <w:jc w:val="center"/>
        <w:rPr>
          <w:sz w:val="24"/>
          <w:szCs w:val="24"/>
        </w:rPr>
      </w:pPr>
    </w:p>
    <w:p w:rsidR="00CD0715" w:rsidRDefault="00CD0715" w:rsidP="00CD0715">
      <w:pPr>
        <w:jc w:val="center"/>
        <w:rPr>
          <w:sz w:val="24"/>
          <w:szCs w:val="24"/>
        </w:rPr>
      </w:pPr>
    </w:p>
    <w:p w:rsidR="00CD0715" w:rsidRDefault="00CD0715" w:rsidP="00CD0715">
      <w:pPr>
        <w:jc w:val="center"/>
        <w:rPr>
          <w:sz w:val="24"/>
          <w:szCs w:val="24"/>
        </w:rPr>
      </w:pPr>
    </w:p>
    <w:p w:rsidR="00CD0715" w:rsidRDefault="00CD0715" w:rsidP="00CD0715">
      <w:pPr>
        <w:jc w:val="center"/>
        <w:rPr>
          <w:sz w:val="24"/>
          <w:szCs w:val="24"/>
        </w:rPr>
      </w:pPr>
    </w:p>
    <w:p w:rsidR="00CD0715" w:rsidRDefault="00CD0715" w:rsidP="00CD0715">
      <w:pPr>
        <w:jc w:val="center"/>
        <w:rPr>
          <w:sz w:val="24"/>
          <w:szCs w:val="24"/>
        </w:rPr>
      </w:pPr>
    </w:p>
    <w:p w:rsidR="00CD0715" w:rsidRDefault="00CD0715" w:rsidP="00CD0715">
      <w:pPr>
        <w:jc w:val="center"/>
        <w:rPr>
          <w:sz w:val="24"/>
          <w:szCs w:val="24"/>
        </w:rPr>
      </w:pPr>
    </w:p>
    <w:p w:rsidR="00CD0715" w:rsidRDefault="00CD0715" w:rsidP="00CD0715">
      <w:pPr>
        <w:jc w:val="center"/>
        <w:rPr>
          <w:sz w:val="24"/>
          <w:szCs w:val="24"/>
        </w:rPr>
      </w:pPr>
    </w:p>
    <w:p w:rsidR="00CD0715" w:rsidRDefault="00CD0715" w:rsidP="00CD0715">
      <w:pPr>
        <w:jc w:val="center"/>
        <w:rPr>
          <w:sz w:val="24"/>
          <w:szCs w:val="24"/>
        </w:rPr>
      </w:pPr>
    </w:p>
    <w:p w:rsidR="00CD0715" w:rsidRDefault="00CD0715" w:rsidP="00CD0715">
      <w:pPr>
        <w:jc w:val="center"/>
        <w:rPr>
          <w:sz w:val="24"/>
          <w:szCs w:val="24"/>
        </w:rPr>
      </w:pPr>
    </w:p>
    <w:p w:rsidR="00CD0715" w:rsidRDefault="00CD0715" w:rsidP="00CD0715">
      <w:pPr>
        <w:jc w:val="center"/>
        <w:rPr>
          <w:sz w:val="24"/>
          <w:szCs w:val="24"/>
        </w:rPr>
      </w:pPr>
    </w:p>
    <w:p w:rsidR="00CD0715" w:rsidRDefault="00CD0715" w:rsidP="00CD0715">
      <w:pPr>
        <w:jc w:val="center"/>
        <w:rPr>
          <w:sz w:val="24"/>
          <w:szCs w:val="24"/>
        </w:rPr>
      </w:pPr>
    </w:p>
    <w:p w:rsidR="00CD0715" w:rsidRDefault="00CD0715" w:rsidP="00CD0715">
      <w:pPr>
        <w:jc w:val="center"/>
        <w:rPr>
          <w:sz w:val="24"/>
          <w:szCs w:val="24"/>
        </w:rPr>
      </w:pPr>
    </w:p>
    <w:p w:rsidR="00CD0715" w:rsidRPr="00CC4E99" w:rsidRDefault="00CD0715" w:rsidP="00CD0715">
      <w:pPr>
        <w:jc w:val="center"/>
        <w:rPr>
          <w:sz w:val="24"/>
          <w:szCs w:val="24"/>
        </w:rPr>
      </w:pPr>
    </w:p>
    <w:p w:rsidR="00CD0715" w:rsidRDefault="00CD0715" w:rsidP="00CD0715">
      <w:pPr>
        <w:shd w:val="clear" w:color="auto" w:fill="FFFFFF"/>
        <w:spacing w:before="158"/>
        <w:ind w:left="36"/>
        <w:jc w:val="center"/>
        <w:rPr>
          <w:b/>
          <w:bCs/>
          <w:spacing w:val="-2"/>
          <w:sz w:val="24"/>
          <w:szCs w:val="24"/>
        </w:rPr>
      </w:pPr>
    </w:p>
    <w:p w:rsidR="00CD0715" w:rsidRPr="00995C8E" w:rsidRDefault="00CD0715" w:rsidP="00CD0715">
      <w:pPr>
        <w:ind w:left="-180"/>
        <w:contextualSpacing/>
        <w:jc w:val="center"/>
        <w:rPr>
          <w:b/>
          <w:sz w:val="28"/>
          <w:szCs w:val="28"/>
          <w:shd w:val="clear" w:color="auto" w:fill="F5F5F5"/>
        </w:rPr>
      </w:pPr>
      <w:r w:rsidRPr="00995C8E">
        <w:rPr>
          <w:b/>
          <w:sz w:val="28"/>
          <w:szCs w:val="28"/>
        </w:rPr>
        <w:t>Бюджетное профессиональное образовательное учреждение "Чебоксарское училище олимпийского резерва имени В.М. Краснова" Министерства физической культуры и спорта Чувашской Республики.</w:t>
      </w:r>
    </w:p>
    <w:p w:rsidR="00CD0715" w:rsidRPr="00995C8E" w:rsidRDefault="00CD0715" w:rsidP="00CD0715">
      <w:pPr>
        <w:contextualSpacing/>
        <w:jc w:val="center"/>
        <w:rPr>
          <w:sz w:val="44"/>
          <w:szCs w:val="44"/>
        </w:rPr>
      </w:pPr>
    </w:p>
    <w:p w:rsidR="00CD0715" w:rsidRPr="00995C8E" w:rsidRDefault="00CD0715" w:rsidP="00CD0715">
      <w:pPr>
        <w:contextualSpacing/>
        <w:rPr>
          <w:sz w:val="44"/>
          <w:szCs w:val="44"/>
        </w:rPr>
      </w:pPr>
    </w:p>
    <w:p w:rsidR="00CD0715" w:rsidRPr="00995C8E" w:rsidRDefault="00CD0715" w:rsidP="00CD0715">
      <w:pPr>
        <w:contextualSpacing/>
        <w:jc w:val="center"/>
        <w:rPr>
          <w:sz w:val="44"/>
          <w:szCs w:val="44"/>
        </w:rPr>
      </w:pPr>
    </w:p>
    <w:p w:rsidR="00CD0715" w:rsidRPr="00995C8E" w:rsidRDefault="00CD0715" w:rsidP="00CD0715">
      <w:pPr>
        <w:contextualSpacing/>
        <w:jc w:val="center"/>
        <w:rPr>
          <w:sz w:val="44"/>
          <w:szCs w:val="44"/>
        </w:rPr>
      </w:pPr>
    </w:p>
    <w:p w:rsidR="00CD0715" w:rsidRPr="00995C8E" w:rsidRDefault="00CD0715" w:rsidP="00CD0715">
      <w:pPr>
        <w:contextualSpacing/>
        <w:jc w:val="center"/>
        <w:rPr>
          <w:sz w:val="44"/>
          <w:szCs w:val="44"/>
        </w:rPr>
      </w:pPr>
    </w:p>
    <w:p w:rsidR="00CD0715" w:rsidRPr="00995C8E" w:rsidRDefault="00CD0715" w:rsidP="00CD0715">
      <w:pPr>
        <w:contextualSpacing/>
        <w:jc w:val="center"/>
        <w:rPr>
          <w:sz w:val="44"/>
          <w:szCs w:val="44"/>
        </w:rPr>
      </w:pPr>
    </w:p>
    <w:p w:rsidR="00CD0715" w:rsidRPr="00995C8E" w:rsidRDefault="00CD0715" w:rsidP="00CD0715">
      <w:pPr>
        <w:contextualSpacing/>
        <w:jc w:val="center"/>
        <w:rPr>
          <w:sz w:val="44"/>
          <w:szCs w:val="44"/>
        </w:rPr>
      </w:pPr>
      <w:r w:rsidRPr="00995C8E">
        <w:rPr>
          <w:sz w:val="44"/>
          <w:szCs w:val="44"/>
        </w:rPr>
        <w:t>Предметная область</w:t>
      </w:r>
    </w:p>
    <w:p w:rsidR="00CD0715" w:rsidRPr="00995C8E" w:rsidRDefault="00CD0715" w:rsidP="00CD0715">
      <w:pPr>
        <w:contextualSpacing/>
        <w:jc w:val="center"/>
        <w:rPr>
          <w:sz w:val="44"/>
          <w:szCs w:val="44"/>
        </w:rPr>
      </w:pPr>
      <w:r w:rsidRPr="00995C8E">
        <w:rPr>
          <w:sz w:val="44"/>
          <w:szCs w:val="44"/>
        </w:rPr>
        <w:t>Филология</w:t>
      </w:r>
    </w:p>
    <w:p w:rsidR="00CD0715" w:rsidRPr="00995C8E" w:rsidRDefault="00CD0715" w:rsidP="00CD0715">
      <w:pPr>
        <w:contextualSpacing/>
        <w:rPr>
          <w:sz w:val="44"/>
          <w:szCs w:val="44"/>
        </w:rPr>
      </w:pPr>
    </w:p>
    <w:p w:rsidR="00CD0715" w:rsidRPr="00995C8E" w:rsidRDefault="00CD0715" w:rsidP="00CD0715">
      <w:pPr>
        <w:contextualSpacing/>
        <w:jc w:val="center"/>
        <w:rPr>
          <w:sz w:val="44"/>
          <w:szCs w:val="44"/>
        </w:rPr>
      </w:pPr>
      <w:r w:rsidRPr="00995C8E">
        <w:rPr>
          <w:sz w:val="44"/>
          <w:szCs w:val="44"/>
        </w:rPr>
        <w:t xml:space="preserve">Рабочая программа учебного предмета </w:t>
      </w:r>
    </w:p>
    <w:p w:rsidR="00CD0715" w:rsidRPr="00995C8E" w:rsidRDefault="00FF3E9F" w:rsidP="00CD0715">
      <w:pPr>
        <w:contextualSpacing/>
        <w:jc w:val="center"/>
        <w:rPr>
          <w:b/>
          <w:sz w:val="44"/>
          <w:szCs w:val="44"/>
        </w:rPr>
      </w:pPr>
      <w:r>
        <w:rPr>
          <w:b/>
          <w:sz w:val="44"/>
          <w:szCs w:val="44"/>
        </w:rPr>
        <w:t>РУССКИЙ ЯЗЫК</w:t>
      </w:r>
    </w:p>
    <w:p w:rsidR="00CD0715" w:rsidRPr="00995C8E" w:rsidRDefault="00CD0715" w:rsidP="00CD0715">
      <w:pPr>
        <w:contextualSpacing/>
        <w:jc w:val="center"/>
        <w:rPr>
          <w:b/>
          <w:sz w:val="44"/>
          <w:szCs w:val="44"/>
        </w:rPr>
      </w:pPr>
      <w:r w:rsidRPr="00995C8E">
        <w:rPr>
          <w:b/>
          <w:sz w:val="44"/>
          <w:szCs w:val="44"/>
        </w:rPr>
        <w:t>для 10 класса</w:t>
      </w:r>
    </w:p>
    <w:p w:rsidR="00CD0715" w:rsidRPr="00995C8E" w:rsidRDefault="00CD0715" w:rsidP="00CD0715">
      <w:pPr>
        <w:contextualSpacing/>
        <w:jc w:val="center"/>
        <w:rPr>
          <w:sz w:val="44"/>
          <w:szCs w:val="44"/>
        </w:rPr>
      </w:pPr>
    </w:p>
    <w:p w:rsidR="00CD0715" w:rsidRPr="00995C8E" w:rsidRDefault="00CD0715" w:rsidP="00CD0715">
      <w:pPr>
        <w:contextualSpacing/>
        <w:jc w:val="center"/>
      </w:pPr>
    </w:p>
    <w:p w:rsidR="00CD0715" w:rsidRPr="00995C8E" w:rsidRDefault="00CD0715" w:rsidP="00CD0715">
      <w:pPr>
        <w:contextualSpacing/>
        <w:jc w:val="center"/>
      </w:pPr>
    </w:p>
    <w:p w:rsidR="00CD0715" w:rsidRPr="00995C8E" w:rsidRDefault="00CD0715" w:rsidP="00CD0715">
      <w:pPr>
        <w:contextualSpacing/>
        <w:jc w:val="center"/>
      </w:pPr>
    </w:p>
    <w:p w:rsidR="00CD0715" w:rsidRPr="00995C8E" w:rsidRDefault="00CD0715" w:rsidP="00CD0715">
      <w:pPr>
        <w:contextualSpacing/>
        <w:jc w:val="center"/>
      </w:pPr>
    </w:p>
    <w:p w:rsidR="00CD0715" w:rsidRPr="00995C8E" w:rsidRDefault="00CD0715" w:rsidP="00CD0715">
      <w:pPr>
        <w:contextualSpacing/>
        <w:jc w:val="center"/>
      </w:pPr>
    </w:p>
    <w:p w:rsidR="00CD0715" w:rsidRPr="00995C8E" w:rsidRDefault="00CD0715" w:rsidP="00CD0715">
      <w:pPr>
        <w:contextualSpacing/>
        <w:jc w:val="center"/>
      </w:pPr>
    </w:p>
    <w:p w:rsidR="00CD0715" w:rsidRPr="00995C8E" w:rsidRDefault="00CD0715" w:rsidP="00CD0715">
      <w:pPr>
        <w:contextualSpacing/>
        <w:jc w:val="center"/>
      </w:pPr>
    </w:p>
    <w:p w:rsidR="00CD0715" w:rsidRPr="00995C8E" w:rsidRDefault="00CD0715" w:rsidP="00CD0715">
      <w:pPr>
        <w:contextualSpacing/>
        <w:jc w:val="center"/>
      </w:pPr>
    </w:p>
    <w:p w:rsidR="00CD0715" w:rsidRPr="00995C8E" w:rsidRDefault="00CD0715" w:rsidP="00CD0715">
      <w:pPr>
        <w:contextualSpacing/>
        <w:jc w:val="center"/>
      </w:pPr>
    </w:p>
    <w:p w:rsidR="00CD0715" w:rsidRPr="00995C8E" w:rsidRDefault="00CD0715" w:rsidP="00CD0715">
      <w:pPr>
        <w:contextualSpacing/>
        <w:jc w:val="center"/>
      </w:pPr>
    </w:p>
    <w:p w:rsidR="00CD0715" w:rsidRPr="00995C8E" w:rsidRDefault="00CD0715" w:rsidP="00CD0715">
      <w:pPr>
        <w:contextualSpacing/>
        <w:jc w:val="center"/>
      </w:pPr>
    </w:p>
    <w:p w:rsidR="00CD0715" w:rsidRPr="00995C8E" w:rsidRDefault="00CD0715" w:rsidP="00CD0715">
      <w:pPr>
        <w:contextualSpacing/>
        <w:jc w:val="center"/>
      </w:pPr>
    </w:p>
    <w:p w:rsidR="00CD0715" w:rsidRPr="00995C8E" w:rsidRDefault="00CD0715" w:rsidP="00CD0715">
      <w:pPr>
        <w:contextualSpacing/>
        <w:jc w:val="center"/>
      </w:pPr>
    </w:p>
    <w:p w:rsidR="00CD0715" w:rsidRPr="00995C8E" w:rsidRDefault="00CD0715" w:rsidP="00CD0715">
      <w:pPr>
        <w:contextualSpacing/>
        <w:jc w:val="center"/>
      </w:pPr>
    </w:p>
    <w:p w:rsidR="00CD0715" w:rsidRPr="00995C8E" w:rsidRDefault="00CD0715" w:rsidP="00CD0715">
      <w:pPr>
        <w:contextualSpacing/>
        <w:jc w:val="center"/>
      </w:pPr>
    </w:p>
    <w:p w:rsidR="00CD0715" w:rsidRDefault="00CD0715" w:rsidP="00CD0715">
      <w:pPr>
        <w:contextualSpacing/>
        <w:jc w:val="center"/>
      </w:pPr>
    </w:p>
    <w:p w:rsidR="00CD0715" w:rsidRDefault="00CD0715" w:rsidP="00CD0715">
      <w:pPr>
        <w:contextualSpacing/>
        <w:jc w:val="center"/>
      </w:pPr>
    </w:p>
    <w:p w:rsidR="00CD0715" w:rsidRDefault="00CD0715" w:rsidP="00CD0715">
      <w:pPr>
        <w:contextualSpacing/>
        <w:jc w:val="center"/>
      </w:pPr>
    </w:p>
    <w:p w:rsidR="00CD0715" w:rsidRDefault="00CD0715" w:rsidP="00CD0715">
      <w:pPr>
        <w:contextualSpacing/>
        <w:jc w:val="center"/>
      </w:pPr>
    </w:p>
    <w:p w:rsidR="00CD0715" w:rsidRDefault="00CD0715" w:rsidP="00CD0715">
      <w:pPr>
        <w:contextualSpacing/>
        <w:jc w:val="center"/>
      </w:pPr>
    </w:p>
    <w:p w:rsidR="00CD0715" w:rsidRPr="00995C8E" w:rsidRDefault="00CD0715" w:rsidP="00CD0715">
      <w:pPr>
        <w:contextualSpacing/>
        <w:jc w:val="center"/>
      </w:pPr>
    </w:p>
    <w:p w:rsidR="00CD0715" w:rsidRPr="00995C8E" w:rsidRDefault="00CD0715" w:rsidP="00CD0715">
      <w:pPr>
        <w:contextualSpacing/>
        <w:jc w:val="center"/>
      </w:pPr>
    </w:p>
    <w:p w:rsidR="00CD0715" w:rsidRPr="00995C8E" w:rsidRDefault="00CD0715" w:rsidP="00CD0715">
      <w:pPr>
        <w:contextualSpacing/>
        <w:jc w:val="center"/>
      </w:pPr>
    </w:p>
    <w:p w:rsidR="00CD0715" w:rsidRPr="00995C8E" w:rsidRDefault="00CD0715" w:rsidP="00CD0715">
      <w:pPr>
        <w:contextualSpacing/>
        <w:jc w:val="center"/>
      </w:pPr>
    </w:p>
    <w:p w:rsidR="00CD0715" w:rsidRPr="00995C8E" w:rsidRDefault="00CD0715" w:rsidP="00CD0715">
      <w:pPr>
        <w:contextualSpacing/>
        <w:jc w:val="center"/>
      </w:pPr>
    </w:p>
    <w:p w:rsidR="00CD0715" w:rsidRPr="00995C8E" w:rsidRDefault="00CD0715" w:rsidP="00CD0715">
      <w:pPr>
        <w:contextualSpacing/>
        <w:jc w:val="center"/>
      </w:pPr>
    </w:p>
    <w:p w:rsidR="00CD0715" w:rsidRPr="00995C8E" w:rsidRDefault="00CD0715" w:rsidP="00CD0715">
      <w:pPr>
        <w:contextualSpacing/>
        <w:jc w:val="center"/>
      </w:pPr>
    </w:p>
    <w:p w:rsidR="00CD0715" w:rsidRPr="00995C8E" w:rsidRDefault="00CD0715" w:rsidP="00CD0715">
      <w:pPr>
        <w:contextualSpacing/>
        <w:jc w:val="center"/>
      </w:pPr>
    </w:p>
    <w:p w:rsidR="00CD0715" w:rsidRPr="00EC2E71" w:rsidRDefault="00CD0715" w:rsidP="00CD0715">
      <w:pPr>
        <w:contextualSpacing/>
        <w:jc w:val="center"/>
        <w:rPr>
          <w:b/>
          <w:sz w:val="24"/>
          <w:szCs w:val="24"/>
        </w:rPr>
      </w:pPr>
      <w:r w:rsidRPr="00EC2E71">
        <w:rPr>
          <w:b/>
          <w:sz w:val="24"/>
          <w:szCs w:val="24"/>
        </w:rPr>
        <w:t>Чебоксары</w:t>
      </w:r>
    </w:p>
    <w:p w:rsidR="00CD0715" w:rsidRPr="00995C8E" w:rsidRDefault="00CD0715" w:rsidP="00CD0715">
      <w:pPr>
        <w:contextualSpacing/>
        <w:jc w:val="center"/>
        <w:rPr>
          <w:b/>
        </w:rPr>
      </w:pPr>
    </w:p>
    <w:p w:rsidR="00CD0715" w:rsidRPr="00995C8E" w:rsidRDefault="00CD0715" w:rsidP="00CD0715">
      <w:pPr>
        <w:contextualSpacing/>
        <w:jc w:val="center"/>
        <w:rPr>
          <w:b/>
        </w:rPr>
      </w:pPr>
    </w:p>
    <w:p w:rsidR="00CD0715" w:rsidRPr="00995C8E" w:rsidRDefault="00CD0715" w:rsidP="00CD0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sz w:val="28"/>
          <w:szCs w:val="28"/>
        </w:rPr>
      </w:pPr>
    </w:p>
    <w:p w:rsidR="00CD0715" w:rsidRPr="00995C8E" w:rsidRDefault="00CD0715" w:rsidP="00CD0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sz w:val="28"/>
          <w:szCs w:val="28"/>
        </w:rPr>
      </w:pPr>
    </w:p>
    <w:p w:rsidR="00CD0715" w:rsidRPr="00995C8E" w:rsidRDefault="00CD0715" w:rsidP="00CD0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sz w:val="28"/>
          <w:szCs w:val="28"/>
        </w:rPr>
      </w:pPr>
      <w:r w:rsidRPr="00995C8E">
        <w:rPr>
          <w:b/>
          <w:sz w:val="28"/>
          <w:szCs w:val="28"/>
        </w:rPr>
        <w:t xml:space="preserve">Рабочая программа составлена в соответствии с Федеральным компонентом государственного  образовательного стандарта  среднего общего образования </w:t>
      </w:r>
    </w:p>
    <w:p w:rsidR="00CD0715" w:rsidRPr="00995C8E" w:rsidRDefault="00CD0715" w:rsidP="00CD0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contextualSpacing/>
        <w:jc w:val="both"/>
        <w:rPr>
          <w:b/>
          <w:sz w:val="28"/>
          <w:szCs w:val="28"/>
        </w:rPr>
      </w:pPr>
    </w:p>
    <w:p w:rsidR="00CD0715" w:rsidRPr="00995C8E" w:rsidRDefault="00CD0715" w:rsidP="00CD0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contextualSpacing/>
        <w:jc w:val="both"/>
        <w:rPr>
          <w:b/>
          <w:sz w:val="28"/>
          <w:szCs w:val="28"/>
        </w:rPr>
      </w:pPr>
    </w:p>
    <w:p w:rsidR="00CD0715" w:rsidRPr="00995C8E" w:rsidRDefault="00CD0715" w:rsidP="00CD0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contextualSpacing/>
        <w:jc w:val="both"/>
        <w:rPr>
          <w:sz w:val="28"/>
          <w:szCs w:val="28"/>
        </w:rPr>
      </w:pPr>
      <w:r w:rsidRPr="00995C8E">
        <w:rPr>
          <w:b/>
          <w:sz w:val="28"/>
          <w:szCs w:val="28"/>
        </w:rPr>
        <w:t>Организация-разработчик:</w:t>
      </w:r>
      <w:r w:rsidRPr="00995C8E">
        <w:rPr>
          <w:sz w:val="28"/>
          <w:szCs w:val="28"/>
        </w:rPr>
        <w:t xml:space="preserve"> </w:t>
      </w:r>
    </w:p>
    <w:p w:rsidR="00CD0715" w:rsidRPr="00995C8E" w:rsidRDefault="00CD0715" w:rsidP="00CD0715">
      <w:pPr>
        <w:pStyle w:val="aa"/>
        <w:widowControl w:val="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995C8E">
        <w:rPr>
          <w:sz w:val="28"/>
          <w:szCs w:val="28"/>
        </w:rPr>
        <w:t>БПОУ «Чебоксарское УОР имени В.М. Краснова» Минспорта Чувашии</w:t>
      </w:r>
    </w:p>
    <w:p w:rsidR="00CD0715" w:rsidRPr="00995C8E" w:rsidRDefault="00CD0715" w:rsidP="00CD0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contextualSpacing/>
        <w:jc w:val="both"/>
        <w:rPr>
          <w:sz w:val="28"/>
          <w:szCs w:val="28"/>
        </w:rPr>
      </w:pPr>
    </w:p>
    <w:p w:rsidR="00CD0715" w:rsidRPr="00995C8E" w:rsidRDefault="00CD0715" w:rsidP="00CD0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contextualSpacing/>
        <w:jc w:val="both"/>
        <w:rPr>
          <w:sz w:val="28"/>
          <w:szCs w:val="28"/>
        </w:rPr>
      </w:pPr>
      <w:r w:rsidRPr="00995C8E">
        <w:rPr>
          <w:b/>
          <w:sz w:val="28"/>
          <w:szCs w:val="28"/>
        </w:rPr>
        <w:t>Разработчик:</w:t>
      </w:r>
      <w:r w:rsidRPr="00995C8E">
        <w:rPr>
          <w:sz w:val="28"/>
          <w:szCs w:val="28"/>
        </w:rPr>
        <w:t xml:space="preserve">     </w:t>
      </w:r>
    </w:p>
    <w:p w:rsidR="00CD0715" w:rsidRPr="00995C8E" w:rsidRDefault="00CD0715" w:rsidP="00CD0715">
      <w:pPr>
        <w:pStyle w:val="aa"/>
        <w:widowControl w:val="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995C8E">
        <w:rPr>
          <w:sz w:val="28"/>
          <w:szCs w:val="28"/>
        </w:rPr>
        <w:t>Львова Н.Г., преподаватель  БПОУ «Чебоксарское УОР имени В.М. Краснова» Минспорта Чувашии</w:t>
      </w:r>
    </w:p>
    <w:p w:rsidR="00CD0715" w:rsidRPr="00995C8E" w:rsidRDefault="00CD0715" w:rsidP="00CD0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contextualSpacing/>
        <w:jc w:val="both"/>
      </w:pPr>
    </w:p>
    <w:p w:rsidR="00CD0715" w:rsidRPr="00995C8E" w:rsidRDefault="00CD0715" w:rsidP="00CD0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1276"/>
        <w:contextualSpacing/>
        <w:jc w:val="both"/>
        <w:rPr>
          <w:b/>
          <w:sz w:val="28"/>
          <w:szCs w:val="28"/>
        </w:rPr>
      </w:pPr>
      <w:r w:rsidRPr="00995C8E">
        <w:rPr>
          <w:b/>
          <w:sz w:val="28"/>
          <w:szCs w:val="28"/>
        </w:rPr>
        <w:t xml:space="preserve">Рабочая программа одобрена:  </w:t>
      </w:r>
    </w:p>
    <w:p w:rsidR="00CD0715" w:rsidRPr="00995C8E" w:rsidRDefault="00CD0715" w:rsidP="00CD0715">
      <w:pPr>
        <w:numPr>
          <w:ilvl w:val="0"/>
          <w:numId w:val="9"/>
        </w:numPr>
        <w:shd w:val="clear" w:color="auto" w:fill="FFFFFF"/>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contextualSpacing/>
        <w:jc w:val="both"/>
        <w:rPr>
          <w:sz w:val="28"/>
          <w:szCs w:val="28"/>
        </w:rPr>
      </w:pPr>
      <w:proofErr w:type="gramStart"/>
      <w:r w:rsidRPr="00995C8E">
        <w:rPr>
          <w:sz w:val="28"/>
          <w:szCs w:val="28"/>
        </w:rPr>
        <w:t>методическим</w:t>
      </w:r>
      <w:proofErr w:type="gramEnd"/>
      <w:r w:rsidRPr="00995C8E">
        <w:rPr>
          <w:sz w:val="28"/>
          <w:szCs w:val="28"/>
        </w:rPr>
        <w:t xml:space="preserve"> объединением преподавателей общеобразовательных дисциплин  БПОУ «Чебоксарское УОР имени В.М. Краснова» Минспорта Чувашии</w:t>
      </w:r>
    </w:p>
    <w:p w:rsidR="00CD0715" w:rsidRPr="00995C8E" w:rsidRDefault="00CD0715" w:rsidP="00CD0715">
      <w:pPr>
        <w:numPr>
          <w:ilvl w:val="0"/>
          <w:numId w:val="9"/>
        </w:numPr>
        <w:shd w:val="clear" w:color="auto" w:fill="FFFFFF"/>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contextualSpacing/>
        <w:jc w:val="both"/>
        <w:rPr>
          <w:sz w:val="28"/>
          <w:szCs w:val="28"/>
        </w:rPr>
      </w:pPr>
      <w:r w:rsidRPr="00995C8E">
        <w:rPr>
          <w:sz w:val="28"/>
          <w:szCs w:val="28"/>
        </w:rPr>
        <w:t xml:space="preserve">педагогическим советом БПОУ «Чебоксарское УОР имени В.М. Краснова» Минспорта Чувашии </w:t>
      </w:r>
    </w:p>
    <w:p w:rsidR="00CD0715" w:rsidRPr="00995C8E" w:rsidRDefault="00CD0715" w:rsidP="00CD0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425"/>
        <w:contextualSpacing/>
        <w:jc w:val="both"/>
        <w:rPr>
          <w:b/>
          <w:sz w:val="28"/>
          <w:szCs w:val="28"/>
        </w:rPr>
      </w:pPr>
    </w:p>
    <w:p w:rsidR="00CD0715" w:rsidRPr="00995C8E" w:rsidRDefault="00CD0715" w:rsidP="00CD0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1276"/>
        <w:contextualSpacing/>
        <w:jc w:val="both"/>
        <w:rPr>
          <w:b/>
          <w:sz w:val="28"/>
          <w:szCs w:val="28"/>
        </w:rPr>
      </w:pPr>
      <w:r w:rsidRPr="00995C8E">
        <w:rPr>
          <w:b/>
          <w:sz w:val="28"/>
          <w:szCs w:val="28"/>
        </w:rPr>
        <w:t>Рабочая программа утверждена:</w:t>
      </w:r>
    </w:p>
    <w:p w:rsidR="00CD0715" w:rsidRPr="00995C8E" w:rsidRDefault="00CD0715" w:rsidP="00CD0715">
      <w:pPr>
        <w:numPr>
          <w:ilvl w:val="0"/>
          <w:numId w:val="10"/>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87"/>
        <w:contextualSpacing/>
        <w:jc w:val="both"/>
        <w:rPr>
          <w:sz w:val="28"/>
          <w:szCs w:val="28"/>
        </w:rPr>
      </w:pPr>
      <w:r w:rsidRPr="00995C8E">
        <w:rPr>
          <w:sz w:val="28"/>
          <w:szCs w:val="28"/>
        </w:rPr>
        <w:t xml:space="preserve">приказом директора </w:t>
      </w:r>
    </w:p>
    <w:p w:rsidR="00CD0715" w:rsidRPr="00995C8E" w:rsidRDefault="00CD0715" w:rsidP="00CD0715">
      <w:pPr>
        <w:pStyle w:val="c5"/>
        <w:spacing w:before="0" w:beforeAutospacing="0" w:after="0" w:afterAutospacing="0"/>
        <w:ind w:firstLine="708"/>
        <w:contextualSpacing/>
        <w:jc w:val="both"/>
        <w:rPr>
          <w:color w:val="000000"/>
          <w:shd w:val="clear" w:color="auto" w:fill="FFFFFF"/>
        </w:rPr>
      </w:pPr>
    </w:p>
    <w:p w:rsidR="00CD0715" w:rsidRPr="00995C8E" w:rsidRDefault="00CD0715" w:rsidP="00CD0715">
      <w:pPr>
        <w:pStyle w:val="c5"/>
        <w:spacing w:before="0" w:beforeAutospacing="0" w:after="0" w:afterAutospacing="0"/>
        <w:ind w:firstLine="708"/>
        <w:contextualSpacing/>
        <w:jc w:val="both"/>
        <w:rPr>
          <w:color w:val="000000"/>
          <w:shd w:val="clear" w:color="auto" w:fill="FFFFFF"/>
        </w:rPr>
      </w:pPr>
    </w:p>
    <w:p w:rsidR="00CD0715" w:rsidRPr="00995C8E" w:rsidRDefault="00CD0715" w:rsidP="00CD0715">
      <w:pPr>
        <w:pStyle w:val="c5"/>
        <w:spacing w:before="0" w:beforeAutospacing="0" w:after="0" w:afterAutospacing="0"/>
        <w:ind w:firstLine="708"/>
        <w:contextualSpacing/>
        <w:jc w:val="both"/>
        <w:rPr>
          <w:color w:val="000000"/>
          <w:shd w:val="clear" w:color="auto" w:fill="FFFFFF"/>
        </w:rPr>
      </w:pPr>
    </w:p>
    <w:p w:rsidR="00CD0715" w:rsidRPr="00995C8E" w:rsidRDefault="00CD0715" w:rsidP="00CD0715">
      <w:pPr>
        <w:pStyle w:val="c5"/>
        <w:spacing w:before="0" w:beforeAutospacing="0" w:after="0" w:afterAutospacing="0"/>
        <w:ind w:firstLine="708"/>
        <w:jc w:val="both"/>
        <w:rPr>
          <w:color w:val="000000"/>
          <w:shd w:val="clear" w:color="auto" w:fill="FFFFFF"/>
        </w:rPr>
      </w:pPr>
    </w:p>
    <w:p w:rsidR="00CD0715" w:rsidRPr="00995C8E" w:rsidRDefault="00CD0715" w:rsidP="00CD0715">
      <w:pPr>
        <w:pStyle w:val="c5"/>
        <w:spacing w:before="0" w:beforeAutospacing="0" w:after="0" w:afterAutospacing="0"/>
        <w:ind w:firstLine="708"/>
        <w:jc w:val="both"/>
        <w:rPr>
          <w:color w:val="000000"/>
          <w:shd w:val="clear" w:color="auto" w:fill="FFFFFF"/>
        </w:rPr>
      </w:pPr>
    </w:p>
    <w:p w:rsidR="00CD0715" w:rsidRPr="00995C8E" w:rsidRDefault="00CD0715" w:rsidP="00CD0715">
      <w:pPr>
        <w:pStyle w:val="c5"/>
        <w:spacing w:before="0" w:beforeAutospacing="0" w:after="0" w:afterAutospacing="0"/>
        <w:ind w:firstLine="708"/>
        <w:jc w:val="both"/>
        <w:rPr>
          <w:color w:val="000000"/>
          <w:shd w:val="clear" w:color="auto" w:fill="FFFFFF"/>
        </w:rPr>
      </w:pPr>
    </w:p>
    <w:p w:rsidR="00CD0715" w:rsidRPr="00995C8E" w:rsidRDefault="00CD0715" w:rsidP="00CD0715">
      <w:pPr>
        <w:pStyle w:val="c5"/>
        <w:spacing w:before="0" w:beforeAutospacing="0" w:after="0" w:afterAutospacing="0"/>
        <w:ind w:firstLine="708"/>
        <w:jc w:val="both"/>
        <w:rPr>
          <w:color w:val="000000"/>
          <w:shd w:val="clear" w:color="auto" w:fill="FFFFFF"/>
        </w:rPr>
      </w:pPr>
    </w:p>
    <w:p w:rsidR="00CD0715" w:rsidRPr="00995C8E" w:rsidRDefault="00CD0715" w:rsidP="00CD0715">
      <w:pPr>
        <w:pStyle w:val="c5"/>
        <w:spacing w:before="0" w:beforeAutospacing="0" w:after="0" w:afterAutospacing="0"/>
        <w:ind w:firstLine="708"/>
        <w:jc w:val="both"/>
        <w:rPr>
          <w:color w:val="000000"/>
          <w:shd w:val="clear" w:color="auto" w:fill="FFFFFF"/>
        </w:rPr>
      </w:pPr>
    </w:p>
    <w:p w:rsidR="00CD0715" w:rsidRPr="00995C8E" w:rsidRDefault="00CD0715" w:rsidP="00CD0715">
      <w:pPr>
        <w:pStyle w:val="c5"/>
        <w:spacing w:before="0" w:beforeAutospacing="0" w:after="0" w:afterAutospacing="0"/>
        <w:ind w:firstLine="708"/>
        <w:jc w:val="both"/>
        <w:rPr>
          <w:color w:val="000000"/>
          <w:shd w:val="clear" w:color="auto" w:fill="FFFFFF"/>
        </w:rPr>
      </w:pPr>
    </w:p>
    <w:p w:rsidR="00CD0715" w:rsidRPr="00995C8E" w:rsidRDefault="00CD0715" w:rsidP="00CD0715">
      <w:pPr>
        <w:pStyle w:val="c5"/>
        <w:spacing w:before="0" w:beforeAutospacing="0" w:after="0" w:afterAutospacing="0"/>
        <w:ind w:firstLine="708"/>
        <w:jc w:val="both"/>
        <w:rPr>
          <w:color w:val="000000"/>
          <w:shd w:val="clear" w:color="auto" w:fill="FFFFFF"/>
        </w:rPr>
      </w:pPr>
    </w:p>
    <w:p w:rsidR="00CD0715" w:rsidRPr="00995C8E" w:rsidRDefault="00CD0715" w:rsidP="00CD0715">
      <w:pPr>
        <w:pStyle w:val="c5"/>
        <w:spacing w:before="0" w:beforeAutospacing="0" w:after="0" w:afterAutospacing="0"/>
        <w:ind w:firstLine="708"/>
        <w:jc w:val="both"/>
        <w:rPr>
          <w:color w:val="000000"/>
          <w:shd w:val="clear" w:color="auto" w:fill="FFFFFF"/>
        </w:rPr>
      </w:pPr>
    </w:p>
    <w:p w:rsidR="00CD0715" w:rsidRPr="00995C8E" w:rsidRDefault="00CD0715" w:rsidP="00CD0715">
      <w:pPr>
        <w:pStyle w:val="c5"/>
        <w:spacing w:before="0" w:beforeAutospacing="0" w:after="0" w:afterAutospacing="0"/>
        <w:ind w:firstLine="708"/>
        <w:jc w:val="both"/>
        <w:rPr>
          <w:color w:val="000000"/>
          <w:shd w:val="clear" w:color="auto" w:fill="FFFFFF"/>
        </w:rPr>
      </w:pPr>
    </w:p>
    <w:p w:rsidR="00CD0715" w:rsidRPr="00995C8E" w:rsidRDefault="00CD0715" w:rsidP="00CD0715">
      <w:pPr>
        <w:pStyle w:val="c5"/>
        <w:spacing w:before="0" w:beforeAutospacing="0" w:after="0" w:afterAutospacing="0"/>
        <w:ind w:firstLine="708"/>
        <w:jc w:val="both"/>
        <w:rPr>
          <w:color w:val="000000"/>
          <w:shd w:val="clear" w:color="auto" w:fill="FFFFFF"/>
        </w:rPr>
      </w:pPr>
    </w:p>
    <w:p w:rsidR="00CD0715" w:rsidRPr="00995C8E" w:rsidRDefault="00CD0715" w:rsidP="00CD0715">
      <w:pPr>
        <w:pStyle w:val="c5"/>
        <w:spacing w:before="0" w:beforeAutospacing="0" w:after="0" w:afterAutospacing="0"/>
        <w:ind w:firstLine="708"/>
        <w:jc w:val="both"/>
        <w:rPr>
          <w:color w:val="000000"/>
          <w:shd w:val="clear" w:color="auto" w:fill="FFFFFF"/>
        </w:rPr>
      </w:pPr>
    </w:p>
    <w:p w:rsidR="00CD0715" w:rsidRPr="00995C8E" w:rsidRDefault="00CD0715" w:rsidP="00CD0715">
      <w:pPr>
        <w:pStyle w:val="c5"/>
        <w:spacing w:before="0" w:beforeAutospacing="0" w:after="0" w:afterAutospacing="0"/>
        <w:ind w:firstLine="708"/>
        <w:jc w:val="both"/>
        <w:rPr>
          <w:color w:val="000000"/>
          <w:shd w:val="clear" w:color="auto" w:fill="FFFFFF"/>
        </w:rPr>
      </w:pPr>
    </w:p>
    <w:p w:rsidR="00CD0715" w:rsidRPr="00995C8E" w:rsidRDefault="00CD0715" w:rsidP="00CD0715">
      <w:pPr>
        <w:pStyle w:val="c5"/>
        <w:spacing w:before="0" w:beforeAutospacing="0" w:after="0" w:afterAutospacing="0"/>
        <w:ind w:firstLine="708"/>
        <w:jc w:val="both"/>
        <w:rPr>
          <w:color w:val="000000"/>
          <w:shd w:val="clear" w:color="auto" w:fill="FFFFFF"/>
        </w:rPr>
      </w:pPr>
    </w:p>
    <w:p w:rsidR="00CD0715" w:rsidRPr="00995C8E" w:rsidRDefault="00CD0715" w:rsidP="00CD0715">
      <w:pPr>
        <w:pStyle w:val="c5"/>
        <w:spacing w:before="0" w:beforeAutospacing="0" w:after="0" w:afterAutospacing="0"/>
        <w:ind w:firstLine="708"/>
        <w:jc w:val="both"/>
        <w:rPr>
          <w:color w:val="000000"/>
          <w:shd w:val="clear" w:color="auto" w:fill="FFFFFF"/>
        </w:rPr>
      </w:pPr>
    </w:p>
    <w:p w:rsidR="00CD0715" w:rsidRPr="00995C8E" w:rsidRDefault="00CD0715" w:rsidP="00CD0715">
      <w:pPr>
        <w:pStyle w:val="c5"/>
        <w:spacing w:before="0" w:beforeAutospacing="0" w:after="0" w:afterAutospacing="0"/>
        <w:ind w:firstLine="708"/>
        <w:jc w:val="both"/>
        <w:rPr>
          <w:color w:val="000000"/>
          <w:shd w:val="clear" w:color="auto" w:fill="FFFFFF"/>
        </w:rPr>
      </w:pPr>
    </w:p>
    <w:p w:rsidR="00CD0715" w:rsidRPr="00995C8E" w:rsidRDefault="00CD0715" w:rsidP="00CD0715">
      <w:pPr>
        <w:pStyle w:val="c5"/>
        <w:spacing w:before="0" w:beforeAutospacing="0" w:after="0" w:afterAutospacing="0"/>
        <w:ind w:firstLine="708"/>
        <w:jc w:val="both"/>
        <w:rPr>
          <w:color w:val="000000"/>
          <w:shd w:val="clear" w:color="auto" w:fill="FFFFFF"/>
        </w:rPr>
      </w:pPr>
    </w:p>
    <w:p w:rsidR="00CD0715" w:rsidRPr="00995C8E" w:rsidRDefault="00CD0715" w:rsidP="00CD0715">
      <w:pPr>
        <w:pStyle w:val="c5"/>
        <w:spacing w:before="0" w:beforeAutospacing="0" w:after="0" w:afterAutospacing="0"/>
        <w:ind w:firstLine="708"/>
        <w:jc w:val="both"/>
        <w:rPr>
          <w:color w:val="000000"/>
          <w:shd w:val="clear" w:color="auto" w:fill="FFFFFF"/>
        </w:rPr>
      </w:pPr>
    </w:p>
    <w:p w:rsidR="00CD0715" w:rsidRPr="00995C8E" w:rsidRDefault="00CD0715" w:rsidP="00CD0715">
      <w:pPr>
        <w:pStyle w:val="c5"/>
        <w:spacing w:before="0" w:beforeAutospacing="0" w:after="0" w:afterAutospacing="0"/>
        <w:ind w:firstLine="708"/>
        <w:jc w:val="both"/>
        <w:rPr>
          <w:color w:val="000000"/>
          <w:shd w:val="clear" w:color="auto" w:fill="FFFFFF"/>
        </w:rPr>
      </w:pPr>
    </w:p>
    <w:p w:rsidR="00CD0715" w:rsidRPr="00995C8E" w:rsidRDefault="00CD0715" w:rsidP="00CD0715">
      <w:pPr>
        <w:pStyle w:val="c5"/>
        <w:spacing w:before="0" w:beforeAutospacing="0" w:after="0" w:afterAutospacing="0"/>
        <w:ind w:firstLine="708"/>
        <w:jc w:val="both"/>
        <w:rPr>
          <w:color w:val="000000"/>
          <w:shd w:val="clear" w:color="auto" w:fill="FFFFFF"/>
        </w:rPr>
      </w:pPr>
    </w:p>
    <w:p w:rsidR="00CD0715" w:rsidRPr="00995C8E" w:rsidRDefault="00CD0715" w:rsidP="00CD0715">
      <w:pPr>
        <w:jc w:val="both"/>
        <w:rPr>
          <w:b/>
        </w:rPr>
      </w:pPr>
    </w:p>
    <w:p w:rsidR="00CD0715" w:rsidRPr="00995C8E" w:rsidRDefault="00CD0715" w:rsidP="00CD0715">
      <w:pPr>
        <w:jc w:val="center"/>
        <w:rPr>
          <w:b/>
          <w:u w:val="single"/>
        </w:rPr>
      </w:pPr>
    </w:p>
    <w:p w:rsidR="00CD0715" w:rsidRPr="00995C8E" w:rsidRDefault="00CD0715" w:rsidP="00CD0715">
      <w:pPr>
        <w:jc w:val="center"/>
        <w:rPr>
          <w:b/>
        </w:rPr>
      </w:pPr>
    </w:p>
    <w:p w:rsidR="00CD0715" w:rsidRPr="00995C8E" w:rsidRDefault="00CD0715" w:rsidP="00CD0715">
      <w:pPr>
        <w:jc w:val="center"/>
        <w:rPr>
          <w:b/>
        </w:rPr>
      </w:pPr>
    </w:p>
    <w:p w:rsidR="00CD0715" w:rsidRPr="00995C8E" w:rsidRDefault="00CD0715" w:rsidP="00CD0715">
      <w:pPr>
        <w:jc w:val="center"/>
        <w:rPr>
          <w:b/>
        </w:rPr>
      </w:pPr>
    </w:p>
    <w:p w:rsidR="00CD0715" w:rsidRPr="004D2E93" w:rsidRDefault="00CD0715" w:rsidP="0022157F">
      <w:pPr>
        <w:rPr>
          <w:sz w:val="32"/>
          <w:szCs w:val="32"/>
        </w:rPr>
      </w:pPr>
    </w:p>
    <w:p w:rsidR="003108AD" w:rsidRPr="0022157F" w:rsidRDefault="003108AD" w:rsidP="003108AD">
      <w:pPr>
        <w:pStyle w:val="Default"/>
        <w:ind w:left="360"/>
        <w:jc w:val="center"/>
        <w:rPr>
          <w:rFonts w:ascii="Times New Roman" w:hAnsi="Times New Roman" w:cs="Times New Roman"/>
          <w:b/>
          <w:bCs/>
          <w:sz w:val="32"/>
          <w:szCs w:val="32"/>
        </w:rPr>
      </w:pPr>
      <w:r w:rsidRPr="0022157F">
        <w:rPr>
          <w:rFonts w:ascii="Times New Roman" w:hAnsi="Times New Roman" w:cs="Times New Roman"/>
          <w:b/>
          <w:bCs/>
          <w:sz w:val="32"/>
          <w:szCs w:val="32"/>
        </w:rPr>
        <w:t>Пояснительная записка</w:t>
      </w:r>
    </w:p>
    <w:p w:rsidR="003108AD" w:rsidRDefault="003108AD" w:rsidP="003108AD">
      <w:pPr>
        <w:pStyle w:val="Default"/>
        <w:ind w:left="360"/>
        <w:rPr>
          <w:rFonts w:ascii="Times New Roman" w:hAnsi="Times New Roman" w:cs="Times New Roman"/>
          <w:bCs/>
          <w:sz w:val="28"/>
          <w:szCs w:val="28"/>
        </w:rPr>
      </w:pPr>
    </w:p>
    <w:p w:rsidR="003108AD" w:rsidRDefault="003108AD" w:rsidP="0022157F">
      <w:pPr>
        <w:pStyle w:val="Default"/>
        <w:ind w:left="360" w:firstLine="633"/>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Рабочая программа создана на основе примерной программы среднего (полного) общего образования по русскому языку (базовый уровень). Федеральный базисный учебный план для образовательных учреждений Российской Федерации предусматривает обязательное изучение русского языка на базисном уровне в объеме </w:t>
      </w:r>
      <w:r>
        <w:rPr>
          <w:rFonts w:ascii="Times New Roman" w:hAnsi="Times New Roman" w:cs="Times New Roman"/>
          <w:b/>
          <w:bCs/>
          <w:sz w:val="28"/>
          <w:szCs w:val="28"/>
        </w:rPr>
        <w:t xml:space="preserve">102 часа. </w:t>
      </w:r>
      <w:r>
        <w:rPr>
          <w:rFonts w:ascii="Times New Roman" w:hAnsi="Times New Roman" w:cs="Times New Roman"/>
          <w:sz w:val="28"/>
          <w:szCs w:val="28"/>
        </w:rPr>
        <w:t>Именно на такое число часов рассчитана данная программа. Содержание учебного материала соответствует требованиям федерального компонента государственного стандарта среднего (полного) общего образования (базовый уровень). Программа детализирует и раскрывает содержание стандарта, определяет стратегию обучения, воспитания и развития детей. Принципы организации учебного материала соответствуют изложенным в программе по русскому языку для 10-11 классов общеобразовательных учреждений Т.В.</w:t>
      </w:r>
      <w:r w:rsidR="00232F9E" w:rsidRPr="00232F9E">
        <w:rPr>
          <w:rFonts w:ascii="Times New Roman" w:hAnsi="Times New Roman" w:cs="Times New Roman"/>
          <w:sz w:val="28"/>
          <w:szCs w:val="28"/>
        </w:rPr>
        <w:t xml:space="preserve"> </w:t>
      </w:r>
      <w:proofErr w:type="spellStart"/>
      <w:r>
        <w:rPr>
          <w:rFonts w:ascii="Times New Roman" w:hAnsi="Times New Roman" w:cs="Times New Roman"/>
          <w:sz w:val="28"/>
          <w:szCs w:val="28"/>
        </w:rPr>
        <w:t>Раман</w:t>
      </w:r>
      <w:proofErr w:type="spellEnd"/>
      <w:r>
        <w:rPr>
          <w:rFonts w:ascii="Times New Roman" w:hAnsi="Times New Roman" w:cs="Times New Roman"/>
          <w:sz w:val="28"/>
          <w:szCs w:val="28"/>
        </w:rPr>
        <w:t xml:space="preserve"> «Тематическое и поурочное планирование по русскому языку к «Пособию для занятий по русскому языку в старших классах» </w:t>
      </w:r>
      <w:proofErr w:type="spellStart"/>
      <w:r>
        <w:rPr>
          <w:rFonts w:ascii="Times New Roman" w:hAnsi="Times New Roman" w:cs="Times New Roman"/>
          <w:sz w:val="28"/>
          <w:szCs w:val="28"/>
        </w:rPr>
        <w:t>В</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,Грекова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С.Е.Крючко</w:t>
      </w:r>
      <w:r w:rsidR="00232F9E">
        <w:rPr>
          <w:rFonts w:ascii="Times New Roman" w:hAnsi="Times New Roman" w:cs="Times New Roman"/>
          <w:sz w:val="28"/>
          <w:szCs w:val="28"/>
        </w:rPr>
        <w:t>ва</w:t>
      </w:r>
      <w:proofErr w:type="spellEnd"/>
      <w:r w:rsidR="00232F9E">
        <w:rPr>
          <w:rFonts w:ascii="Times New Roman" w:hAnsi="Times New Roman" w:cs="Times New Roman"/>
          <w:sz w:val="28"/>
          <w:szCs w:val="28"/>
        </w:rPr>
        <w:t xml:space="preserve">, </w:t>
      </w:r>
      <w:proofErr w:type="spellStart"/>
      <w:r w:rsidR="00232F9E">
        <w:rPr>
          <w:rFonts w:ascii="Times New Roman" w:hAnsi="Times New Roman" w:cs="Times New Roman"/>
          <w:sz w:val="28"/>
          <w:szCs w:val="28"/>
        </w:rPr>
        <w:t>Л.А.Чешко</w:t>
      </w:r>
      <w:proofErr w:type="spellEnd"/>
      <w:r w:rsidR="00232F9E">
        <w:rPr>
          <w:rFonts w:ascii="Times New Roman" w:hAnsi="Times New Roman" w:cs="Times New Roman"/>
          <w:sz w:val="28"/>
          <w:szCs w:val="28"/>
        </w:rPr>
        <w:t xml:space="preserve">. </w:t>
      </w:r>
      <w:proofErr w:type="spellStart"/>
      <w:r w:rsidR="00232F9E">
        <w:rPr>
          <w:rFonts w:ascii="Times New Roman" w:hAnsi="Times New Roman" w:cs="Times New Roman"/>
          <w:sz w:val="28"/>
          <w:szCs w:val="28"/>
        </w:rPr>
        <w:t>М.,«Экзамен</w:t>
      </w:r>
      <w:proofErr w:type="spellEnd"/>
      <w:r w:rsidR="00232F9E">
        <w:rPr>
          <w:rFonts w:ascii="Times New Roman" w:hAnsi="Times New Roman" w:cs="Times New Roman"/>
          <w:sz w:val="28"/>
          <w:szCs w:val="28"/>
        </w:rPr>
        <w:t>», 20</w:t>
      </w:r>
      <w:r w:rsidR="00232F9E" w:rsidRPr="00232F9E">
        <w:rPr>
          <w:rFonts w:ascii="Times New Roman" w:hAnsi="Times New Roman" w:cs="Times New Roman"/>
          <w:sz w:val="28"/>
          <w:szCs w:val="28"/>
        </w:rPr>
        <w:t>1</w:t>
      </w:r>
      <w:r>
        <w:rPr>
          <w:rFonts w:ascii="Times New Roman" w:hAnsi="Times New Roman" w:cs="Times New Roman"/>
          <w:sz w:val="28"/>
          <w:szCs w:val="28"/>
        </w:rPr>
        <w:t xml:space="preserve">3. </w:t>
      </w:r>
    </w:p>
    <w:p w:rsidR="004D2E93" w:rsidRDefault="003108AD" w:rsidP="0022157F">
      <w:pPr>
        <w:pStyle w:val="Default"/>
        <w:ind w:left="360" w:firstLine="633"/>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русскому языку для профильного (филологического) уровня представляет собой целостный документ, включающий три раздела: </w:t>
      </w:r>
      <w:r>
        <w:rPr>
          <w:rFonts w:ascii="Times New Roman" w:hAnsi="Times New Roman" w:cs="Times New Roman"/>
          <w:b/>
          <w:bCs/>
          <w:i/>
          <w:iCs/>
          <w:sz w:val="28"/>
          <w:szCs w:val="28"/>
        </w:rPr>
        <w:t xml:space="preserve">пояснительную записку с требованиями </w:t>
      </w:r>
      <w:r>
        <w:rPr>
          <w:rFonts w:ascii="Times New Roman" w:hAnsi="Times New Roman" w:cs="Times New Roman"/>
          <w:sz w:val="28"/>
          <w:szCs w:val="28"/>
        </w:rPr>
        <w:t xml:space="preserve">к уровню подготовки выпускников; </w:t>
      </w:r>
      <w:r>
        <w:rPr>
          <w:rFonts w:ascii="Times New Roman" w:hAnsi="Times New Roman" w:cs="Times New Roman"/>
          <w:b/>
          <w:bCs/>
          <w:i/>
          <w:iCs/>
          <w:sz w:val="28"/>
          <w:szCs w:val="28"/>
        </w:rPr>
        <w:t xml:space="preserve">основное содержание </w:t>
      </w:r>
      <w:r>
        <w:rPr>
          <w:rFonts w:ascii="Times New Roman" w:hAnsi="Times New Roman" w:cs="Times New Roman"/>
          <w:sz w:val="28"/>
          <w:szCs w:val="28"/>
        </w:rPr>
        <w:t xml:space="preserve">с примерным распределением учебных часов по основным разделам курса. </w:t>
      </w:r>
    </w:p>
    <w:p w:rsidR="003108AD" w:rsidRDefault="003108AD" w:rsidP="0022157F">
      <w:pPr>
        <w:pStyle w:val="Default"/>
        <w:ind w:left="360" w:firstLine="633"/>
        <w:jc w:val="both"/>
        <w:rPr>
          <w:rFonts w:ascii="Times New Roman" w:hAnsi="Times New Roman" w:cs="Times New Roman"/>
          <w:sz w:val="28"/>
          <w:szCs w:val="28"/>
        </w:rPr>
      </w:pPr>
      <w:r>
        <w:rPr>
          <w:rFonts w:ascii="Times New Roman" w:hAnsi="Times New Roman" w:cs="Times New Roman"/>
          <w:b/>
          <w:bCs/>
          <w:sz w:val="28"/>
          <w:szCs w:val="28"/>
        </w:rPr>
        <w:t xml:space="preserve">Цель преподавания русского языка </w:t>
      </w:r>
      <w:r>
        <w:rPr>
          <w:rFonts w:ascii="Times New Roman" w:hAnsi="Times New Roman" w:cs="Times New Roman"/>
          <w:sz w:val="28"/>
          <w:szCs w:val="28"/>
        </w:rPr>
        <w:t xml:space="preserve">- формирование языковой, коммуникативной и лингвистической компетенции. </w:t>
      </w:r>
    </w:p>
    <w:p w:rsidR="003108AD" w:rsidRDefault="003108AD" w:rsidP="0022157F">
      <w:pPr>
        <w:pStyle w:val="Default"/>
        <w:ind w:left="360" w:firstLine="633"/>
        <w:jc w:val="both"/>
        <w:rPr>
          <w:rFonts w:ascii="Times New Roman" w:hAnsi="Times New Roman" w:cs="Times New Roman"/>
          <w:sz w:val="28"/>
          <w:szCs w:val="28"/>
        </w:rPr>
      </w:pPr>
      <w:r>
        <w:rPr>
          <w:rFonts w:ascii="Times New Roman" w:hAnsi="Times New Roman" w:cs="Times New Roman"/>
          <w:b/>
          <w:bCs/>
          <w:sz w:val="28"/>
          <w:szCs w:val="28"/>
        </w:rPr>
        <w:t xml:space="preserve">Задачи преподавания русского языка. </w:t>
      </w:r>
    </w:p>
    <w:p w:rsidR="003108AD" w:rsidRDefault="003108AD" w:rsidP="0022157F">
      <w:pPr>
        <w:pStyle w:val="Default"/>
        <w:ind w:left="360" w:firstLine="633"/>
        <w:jc w:val="both"/>
        <w:rPr>
          <w:rFonts w:ascii="Times New Roman" w:hAnsi="Times New Roman" w:cs="Times New Roman"/>
          <w:sz w:val="28"/>
          <w:szCs w:val="28"/>
        </w:rPr>
      </w:pPr>
      <w:r>
        <w:rPr>
          <w:rFonts w:ascii="Times New Roman" w:hAnsi="Times New Roman" w:cs="Times New Roman"/>
          <w:b/>
          <w:bCs/>
          <w:sz w:val="28"/>
          <w:szCs w:val="28"/>
        </w:rPr>
        <w:t xml:space="preserve">1.Практические задачи: </w:t>
      </w:r>
      <w:r>
        <w:rPr>
          <w:rFonts w:ascii="Times New Roman" w:hAnsi="Times New Roman" w:cs="Times New Roman"/>
          <w:sz w:val="28"/>
          <w:szCs w:val="28"/>
        </w:rPr>
        <w:t xml:space="preserve">формирование прочных орфографических и пунктуационных умений и навыков; овладение нормами русского литературного языка; обучение учащихся умению связно излагать свои мысли в устной или письменной форме. </w:t>
      </w:r>
    </w:p>
    <w:p w:rsidR="003108AD" w:rsidRDefault="003108AD" w:rsidP="0022157F">
      <w:pPr>
        <w:pStyle w:val="Default"/>
        <w:ind w:left="360" w:firstLine="633"/>
        <w:jc w:val="both"/>
        <w:rPr>
          <w:rFonts w:ascii="Times New Roman" w:hAnsi="Times New Roman" w:cs="Times New Roman"/>
          <w:sz w:val="28"/>
          <w:szCs w:val="28"/>
        </w:rPr>
      </w:pPr>
      <w:r>
        <w:rPr>
          <w:rFonts w:ascii="Times New Roman" w:hAnsi="Times New Roman" w:cs="Times New Roman"/>
          <w:b/>
          <w:bCs/>
          <w:sz w:val="28"/>
          <w:szCs w:val="28"/>
        </w:rPr>
        <w:t>2.Познавательные задачи</w:t>
      </w:r>
      <w:r>
        <w:rPr>
          <w:rFonts w:ascii="Times New Roman" w:hAnsi="Times New Roman" w:cs="Times New Roman"/>
          <w:sz w:val="28"/>
          <w:szCs w:val="28"/>
        </w:rPr>
        <w:t xml:space="preserve">: формирование у учащихся научно-лингвистического мировоззрения, вооружение их основами знаний о русском языке (его устройстве и </w:t>
      </w:r>
      <w:r w:rsidRPr="003108AD">
        <w:rPr>
          <w:rFonts w:ascii="Times New Roman" w:hAnsi="Times New Roman" w:cs="Times New Roman"/>
          <w:sz w:val="28"/>
          <w:szCs w:val="28"/>
        </w:rPr>
        <w:t xml:space="preserve"> </w:t>
      </w:r>
      <w:r>
        <w:rPr>
          <w:rFonts w:ascii="Times New Roman" w:hAnsi="Times New Roman" w:cs="Times New Roman"/>
          <w:sz w:val="28"/>
          <w:szCs w:val="28"/>
        </w:rPr>
        <w:t xml:space="preserve">функционировании), развитие языкового и эстетического идеала (т.е. представления о прекрасном в речи) </w:t>
      </w:r>
      <w:r>
        <w:rPr>
          <w:rFonts w:ascii="Times New Roman" w:hAnsi="Times New Roman" w:cs="Times New Roman"/>
          <w:b/>
          <w:bCs/>
          <w:sz w:val="28"/>
          <w:szCs w:val="28"/>
        </w:rPr>
        <w:t xml:space="preserve">3.Задачи развития лингвистической компетенции: </w:t>
      </w:r>
      <w:r>
        <w:rPr>
          <w:rFonts w:ascii="Times New Roman" w:hAnsi="Times New Roman" w:cs="Times New Roman"/>
          <w:sz w:val="28"/>
          <w:szCs w:val="28"/>
        </w:rPr>
        <w:t xml:space="preserve">накопление знаний о науке «Русский </w:t>
      </w:r>
      <w:proofErr w:type="spellStart"/>
      <w:r>
        <w:rPr>
          <w:rFonts w:ascii="Times New Roman" w:hAnsi="Times New Roman" w:cs="Times New Roman"/>
          <w:sz w:val="28"/>
          <w:szCs w:val="28"/>
        </w:rPr>
        <w:t>язык»</w:t>
      </w:r>
      <w:proofErr w:type="gramStart"/>
      <w:r>
        <w:rPr>
          <w:rFonts w:ascii="Times New Roman" w:hAnsi="Times New Roman" w:cs="Times New Roman"/>
          <w:sz w:val="28"/>
          <w:szCs w:val="28"/>
        </w:rPr>
        <w:t>,о</w:t>
      </w:r>
      <w:proofErr w:type="spellEnd"/>
      <w:proofErr w:type="gramEnd"/>
      <w:r>
        <w:rPr>
          <w:rFonts w:ascii="Times New Roman" w:hAnsi="Times New Roman" w:cs="Times New Roman"/>
          <w:sz w:val="28"/>
          <w:szCs w:val="28"/>
        </w:rPr>
        <w:t xml:space="preserve"> ее разделах, целях научного изучения языка, о выдающихся ученых, сделавших открытия в изучении родного языка. </w:t>
      </w:r>
    </w:p>
    <w:p w:rsidR="003108AD" w:rsidRDefault="003108AD" w:rsidP="0022157F">
      <w:pPr>
        <w:pStyle w:val="Default"/>
        <w:ind w:left="360" w:firstLine="633"/>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b/>
          <w:bCs/>
          <w:sz w:val="28"/>
          <w:szCs w:val="28"/>
        </w:rPr>
        <w:t xml:space="preserve">Общепредметные задачи: </w:t>
      </w:r>
      <w:r>
        <w:rPr>
          <w:rFonts w:ascii="Times New Roman" w:hAnsi="Times New Roman" w:cs="Times New Roman"/>
          <w:sz w:val="28"/>
          <w:szCs w:val="28"/>
        </w:rPr>
        <w:t xml:space="preserve">воспитание средствами предмета; развитие логического мышления; обучение школьников умению самостоятельно пополнять знания по русскому языку; формирование </w:t>
      </w:r>
      <w:proofErr w:type="spellStart"/>
      <w:r>
        <w:rPr>
          <w:rFonts w:ascii="Times New Roman" w:hAnsi="Times New Roman" w:cs="Times New Roman"/>
          <w:sz w:val="28"/>
          <w:szCs w:val="28"/>
        </w:rPr>
        <w:t>общеучебных</w:t>
      </w:r>
      <w:proofErr w:type="spellEnd"/>
      <w:r>
        <w:rPr>
          <w:rFonts w:ascii="Times New Roman" w:hAnsi="Times New Roman" w:cs="Times New Roman"/>
          <w:sz w:val="28"/>
          <w:szCs w:val="28"/>
        </w:rPr>
        <w:t xml:space="preserve"> умений - работа с книгой, со справочной литературой, совершенствование навыков чтения. </w:t>
      </w:r>
      <w:proofErr w:type="gramStart"/>
      <w:r>
        <w:rPr>
          <w:rFonts w:ascii="Times New Roman" w:hAnsi="Times New Roman" w:cs="Times New Roman"/>
          <w:sz w:val="28"/>
          <w:szCs w:val="28"/>
        </w:rPr>
        <w:t xml:space="preserve">Изучение русского языка на профильном уровне обеспечивает овладение умениями опознавать, анализировать, сопоставлять, классифицировать языковые явления и факты с учетом их различных интерпретаций; способность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сфере и ситуации общения; </w:t>
      </w:r>
      <w:r>
        <w:rPr>
          <w:rFonts w:ascii="Times New Roman" w:hAnsi="Times New Roman" w:cs="Times New Roman"/>
          <w:sz w:val="28"/>
          <w:szCs w:val="28"/>
        </w:rPr>
        <w:lastRenderedPageBreak/>
        <w:t>разграничивать варианты норм и речевые нарушения.</w:t>
      </w:r>
      <w:proofErr w:type="gramEnd"/>
      <w:r>
        <w:rPr>
          <w:rFonts w:ascii="Times New Roman" w:hAnsi="Times New Roman" w:cs="Times New Roman"/>
          <w:sz w:val="28"/>
          <w:szCs w:val="28"/>
        </w:rPr>
        <w:t xml:space="preserve"> Профильный уровень нацеливает на применение полученных учащимися знаний и умений в собственной речевой практике, в том числе в профессионально ориентированной сфере общения. Важной составляющей курса является лингвистический анализ текста. Большое значение придается развитию и совершенствованию навыков самоконтроля, потребности старшеклассников обращаться к разным видам лингвистических словарей и разнообразной справочной литературе для определения языковой нормы, связанной с употреблением в речи того или иного языкового явления. </w:t>
      </w:r>
    </w:p>
    <w:p w:rsidR="004D2E93" w:rsidRDefault="004D2E93" w:rsidP="0022157F">
      <w:pPr>
        <w:pStyle w:val="Default"/>
        <w:ind w:left="360" w:firstLine="633"/>
        <w:jc w:val="both"/>
        <w:rPr>
          <w:rFonts w:ascii="Times New Roman" w:hAnsi="Times New Roman" w:cs="Times New Roman"/>
          <w:b/>
          <w:bCs/>
          <w:sz w:val="28"/>
          <w:szCs w:val="28"/>
        </w:rPr>
      </w:pPr>
    </w:p>
    <w:p w:rsidR="003108AD" w:rsidRDefault="003108AD" w:rsidP="0022157F">
      <w:pPr>
        <w:pStyle w:val="Default"/>
        <w:ind w:left="360" w:firstLine="633"/>
        <w:jc w:val="both"/>
        <w:rPr>
          <w:rFonts w:ascii="Times New Roman" w:hAnsi="Times New Roman" w:cs="Times New Roman"/>
          <w:sz w:val="28"/>
          <w:szCs w:val="28"/>
        </w:rPr>
      </w:pPr>
      <w:r>
        <w:rPr>
          <w:rFonts w:ascii="Times New Roman" w:hAnsi="Times New Roman" w:cs="Times New Roman"/>
          <w:b/>
          <w:bCs/>
          <w:sz w:val="28"/>
          <w:szCs w:val="28"/>
        </w:rPr>
        <w:t xml:space="preserve">ТРЕБОВАНИЯ К УРОВНЮ ПОДГОТОВКИ ВЫПУСКНИКОВ </w:t>
      </w:r>
    </w:p>
    <w:p w:rsidR="003108AD" w:rsidRDefault="003108AD" w:rsidP="0022157F">
      <w:pPr>
        <w:pStyle w:val="Default"/>
        <w:spacing w:before="30" w:after="30"/>
        <w:ind w:left="360" w:firstLine="633"/>
        <w:jc w:val="both"/>
        <w:rPr>
          <w:rFonts w:ascii="Times New Roman" w:hAnsi="Times New Roman" w:cs="Times New Roman"/>
          <w:sz w:val="28"/>
          <w:szCs w:val="28"/>
        </w:rPr>
      </w:pPr>
      <w:r>
        <w:rPr>
          <w:rFonts w:ascii="Times New Roman" w:hAnsi="Times New Roman" w:cs="Times New Roman"/>
          <w:b/>
          <w:bCs/>
          <w:sz w:val="28"/>
          <w:szCs w:val="28"/>
        </w:rPr>
        <w:t xml:space="preserve">В результате изучения русского языка ученик должен </w:t>
      </w:r>
      <w:r>
        <w:rPr>
          <w:rFonts w:ascii="Times New Roman" w:hAnsi="Times New Roman" w:cs="Times New Roman"/>
          <w:sz w:val="28"/>
          <w:szCs w:val="28"/>
        </w:rPr>
        <w:t>-</w:t>
      </w:r>
      <w:r w:rsidR="004D2E93">
        <w:rPr>
          <w:rFonts w:ascii="Times New Roman" w:hAnsi="Times New Roman" w:cs="Times New Roman"/>
          <w:sz w:val="28"/>
          <w:szCs w:val="28"/>
        </w:rPr>
        <w:t xml:space="preserve"> </w:t>
      </w:r>
      <w:r>
        <w:rPr>
          <w:rFonts w:ascii="Times New Roman" w:hAnsi="Times New Roman" w:cs="Times New Roman"/>
          <w:sz w:val="28"/>
          <w:szCs w:val="28"/>
        </w:rPr>
        <w:t xml:space="preserve">иметь предусмотренные образовательным минимумом знания о фонетической, лексической и грамматической системах русского языка, о тексте и стилях речи;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ладеть орфографической, пунктуационной , речевой грамотностью в объеме, достаточном для свободного пользования языком; </w:t>
      </w:r>
    </w:p>
    <w:p w:rsidR="003108AD" w:rsidRDefault="003108AD" w:rsidP="0022157F">
      <w:pPr>
        <w:pStyle w:val="Default"/>
        <w:spacing w:before="30" w:after="30"/>
        <w:ind w:left="360" w:firstLine="633"/>
        <w:jc w:val="both"/>
        <w:rPr>
          <w:rFonts w:ascii="Times New Roman" w:hAnsi="Times New Roman" w:cs="Times New Roman"/>
          <w:sz w:val="28"/>
          <w:szCs w:val="28"/>
        </w:rPr>
      </w:pPr>
      <w:r>
        <w:rPr>
          <w:rFonts w:ascii="Times New Roman" w:hAnsi="Times New Roman" w:cs="Times New Roman"/>
          <w:sz w:val="28"/>
          <w:szCs w:val="28"/>
        </w:rPr>
        <w:t xml:space="preserve">-владеть читательскими умениями, достаточными для продуктивной самостоятельной работы;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меть передавать содержание прочитанного близко к тексту, сжато , выборочно , с изменением последовательности содержания в устной и письменной форме; -пользоваться языковыми средствами точной передачи мысли при построении научно-учебного. научно-популярного высказывания, правильно употребляя термины, обеспечивая простоту и ясность предложений. структурную четкость высказывания; составлять реферат по нескольким источникам, выступать с ним, отвечать на вопросы по теме реферата участвовать в диспуте или дискуссии;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меть представление о социальной сущности языка . его функциях и структуре, языковой норме и происходящих в русском языке их изменениях, о его взаимосвязи с другими языками. </w:t>
      </w:r>
      <w:r>
        <w:rPr>
          <w:rFonts w:ascii="Times New Roman" w:hAnsi="Times New Roman" w:cs="Times New Roman"/>
          <w:b/>
          <w:bCs/>
          <w:sz w:val="28"/>
          <w:szCs w:val="28"/>
        </w:rPr>
        <w:t xml:space="preserve">знать/понимать </w:t>
      </w:r>
    </w:p>
    <w:p w:rsidR="003108AD" w:rsidRDefault="003108AD" w:rsidP="0022157F">
      <w:pPr>
        <w:pStyle w:val="Default"/>
        <w:numPr>
          <w:ilvl w:val="1"/>
          <w:numId w:val="1"/>
        </w:numPr>
        <w:spacing w:before="30" w:after="30"/>
        <w:ind w:left="360" w:firstLine="633"/>
        <w:jc w:val="both"/>
        <w:rPr>
          <w:rFonts w:ascii="Times New Roman" w:hAnsi="Times New Roman" w:cs="Times New Roman"/>
          <w:sz w:val="28"/>
          <w:szCs w:val="28"/>
        </w:rPr>
      </w:pPr>
      <w:r>
        <w:rPr>
          <w:rFonts w:ascii="Times New Roman" w:hAnsi="Times New Roman" w:cs="Times New Roman"/>
          <w:sz w:val="28"/>
          <w:szCs w:val="28"/>
        </w:rPr>
        <w:t xml:space="preserve">• функции языка; основные сведения о лингвистике как науке, роли старославянского языка в развитии русского языка, формах существования русского национального языка, литературном языке и его признаках; </w:t>
      </w:r>
    </w:p>
    <w:p w:rsidR="003108AD" w:rsidRDefault="003108AD" w:rsidP="0022157F">
      <w:pPr>
        <w:pStyle w:val="Default"/>
        <w:numPr>
          <w:ilvl w:val="1"/>
          <w:numId w:val="1"/>
        </w:numPr>
        <w:spacing w:before="30" w:after="30"/>
        <w:ind w:left="360" w:firstLine="633"/>
        <w:jc w:val="both"/>
        <w:rPr>
          <w:rFonts w:ascii="Times New Roman" w:hAnsi="Times New Roman" w:cs="Times New Roman"/>
          <w:sz w:val="28"/>
          <w:szCs w:val="28"/>
        </w:rPr>
      </w:pPr>
      <w:r>
        <w:rPr>
          <w:rFonts w:ascii="Times New Roman" w:hAnsi="Times New Roman" w:cs="Times New Roman"/>
          <w:sz w:val="28"/>
          <w:szCs w:val="28"/>
        </w:rPr>
        <w:t xml:space="preserve">• системное устройство языка, взаимосвязь его уровней и единиц; </w:t>
      </w:r>
    </w:p>
    <w:p w:rsidR="003108AD" w:rsidRDefault="003108AD" w:rsidP="0022157F">
      <w:pPr>
        <w:pStyle w:val="Default"/>
        <w:numPr>
          <w:ilvl w:val="1"/>
          <w:numId w:val="1"/>
        </w:numPr>
        <w:spacing w:before="100" w:after="100"/>
        <w:ind w:left="360" w:firstLine="633"/>
        <w:jc w:val="both"/>
        <w:rPr>
          <w:rFonts w:ascii="Times New Roman" w:hAnsi="Times New Roman" w:cs="Times New Roman"/>
          <w:sz w:val="28"/>
          <w:szCs w:val="28"/>
        </w:rPr>
      </w:pPr>
      <w:r>
        <w:rPr>
          <w:rFonts w:ascii="Times New Roman" w:hAnsi="Times New Roman" w:cs="Times New Roman"/>
          <w:sz w:val="28"/>
          <w:szCs w:val="28"/>
        </w:rPr>
        <w:t xml:space="preserve">• понятие языковой нормы, ее функций, современные тенденции в развитии норм русского литературного языка; </w:t>
      </w:r>
    </w:p>
    <w:p w:rsidR="003108AD" w:rsidRDefault="003108AD" w:rsidP="0022157F">
      <w:pPr>
        <w:pStyle w:val="Default"/>
        <w:numPr>
          <w:ilvl w:val="1"/>
          <w:numId w:val="1"/>
        </w:numPr>
        <w:spacing w:before="100" w:after="100"/>
        <w:ind w:left="360" w:firstLine="633"/>
        <w:jc w:val="both"/>
        <w:rPr>
          <w:rFonts w:ascii="Times New Roman" w:hAnsi="Times New Roman" w:cs="Times New Roman"/>
          <w:sz w:val="28"/>
          <w:szCs w:val="28"/>
        </w:rPr>
      </w:pPr>
      <w:r>
        <w:rPr>
          <w:rFonts w:ascii="Times New Roman" w:hAnsi="Times New Roman" w:cs="Times New Roman"/>
          <w:sz w:val="28"/>
          <w:szCs w:val="28"/>
        </w:rPr>
        <w:t xml:space="preserve">• компоненты речевой ситуации; основные условия эффективности речевого общения; </w:t>
      </w:r>
    </w:p>
    <w:p w:rsidR="003108AD" w:rsidRDefault="003108AD" w:rsidP="0022157F">
      <w:pPr>
        <w:pStyle w:val="Default"/>
        <w:numPr>
          <w:ilvl w:val="1"/>
          <w:numId w:val="1"/>
        </w:numPr>
        <w:spacing w:before="100" w:after="100"/>
        <w:ind w:left="360" w:firstLine="633"/>
        <w:jc w:val="both"/>
        <w:rPr>
          <w:rFonts w:ascii="Times New Roman" w:hAnsi="Times New Roman" w:cs="Times New Roman"/>
          <w:sz w:val="28"/>
          <w:szCs w:val="28"/>
        </w:rPr>
      </w:pPr>
      <w:r>
        <w:rPr>
          <w:rFonts w:ascii="Times New Roman" w:hAnsi="Times New Roman" w:cs="Times New Roman"/>
          <w:sz w:val="28"/>
          <w:szCs w:val="28"/>
        </w:rPr>
        <w:t xml:space="preserve">• основные аспекты культуры речи; требования, предъявляемые к устным и письменным текстам различных жанров в учебно-научной, обиходно-бытовой, социально-культурной и деловой </w:t>
      </w:r>
      <w:proofErr w:type="gramStart"/>
      <w:r>
        <w:rPr>
          <w:rFonts w:ascii="Times New Roman" w:hAnsi="Times New Roman" w:cs="Times New Roman"/>
          <w:sz w:val="28"/>
          <w:szCs w:val="28"/>
        </w:rPr>
        <w:t>сферах</w:t>
      </w:r>
      <w:proofErr w:type="gramEnd"/>
      <w:r>
        <w:rPr>
          <w:rFonts w:ascii="Times New Roman" w:hAnsi="Times New Roman" w:cs="Times New Roman"/>
          <w:sz w:val="28"/>
          <w:szCs w:val="28"/>
        </w:rPr>
        <w:t xml:space="preserve"> общения; </w:t>
      </w:r>
    </w:p>
    <w:p w:rsidR="003108AD" w:rsidRDefault="003108AD" w:rsidP="0022157F">
      <w:pPr>
        <w:pStyle w:val="Default"/>
        <w:ind w:left="360" w:firstLine="633"/>
        <w:jc w:val="both"/>
        <w:rPr>
          <w:rFonts w:ascii="Times New Roman" w:hAnsi="Times New Roman" w:cs="Times New Roman"/>
          <w:sz w:val="28"/>
          <w:szCs w:val="28"/>
        </w:rPr>
      </w:pPr>
      <w:r>
        <w:rPr>
          <w:rFonts w:ascii="Times New Roman" w:hAnsi="Times New Roman" w:cs="Times New Roman"/>
          <w:b/>
          <w:bCs/>
          <w:sz w:val="28"/>
          <w:szCs w:val="28"/>
        </w:rPr>
        <w:t xml:space="preserve">уметь </w:t>
      </w:r>
    </w:p>
    <w:p w:rsidR="003108AD" w:rsidRDefault="003108AD" w:rsidP="0022157F">
      <w:pPr>
        <w:pStyle w:val="Default"/>
        <w:numPr>
          <w:ilvl w:val="1"/>
          <w:numId w:val="2"/>
        </w:numPr>
        <w:spacing w:before="30" w:after="30"/>
        <w:ind w:left="360" w:firstLine="633"/>
        <w:jc w:val="both"/>
        <w:rPr>
          <w:rFonts w:ascii="Times New Roman" w:hAnsi="Times New Roman" w:cs="Times New Roman"/>
          <w:sz w:val="28"/>
          <w:szCs w:val="28"/>
        </w:rPr>
      </w:pPr>
      <w:r>
        <w:rPr>
          <w:rFonts w:ascii="Times New Roman" w:hAnsi="Times New Roman" w:cs="Times New Roman"/>
          <w:sz w:val="28"/>
          <w:szCs w:val="28"/>
        </w:rPr>
        <w:t xml:space="preserve">• проводить различные виды анализа языковых единиц; языковых явлений и фактов, допускающих неоднозначную интерпретацию; </w:t>
      </w:r>
    </w:p>
    <w:p w:rsidR="003108AD" w:rsidRDefault="003108AD" w:rsidP="0022157F">
      <w:pPr>
        <w:pStyle w:val="Default"/>
        <w:numPr>
          <w:ilvl w:val="1"/>
          <w:numId w:val="2"/>
        </w:numPr>
        <w:spacing w:before="30" w:after="30"/>
        <w:ind w:left="360" w:firstLine="633"/>
        <w:jc w:val="both"/>
        <w:rPr>
          <w:rFonts w:ascii="Times New Roman" w:hAnsi="Times New Roman" w:cs="Times New Roman"/>
          <w:sz w:val="28"/>
          <w:szCs w:val="28"/>
        </w:rPr>
      </w:pPr>
      <w:r>
        <w:rPr>
          <w:rFonts w:ascii="Times New Roman" w:hAnsi="Times New Roman" w:cs="Times New Roman"/>
          <w:sz w:val="28"/>
          <w:szCs w:val="28"/>
        </w:rPr>
        <w:t xml:space="preserve">• разграничивать варианты норм, преднамеренные и непреднамеренные нарушения языковой нормы; </w:t>
      </w:r>
    </w:p>
    <w:p w:rsidR="003108AD" w:rsidRDefault="003108AD" w:rsidP="0022157F">
      <w:pPr>
        <w:pStyle w:val="Default"/>
        <w:numPr>
          <w:ilvl w:val="1"/>
          <w:numId w:val="2"/>
        </w:numPr>
        <w:spacing w:before="30" w:after="30"/>
        <w:ind w:left="360" w:firstLine="633"/>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проводить лингвистический анализ учебно-научных, деловых, публицистических, разговорных и художественных текстов; </w:t>
      </w:r>
    </w:p>
    <w:p w:rsidR="003108AD" w:rsidRDefault="003108AD" w:rsidP="0022157F">
      <w:pPr>
        <w:pStyle w:val="Default"/>
        <w:numPr>
          <w:ilvl w:val="1"/>
          <w:numId w:val="3"/>
        </w:numPr>
        <w:spacing w:before="180" w:after="30"/>
        <w:ind w:left="360" w:firstLine="633"/>
        <w:jc w:val="both"/>
        <w:rPr>
          <w:rFonts w:ascii="Times New Roman" w:hAnsi="Times New Roman" w:cs="Times New Roman"/>
          <w:sz w:val="28"/>
          <w:szCs w:val="28"/>
        </w:rPr>
      </w:pPr>
      <w:r w:rsidRPr="003108AD">
        <w:rPr>
          <w:rFonts w:ascii="Times New Roman" w:hAnsi="Times New Roman" w:cs="Times New Roman"/>
          <w:sz w:val="28"/>
          <w:szCs w:val="28"/>
        </w:rPr>
        <w:t xml:space="preserve">•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3108AD" w:rsidRPr="003108AD" w:rsidRDefault="003108AD" w:rsidP="0022157F">
      <w:pPr>
        <w:pStyle w:val="Default"/>
        <w:numPr>
          <w:ilvl w:val="1"/>
          <w:numId w:val="3"/>
        </w:numPr>
        <w:spacing w:before="180" w:after="30"/>
        <w:ind w:left="360" w:firstLine="633"/>
        <w:jc w:val="both"/>
        <w:rPr>
          <w:rFonts w:ascii="Times New Roman" w:hAnsi="Times New Roman" w:cs="Times New Roman"/>
          <w:sz w:val="28"/>
          <w:szCs w:val="28"/>
        </w:rPr>
      </w:pPr>
      <w:r w:rsidRPr="003108AD">
        <w:rPr>
          <w:rFonts w:ascii="Times New Roman" w:hAnsi="Times New Roman" w:cs="Times New Roman"/>
          <w:sz w:val="28"/>
          <w:szCs w:val="28"/>
        </w:rPr>
        <w:t xml:space="preserve">• объяснять взаимосвязь фактов языка и истории, языка и культуры русского и других народов; </w:t>
      </w:r>
    </w:p>
    <w:p w:rsidR="003108AD" w:rsidRDefault="003108AD" w:rsidP="003108AD">
      <w:pPr>
        <w:jc w:val="center"/>
      </w:pPr>
    </w:p>
    <w:p w:rsidR="00FF476C" w:rsidRDefault="00FF476C" w:rsidP="00FF476C">
      <w:pPr>
        <w:jc w:val="both"/>
      </w:pPr>
    </w:p>
    <w:p w:rsidR="00FF476C" w:rsidRPr="0022157F" w:rsidRDefault="00FF476C" w:rsidP="00FF476C">
      <w:pPr>
        <w:jc w:val="center"/>
        <w:rPr>
          <w:b/>
          <w:caps/>
        </w:rPr>
      </w:pPr>
      <w:r w:rsidRPr="0022157F">
        <w:rPr>
          <w:b/>
          <w:caps/>
        </w:rPr>
        <w:t>тематический план</w:t>
      </w:r>
    </w:p>
    <w:p w:rsidR="00FF476C" w:rsidRDefault="00FF476C" w:rsidP="00FF476C">
      <w:pPr>
        <w:jc w:val="center"/>
        <w:rPr>
          <w:caps/>
        </w:rPr>
      </w:pPr>
    </w:p>
    <w:tbl>
      <w:tblPr>
        <w:tblpPr w:leftFromText="180" w:rightFromText="180" w:vertAnchor="text" w:tblpXSpec="center"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5"/>
        <w:gridCol w:w="1373"/>
        <w:gridCol w:w="6849"/>
        <w:gridCol w:w="1230"/>
      </w:tblGrid>
      <w:tr w:rsidR="00FF476C" w:rsidRPr="002C0C14" w:rsidTr="0022157F">
        <w:trPr>
          <w:trHeight w:val="691"/>
        </w:trPr>
        <w:tc>
          <w:tcPr>
            <w:tcW w:w="817" w:type="dxa"/>
            <w:vAlign w:val="center"/>
          </w:tcPr>
          <w:p w:rsidR="00FF476C" w:rsidRPr="00D56C2F" w:rsidRDefault="00FF476C" w:rsidP="00506428">
            <w:pPr>
              <w:jc w:val="center"/>
              <w:rPr>
                <w:b/>
                <w:bCs/>
                <w:sz w:val="16"/>
                <w:szCs w:val="16"/>
              </w:rPr>
            </w:pPr>
            <w:r w:rsidRPr="00D56C2F">
              <w:rPr>
                <w:b/>
                <w:bCs/>
                <w:sz w:val="16"/>
                <w:szCs w:val="16"/>
              </w:rPr>
              <w:t>№ лекци</w:t>
            </w:r>
            <w:r>
              <w:rPr>
                <w:b/>
                <w:bCs/>
                <w:sz w:val="16"/>
                <w:szCs w:val="16"/>
              </w:rPr>
              <w:t>и</w:t>
            </w:r>
          </w:p>
        </w:tc>
        <w:tc>
          <w:tcPr>
            <w:tcW w:w="1418" w:type="dxa"/>
            <w:gridSpan w:val="2"/>
            <w:vAlign w:val="center"/>
          </w:tcPr>
          <w:p w:rsidR="00FF476C" w:rsidRDefault="00FF476C" w:rsidP="00506428">
            <w:pPr>
              <w:jc w:val="center"/>
              <w:rPr>
                <w:b/>
                <w:bCs/>
                <w:sz w:val="16"/>
                <w:szCs w:val="16"/>
              </w:rPr>
            </w:pPr>
            <w:r>
              <w:rPr>
                <w:b/>
                <w:bCs/>
                <w:sz w:val="16"/>
                <w:szCs w:val="16"/>
              </w:rPr>
              <w:t>№</w:t>
            </w:r>
          </w:p>
          <w:p w:rsidR="00FF476C" w:rsidRPr="00D56C2F" w:rsidRDefault="00FF476C" w:rsidP="00506428">
            <w:pPr>
              <w:jc w:val="center"/>
              <w:rPr>
                <w:b/>
                <w:bCs/>
                <w:sz w:val="16"/>
                <w:szCs w:val="16"/>
              </w:rPr>
            </w:pPr>
            <w:r w:rsidRPr="00D56C2F">
              <w:rPr>
                <w:b/>
                <w:bCs/>
                <w:sz w:val="16"/>
                <w:szCs w:val="16"/>
              </w:rPr>
              <w:t>недел</w:t>
            </w:r>
            <w:r>
              <w:rPr>
                <w:b/>
                <w:bCs/>
                <w:sz w:val="16"/>
                <w:szCs w:val="16"/>
              </w:rPr>
              <w:t>и</w:t>
            </w:r>
          </w:p>
        </w:tc>
        <w:tc>
          <w:tcPr>
            <w:tcW w:w="6849" w:type="dxa"/>
            <w:vAlign w:val="center"/>
          </w:tcPr>
          <w:p w:rsidR="00FF476C" w:rsidRPr="002C0C14" w:rsidRDefault="00FF476C" w:rsidP="00506428">
            <w:pPr>
              <w:jc w:val="center"/>
              <w:rPr>
                <w:b/>
                <w:bCs/>
                <w:sz w:val="20"/>
                <w:szCs w:val="20"/>
              </w:rPr>
            </w:pPr>
            <w:r w:rsidRPr="002C0C14">
              <w:rPr>
                <w:b/>
                <w:bCs/>
                <w:sz w:val="20"/>
                <w:szCs w:val="20"/>
              </w:rPr>
              <w:t>Содержание (тема урока</w:t>
            </w:r>
            <w:r>
              <w:rPr>
                <w:b/>
                <w:bCs/>
                <w:sz w:val="20"/>
                <w:szCs w:val="20"/>
              </w:rPr>
              <w:t xml:space="preserve"> </w:t>
            </w:r>
            <w:r w:rsidRPr="002C0C14">
              <w:rPr>
                <w:b/>
                <w:bCs/>
                <w:sz w:val="20"/>
                <w:szCs w:val="20"/>
              </w:rPr>
              <w:t>- лекции)</w:t>
            </w:r>
          </w:p>
        </w:tc>
        <w:tc>
          <w:tcPr>
            <w:tcW w:w="1230" w:type="dxa"/>
            <w:vAlign w:val="center"/>
          </w:tcPr>
          <w:p w:rsidR="00FF476C" w:rsidRPr="002C0C14" w:rsidRDefault="00FF476C" w:rsidP="00506428">
            <w:pPr>
              <w:jc w:val="center"/>
              <w:rPr>
                <w:b/>
                <w:bCs/>
                <w:sz w:val="16"/>
                <w:szCs w:val="16"/>
              </w:rPr>
            </w:pPr>
            <w:r w:rsidRPr="002C0C14">
              <w:rPr>
                <w:b/>
                <w:bCs/>
                <w:sz w:val="16"/>
                <w:szCs w:val="16"/>
              </w:rPr>
              <w:t>Кол-во часов</w:t>
            </w:r>
          </w:p>
        </w:tc>
      </w:tr>
      <w:tr w:rsidR="00FF476C" w:rsidRPr="002C0C14" w:rsidTr="0022157F">
        <w:trPr>
          <w:trHeight w:val="563"/>
        </w:trPr>
        <w:tc>
          <w:tcPr>
            <w:tcW w:w="862" w:type="dxa"/>
            <w:gridSpan w:val="2"/>
          </w:tcPr>
          <w:p w:rsidR="00FF476C" w:rsidRPr="00ED12C0" w:rsidRDefault="00FF476C" w:rsidP="00506428">
            <w:pPr>
              <w:jc w:val="center"/>
              <w:rPr>
                <w:b/>
                <w:bCs/>
              </w:rPr>
            </w:pPr>
            <w:r>
              <w:rPr>
                <w:b/>
                <w:bCs/>
              </w:rPr>
              <w:t>1</w:t>
            </w:r>
          </w:p>
        </w:tc>
        <w:tc>
          <w:tcPr>
            <w:tcW w:w="1373" w:type="dxa"/>
          </w:tcPr>
          <w:p w:rsidR="00FF476C" w:rsidRPr="00FF10BC" w:rsidRDefault="00FF476C" w:rsidP="00506428">
            <w:pPr>
              <w:jc w:val="center"/>
            </w:pPr>
            <w:r>
              <w:t>Тема 1.1</w:t>
            </w:r>
          </w:p>
        </w:tc>
        <w:tc>
          <w:tcPr>
            <w:tcW w:w="6849" w:type="dxa"/>
          </w:tcPr>
          <w:p w:rsidR="00FF476C" w:rsidRPr="00210367" w:rsidRDefault="00FF476C" w:rsidP="00506428">
            <w:pPr>
              <w:spacing w:line="276" w:lineRule="auto"/>
              <w:rPr>
                <w:sz w:val="24"/>
                <w:szCs w:val="24"/>
              </w:rPr>
            </w:pPr>
            <w:r>
              <w:rPr>
                <w:sz w:val="24"/>
                <w:szCs w:val="24"/>
              </w:rPr>
              <w:t>О русском языке. Синтаксис.</w:t>
            </w:r>
          </w:p>
        </w:tc>
        <w:tc>
          <w:tcPr>
            <w:tcW w:w="1230" w:type="dxa"/>
          </w:tcPr>
          <w:p w:rsidR="00FF476C" w:rsidRPr="00210367" w:rsidRDefault="00FF476C" w:rsidP="00506428">
            <w:pPr>
              <w:jc w:val="center"/>
            </w:pPr>
            <w:r>
              <w:t>3</w:t>
            </w:r>
          </w:p>
        </w:tc>
      </w:tr>
      <w:tr w:rsidR="00FF476C" w:rsidRPr="002C0C14" w:rsidTr="0022157F">
        <w:trPr>
          <w:trHeight w:val="858"/>
        </w:trPr>
        <w:tc>
          <w:tcPr>
            <w:tcW w:w="862" w:type="dxa"/>
            <w:gridSpan w:val="2"/>
          </w:tcPr>
          <w:p w:rsidR="00FF476C" w:rsidRPr="00ED12C0" w:rsidRDefault="00FF476C" w:rsidP="00506428">
            <w:pPr>
              <w:jc w:val="center"/>
              <w:rPr>
                <w:b/>
                <w:bCs/>
              </w:rPr>
            </w:pPr>
            <w:r>
              <w:rPr>
                <w:b/>
                <w:bCs/>
              </w:rPr>
              <w:t>2</w:t>
            </w:r>
          </w:p>
        </w:tc>
        <w:tc>
          <w:tcPr>
            <w:tcW w:w="1373" w:type="dxa"/>
          </w:tcPr>
          <w:p w:rsidR="00FF476C" w:rsidRPr="00C24AF8" w:rsidRDefault="00FF476C" w:rsidP="00506428">
            <w:pPr>
              <w:jc w:val="center"/>
            </w:pPr>
            <w:r>
              <w:t>Тема 1.2</w:t>
            </w:r>
          </w:p>
        </w:tc>
        <w:tc>
          <w:tcPr>
            <w:tcW w:w="6849" w:type="dxa"/>
          </w:tcPr>
          <w:p w:rsidR="00FF476C" w:rsidRPr="002C0C14" w:rsidRDefault="00FF476C" w:rsidP="00506428">
            <w:r>
              <w:t>Согласование сказуемых с подлежащим. Именительный и творительный падежи в сказуемом.</w:t>
            </w:r>
          </w:p>
        </w:tc>
        <w:tc>
          <w:tcPr>
            <w:tcW w:w="1230" w:type="dxa"/>
          </w:tcPr>
          <w:p w:rsidR="00FF476C" w:rsidRPr="00210367" w:rsidRDefault="00FF476C" w:rsidP="00506428">
            <w:pPr>
              <w:jc w:val="center"/>
            </w:pPr>
            <w:r>
              <w:t>3</w:t>
            </w:r>
          </w:p>
        </w:tc>
      </w:tr>
      <w:tr w:rsidR="00FF476C" w:rsidRPr="002C0C14" w:rsidTr="0022157F">
        <w:trPr>
          <w:trHeight w:val="256"/>
        </w:trPr>
        <w:tc>
          <w:tcPr>
            <w:tcW w:w="862" w:type="dxa"/>
            <w:gridSpan w:val="2"/>
          </w:tcPr>
          <w:p w:rsidR="00FF476C" w:rsidRPr="00ED12C0" w:rsidRDefault="00FF476C" w:rsidP="00506428">
            <w:pPr>
              <w:jc w:val="center"/>
              <w:rPr>
                <w:b/>
                <w:bCs/>
              </w:rPr>
            </w:pPr>
            <w:r>
              <w:rPr>
                <w:b/>
                <w:bCs/>
              </w:rPr>
              <w:t>3</w:t>
            </w:r>
          </w:p>
        </w:tc>
        <w:tc>
          <w:tcPr>
            <w:tcW w:w="1373" w:type="dxa"/>
          </w:tcPr>
          <w:p w:rsidR="00FF476C" w:rsidRPr="00C24AF8" w:rsidRDefault="00FF476C" w:rsidP="00506428">
            <w:pPr>
              <w:jc w:val="center"/>
            </w:pPr>
            <w:r>
              <w:t>Тема 1.3</w:t>
            </w:r>
          </w:p>
        </w:tc>
        <w:tc>
          <w:tcPr>
            <w:tcW w:w="6849" w:type="dxa"/>
          </w:tcPr>
          <w:p w:rsidR="00FF476C" w:rsidRPr="002C0C14" w:rsidRDefault="00FF476C" w:rsidP="00506428">
            <w:r>
              <w:t>Тире в простом предложении</w:t>
            </w:r>
          </w:p>
        </w:tc>
        <w:tc>
          <w:tcPr>
            <w:tcW w:w="1230" w:type="dxa"/>
          </w:tcPr>
          <w:p w:rsidR="00FF476C" w:rsidRPr="00210367" w:rsidRDefault="00FF476C" w:rsidP="00506428">
            <w:pPr>
              <w:jc w:val="center"/>
            </w:pPr>
            <w:r>
              <w:t>3</w:t>
            </w:r>
          </w:p>
        </w:tc>
      </w:tr>
      <w:tr w:rsidR="00FF476C" w:rsidRPr="002C0C14" w:rsidTr="0022157F">
        <w:trPr>
          <w:trHeight w:val="563"/>
        </w:trPr>
        <w:tc>
          <w:tcPr>
            <w:tcW w:w="862" w:type="dxa"/>
            <w:gridSpan w:val="2"/>
          </w:tcPr>
          <w:p w:rsidR="00FF476C" w:rsidRPr="00ED12C0" w:rsidRDefault="00FF476C" w:rsidP="00506428">
            <w:pPr>
              <w:jc w:val="center"/>
              <w:rPr>
                <w:b/>
                <w:bCs/>
              </w:rPr>
            </w:pPr>
            <w:r>
              <w:rPr>
                <w:b/>
                <w:bCs/>
              </w:rPr>
              <w:t>4</w:t>
            </w:r>
          </w:p>
        </w:tc>
        <w:tc>
          <w:tcPr>
            <w:tcW w:w="1373" w:type="dxa"/>
          </w:tcPr>
          <w:p w:rsidR="00FF476C" w:rsidRPr="00C24AF8" w:rsidRDefault="00FF476C" w:rsidP="00506428">
            <w:pPr>
              <w:jc w:val="center"/>
            </w:pPr>
            <w:r>
              <w:t>Тема 1.4</w:t>
            </w:r>
          </w:p>
        </w:tc>
        <w:tc>
          <w:tcPr>
            <w:tcW w:w="6849" w:type="dxa"/>
          </w:tcPr>
          <w:p w:rsidR="00FF476C" w:rsidRPr="00682DBF" w:rsidRDefault="00FF476C" w:rsidP="00506428">
            <w:r>
              <w:t>Управление при словах, близких по значению. Различие предлогов при обозначении места.</w:t>
            </w:r>
          </w:p>
        </w:tc>
        <w:tc>
          <w:tcPr>
            <w:tcW w:w="1230" w:type="dxa"/>
          </w:tcPr>
          <w:p w:rsidR="00FF476C" w:rsidRPr="00210367" w:rsidRDefault="00FF476C" w:rsidP="00506428">
            <w:pPr>
              <w:jc w:val="center"/>
            </w:pPr>
            <w:r>
              <w:t>3</w:t>
            </w:r>
          </w:p>
        </w:tc>
      </w:tr>
      <w:tr w:rsidR="00FF476C" w:rsidRPr="002C0C14" w:rsidTr="0022157F">
        <w:trPr>
          <w:trHeight w:val="281"/>
        </w:trPr>
        <w:tc>
          <w:tcPr>
            <w:tcW w:w="862" w:type="dxa"/>
            <w:gridSpan w:val="2"/>
          </w:tcPr>
          <w:p w:rsidR="00FF476C" w:rsidRPr="00ED12C0" w:rsidRDefault="00FF476C" w:rsidP="00506428">
            <w:pPr>
              <w:jc w:val="center"/>
              <w:rPr>
                <w:b/>
                <w:bCs/>
              </w:rPr>
            </w:pPr>
            <w:r>
              <w:rPr>
                <w:b/>
                <w:bCs/>
              </w:rPr>
              <w:t>5</w:t>
            </w:r>
          </w:p>
        </w:tc>
        <w:tc>
          <w:tcPr>
            <w:tcW w:w="1373" w:type="dxa"/>
          </w:tcPr>
          <w:p w:rsidR="00FF476C" w:rsidRPr="00210367" w:rsidRDefault="00FF476C" w:rsidP="00506428">
            <w:pPr>
              <w:jc w:val="center"/>
            </w:pPr>
            <w:r>
              <w:t>Тема 1.5</w:t>
            </w:r>
          </w:p>
        </w:tc>
        <w:tc>
          <w:tcPr>
            <w:tcW w:w="6849" w:type="dxa"/>
          </w:tcPr>
          <w:p w:rsidR="00FF476C" w:rsidRPr="00731EFD" w:rsidRDefault="00FF476C" w:rsidP="00506428">
            <w:pPr>
              <w:spacing w:line="276" w:lineRule="auto"/>
              <w:rPr>
                <w:sz w:val="24"/>
                <w:szCs w:val="24"/>
              </w:rPr>
            </w:pPr>
            <w:r>
              <w:rPr>
                <w:sz w:val="24"/>
                <w:szCs w:val="24"/>
              </w:rPr>
              <w:t>Двусоставные и односоставные предложения. Однородные члены предложения.</w:t>
            </w:r>
          </w:p>
        </w:tc>
        <w:tc>
          <w:tcPr>
            <w:tcW w:w="1230" w:type="dxa"/>
          </w:tcPr>
          <w:p w:rsidR="00FF476C" w:rsidRPr="00210367" w:rsidRDefault="00FF476C" w:rsidP="00506428">
            <w:pPr>
              <w:jc w:val="center"/>
            </w:pPr>
            <w:r>
              <w:t>3</w:t>
            </w:r>
          </w:p>
        </w:tc>
      </w:tr>
      <w:tr w:rsidR="00FF476C" w:rsidRPr="002C0C14" w:rsidTr="0022157F">
        <w:trPr>
          <w:trHeight w:val="563"/>
        </w:trPr>
        <w:tc>
          <w:tcPr>
            <w:tcW w:w="862" w:type="dxa"/>
            <w:gridSpan w:val="2"/>
          </w:tcPr>
          <w:p w:rsidR="00FF476C" w:rsidRPr="00ED12C0" w:rsidRDefault="00FF476C" w:rsidP="00506428">
            <w:pPr>
              <w:jc w:val="center"/>
              <w:rPr>
                <w:b/>
                <w:bCs/>
              </w:rPr>
            </w:pPr>
            <w:r>
              <w:rPr>
                <w:b/>
                <w:bCs/>
              </w:rPr>
              <w:t>6</w:t>
            </w:r>
          </w:p>
        </w:tc>
        <w:tc>
          <w:tcPr>
            <w:tcW w:w="1373" w:type="dxa"/>
          </w:tcPr>
          <w:p w:rsidR="00FF476C" w:rsidRPr="007D61C5" w:rsidRDefault="00FF476C" w:rsidP="00506428">
            <w:pPr>
              <w:jc w:val="center"/>
            </w:pPr>
            <w:r>
              <w:t>Тема 1.6</w:t>
            </w:r>
          </w:p>
        </w:tc>
        <w:tc>
          <w:tcPr>
            <w:tcW w:w="6849" w:type="dxa"/>
          </w:tcPr>
          <w:p w:rsidR="00FF476C" w:rsidRPr="002C0C14" w:rsidRDefault="00FF476C" w:rsidP="00506428">
            <w:r>
              <w:t>Однородные и неоднородные определения. Обособление определений.</w:t>
            </w:r>
          </w:p>
        </w:tc>
        <w:tc>
          <w:tcPr>
            <w:tcW w:w="1230" w:type="dxa"/>
          </w:tcPr>
          <w:p w:rsidR="00FF476C" w:rsidRPr="00EF33B9" w:rsidRDefault="00FF476C" w:rsidP="00506428">
            <w:pPr>
              <w:jc w:val="center"/>
            </w:pPr>
            <w:r>
              <w:t>3</w:t>
            </w:r>
          </w:p>
        </w:tc>
      </w:tr>
      <w:tr w:rsidR="00FF476C" w:rsidRPr="002C0C14" w:rsidTr="0022157F">
        <w:trPr>
          <w:trHeight w:val="412"/>
        </w:trPr>
        <w:tc>
          <w:tcPr>
            <w:tcW w:w="862" w:type="dxa"/>
            <w:gridSpan w:val="2"/>
          </w:tcPr>
          <w:p w:rsidR="00FF476C" w:rsidRPr="00ED12C0" w:rsidRDefault="00FF476C" w:rsidP="00506428">
            <w:pPr>
              <w:jc w:val="center"/>
              <w:rPr>
                <w:b/>
                <w:bCs/>
              </w:rPr>
            </w:pPr>
            <w:r>
              <w:rPr>
                <w:b/>
                <w:bCs/>
              </w:rPr>
              <w:t>7</w:t>
            </w:r>
          </w:p>
        </w:tc>
        <w:tc>
          <w:tcPr>
            <w:tcW w:w="1373" w:type="dxa"/>
          </w:tcPr>
          <w:p w:rsidR="00FF476C" w:rsidRPr="007D61C5" w:rsidRDefault="00FF476C" w:rsidP="00506428">
            <w:pPr>
              <w:jc w:val="center"/>
            </w:pPr>
            <w:r>
              <w:t>Тема 1.7</w:t>
            </w:r>
          </w:p>
        </w:tc>
        <w:tc>
          <w:tcPr>
            <w:tcW w:w="6849" w:type="dxa"/>
          </w:tcPr>
          <w:p w:rsidR="00FF476C" w:rsidRPr="00731EFD" w:rsidRDefault="00FF476C" w:rsidP="00506428">
            <w:pPr>
              <w:spacing w:line="276" w:lineRule="auto"/>
              <w:rPr>
                <w:sz w:val="24"/>
                <w:szCs w:val="24"/>
              </w:rPr>
            </w:pPr>
            <w:r>
              <w:rPr>
                <w:sz w:val="24"/>
                <w:szCs w:val="24"/>
              </w:rPr>
              <w:t>Обособление определений. Одиночные и распространённые предложения. Дефис в приложениях.</w:t>
            </w:r>
          </w:p>
        </w:tc>
        <w:tc>
          <w:tcPr>
            <w:tcW w:w="1230" w:type="dxa"/>
          </w:tcPr>
          <w:p w:rsidR="00FF476C" w:rsidRPr="00EF33B9" w:rsidRDefault="00FF476C" w:rsidP="00506428">
            <w:pPr>
              <w:jc w:val="center"/>
            </w:pPr>
            <w:r>
              <w:t>3</w:t>
            </w:r>
          </w:p>
        </w:tc>
      </w:tr>
      <w:tr w:rsidR="00FF476C" w:rsidRPr="002C0C14" w:rsidTr="0022157F">
        <w:trPr>
          <w:trHeight w:val="385"/>
        </w:trPr>
        <w:tc>
          <w:tcPr>
            <w:tcW w:w="862" w:type="dxa"/>
            <w:gridSpan w:val="2"/>
          </w:tcPr>
          <w:p w:rsidR="00FF476C" w:rsidRPr="00ED12C0" w:rsidRDefault="00FF476C" w:rsidP="00506428">
            <w:pPr>
              <w:jc w:val="center"/>
              <w:rPr>
                <w:b/>
                <w:bCs/>
              </w:rPr>
            </w:pPr>
            <w:r>
              <w:rPr>
                <w:b/>
                <w:bCs/>
              </w:rPr>
              <w:t>8</w:t>
            </w:r>
          </w:p>
        </w:tc>
        <w:tc>
          <w:tcPr>
            <w:tcW w:w="1373" w:type="dxa"/>
          </w:tcPr>
          <w:p w:rsidR="00FF476C" w:rsidRPr="007D61C5" w:rsidRDefault="00FF476C" w:rsidP="00506428">
            <w:pPr>
              <w:jc w:val="center"/>
            </w:pPr>
            <w:r>
              <w:t>Тема 1.8</w:t>
            </w:r>
          </w:p>
        </w:tc>
        <w:tc>
          <w:tcPr>
            <w:tcW w:w="6849" w:type="dxa"/>
          </w:tcPr>
          <w:p w:rsidR="00FF476C" w:rsidRPr="00731EFD" w:rsidRDefault="00FF476C" w:rsidP="00506428">
            <w:pPr>
              <w:spacing w:line="276" w:lineRule="auto"/>
              <w:rPr>
                <w:sz w:val="24"/>
                <w:szCs w:val="24"/>
              </w:rPr>
            </w:pPr>
            <w:r>
              <w:rPr>
                <w:sz w:val="24"/>
                <w:szCs w:val="24"/>
              </w:rPr>
              <w:t>Текст. Основные признаки текста. Способы и средства связи между частями текста. Обособление обстоятельств.</w:t>
            </w:r>
          </w:p>
        </w:tc>
        <w:tc>
          <w:tcPr>
            <w:tcW w:w="1230" w:type="dxa"/>
          </w:tcPr>
          <w:p w:rsidR="00FF476C" w:rsidRPr="00EF33B9" w:rsidRDefault="00FF476C" w:rsidP="00506428">
            <w:pPr>
              <w:jc w:val="center"/>
            </w:pPr>
            <w:r>
              <w:t>3</w:t>
            </w:r>
          </w:p>
        </w:tc>
      </w:tr>
      <w:tr w:rsidR="00FF476C" w:rsidRPr="002C0C14" w:rsidTr="0022157F">
        <w:trPr>
          <w:trHeight w:val="264"/>
        </w:trPr>
        <w:tc>
          <w:tcPr>
            <w:tcW w:w="862" w:type="dxa"/>
            <w:gridSpan w:val="2"/>
          </w:tcPr>
          <w:p w:rsidR="00FF476C" w:rsidRPr="00ED12C0" w:rsidRDefault="00FF476C" w:rsidP="00506428">
            <w:pPr>
              <w:jc w:val="center"/>
              <w:rPr>
                <w:b/>
                <w:bCs/>
              </w:rPr>
            </w:pPr>
            <w:r>
              <w:rPr>
                <w:b/>
                <w:bCs/>
              </w:rPr>
              <w:t>9</w:t>
            </w:r>
          </w:p>
        </w:tc>
        <w:tc>
          <w:tcPr>
            <w:tcW w:w="1373" w:type="dxa"/>
          </w:tcPr>
          <w:p w:rsidR="00FF476C" w:rsidRPr="00EF33B9" w:rsidRDefault="00FF476C" w:rsidP="00506428">
            <w:pPr>
              <w:jc w:val="center"/>
            </w:pPr>
            <w:r>
              <w:t>Тема 1.9</w:t>
            </w:r>
          </w:p>
        </w:tc>
        <w:tc>
          <w:tcPr>
            <w:tcW w:w="6849" w:type="dxa"/>
          </w:tcPr>
          <w:p w:rsidR="00FF476C" w:rsidRPr="00731EFD" w:rsidRDefault="00FF476C" w:rsidP="00506428">
            <w:pPr>
              <w:spacing w:line="276" w:lineRule="auto"/>
              <w:rPr>
                <w:sz w:val="24"/>
                <w:szCs w:val="24"/>
              </w:rPr>
            </w:pPr>
            <w:r>
              <w:rPr>
                <w:sz w:val="24"/>
                <w:szCs w:val="24"/>
              </w:rPr>
              <w:t>Обособление обстоятельств. Обстоятельства</w:t>
            </w:r>
            <w:proofErr w:type="gramStart"/>
            <w:r>
              <w:rPr>
                <w:sz w:val="24"/>
                <w:szCs w:val="24"/>
              </w:rPr>
              <w:t xml:space="preserve"> ,</w:t>
            </w:r>
            <w:proofErr w:type="gramEnd"/>
            <w:r>
              <w:rPr>
                <w:sz w:val="24"/>
                <w:szCs w:val="24"/>
              </w:rPr>
              <w:t>выраженные именами существительными.</w:t>
            </w:r>
          </w:p>
        </w:tc>
        <w:tc>
          <w:tcPr>
            <w:tcW w:w="1230" w:type="dxa"/>
          </w:tcPr>
          <w:p w:rsidR="00FF476C" w:rsidRPr="00EF33B9" w:rsidRDefault="00FF476C" w:rsidP="00506428">
            <w:pPr>
              <w:jc w:val="center"/>
            </w:pPr>
            <w:r>
              <w:t>3</w:t>
            </w:r>
          </w:p>
        </w:tc>
      </w:tr>
      <w:tr w:rsidR="00FF476C" w:rsidRPr="002C0C14" w:rsidTr="0022157F">
        <w:trPr>
          <w:trHeight w:val="563"/>
        </w:trPr>
        <w:tc>
          <w:tcPr>
            <w:tcW w:w="862" w:type="dxa"/>
            <w:gridSpan w:val="2"/>
          </w:tcPr>
          <w:p w:rsidR="00FF476C" w:rsidRDefault="00FF476C" w:rsidP="00506428">
            <w:pPr>
              <w:jc w:val="center"/>
              <w:rPr>
                <w:b/>
                <w:bCs/>
              </w:rPr>
            </w:pPr>
            <w:r>
              <w:rPr>
                <w:b/>
                <w:bCs/>
              </w:rPr>
              <w:t>11</w:t>
            </w:r>
          </w:p>
        </w:tc>
        <w:tc>
          <w:tcPr>
            <w:tcW w:w="1373" w:type="dxa"/>
          </w:tcPr>
          <w:p w:rsidR="00FF476C" w:rsidRDefault="00FF476C" w:rsidP="00506428">
            <w:r>
              <w:t>Тема 1.10</w:t>
            </w:r>
          </w:p>
        </w:tc>
        <w:tc>
          <w:tcPr>
            <w:tcW w:w="6849" w:type="dxa"/>
          </w:tcPr>
          <w:p w:rsidR="00FF476C" w:rsidRPr="00253BF3" w:rsidRDefault="00FF476C" w:rsidP="00506428">
            <w:r>
              <w:t xml:space="preserve">Обособление дополнений. Уточняющие члены предложения.               </w:t>
            </w:r>
          </w:p>
        </w:tc>
        <w:tc>
          <w:tcPr>
            <w:tcW w:w="1230" w:type="dxa"/>
          </w:tcPr>
          <w:p w:rsidR="00FF476C" w:rsidRDefault="00FF476C" w:rsidP="00506428">
            <w:pPr>
              <w:jc w:val="center"/>
            </w:pPr>
            <w:r>
              <w:t>3</w:t>
            </w:r>
          </w:p>
        </w:tc>
      </w:tr>
      <w:tr w:rsidR="00FF476C" w:rsidRPr="002C0C14" w:rsidTr="0022157F">
        <w:trPr>
          <w:trHeight w:val="563"/>
        </w:trPr>
        <w:tc>
          <w:tcPr>
            <w:tcW w:w="862" w:type="dxa"/>
            <w:gridSpan w:val="2"/>
          </w:tcPr>
          <w:p w:rsidR="00FF476C" w:rsidRDefault="00FF476C" w:rsidP="00506428">
            <w:pPr>
              <w:jc w:val="center"/>
              <w:rPr>
                <w:b/>
                <w:bCs/>
              </w:rPr>
            </w:pPr>
            <w:r>
              <w:rPr>
                <w:b/>
                <w:bCs/>
              </w:rPr>
              <w:t>12</w:t>
            </w:r>
          </w:p>
        </w:tc>
        <w:tc>
          <w:tcPr>
            <w:tcW w:w="1373" w:type="dxa"/>
          </w:tcPr>
          <w:p w:rsidR="00FF476C" w:rsidRPr="006F1C6E" w:rsidRDefault="00FF476C" w:rsidP="00506428">
            <w:pPr>
              <w:jc w:val="center"/>
            </w:pPr>
            <w:r>
              <w:t>Тема 2.1</w:t>
            </w:r>
          </w:p>
        </w:tc>
        <w:tc>
          <w:tcPr>
            <w:tcW w:w="6849" w:type="dxa"/>
          </w:tcPr>
          <w:p w:rsidR="00FF476C" w:rsidRPr="002C0C14" w:rsidRDefault="00FF476C" w:rsidP="00506428">
            <w:r>
              <w:t>Тестирование. Знаки препинания в предложениях с обособленными членами предложения. Знаки препинания при словах, грамматически не связанных с членами предложения.</w:t>
            </w:r>
          </w:p>
        </w:tc>
        <w:tc>
          <w:tcPr>
            <w:tcW w:w="1230" w:type="dxa"/>
          </w:tcPr>
          <w:p w:rsidR="00FF476C" w:rsidRPr="00EF33B9" w:rsidRDefault="00FF476C" w:rsidP="00506428">
            <w:pPr>
              <w:jc w:val="center"/>
            </w:pPr>
            <w:r>
              <w:t>3</w:t>
            </w:r>
          </w:p>
        </w:tc>
      </w:tr>
      <w:tr w:rsidR="00FF476C" w:rsidRPr="002C0C14" w:rsidTr="0022157F">
        <w:trPr>
          <w:trHeight w:val="563"/>
        </w:trPr>
        <w:tc>
          <w:tcPr>
            <w:tcW w:w="862" w:type="dxa"/>
            <w:gridSpan w:val="2"/>
          </w:tcPr>
          <w:p w:rsidR="00FF476C" w:rsidRPr="00ED12C0" w:rsidRDefault="00FF476C" w:rsidP="00506428">
            <w:pPr>
              <w:jc w:val="center"/>
              <w:rPr>
                <w:b/>
                <w:bCs/>
              </w:rPr>
            </w:pPr>
            <w:r>
              <w:rPr>
                <w:b/>
                <w:bCs/>
              </w:rPr>
              <w:t>13</w:t>
            </w:r>
          </w:p>
        </w:tc>
        <w:tc>
          <w:tcPr>
            <w:tcW w:w="1373" w:type="dxa"/>
          </w:tcPr>
          <w:p w:rsidR="00FF476C" w:rsidRPr="006F1C6E" w:rsidRDefault="00FF476C" w:rsidP="00506428">
            <w:pPr>
              <w:jc w:val="center"/>
            </w:pPr>
            <w:r>
              <w:t>Тема 2.2</w:t>
            </w:r>
          </w:p>
        </w:tc>
        <w:tc>
          <w:tcPr>
            <w:tcW w:w="6849" w:type="dxa"/>
          </w:tcPr>
          <w:p w:rsidR="00FF476C" w:rsidRPr="002C0C14" w:rsidRDefault="00FF476C" w:rsidP="00506428">
            <w:r>
              <w:t>Обращение. Вводные слова. Выделение междометий.</w:t>
            </w:r>
          </w:p>
        </w:tc>
        <w:tc>
          <w:tcPr>
            <w:tcW w:w="1230" w:type="dxa"/>
          </w:tcPr>
          <w:p w:rsidR="00FF476C" w:rsidRPr="00EF33B9" w:rsidRDefault="00FF476C" w:rsidP="00506428">
            <w:pPr>
              <w:jc w:val="center"/>
            </w:pPr>
            <w:r>
              <w:t>3</w:t>
            </w:r>
          </w:p>
        </w:tc>
      </w:tr>
      <w:tr w:rsidR="00FF476C" w:rsidRPr="002C0C14" w:rsidTr="0022157F">
        <w:trPr>
          <w:trHeight w:val="489"/>
        </w:trPr>
        <w:tc>
          <w:tcPr>
            <w:tcW w:w="862" w:type="dxa"/>
            <w:gridSpan w:val="2"/>
          </w:tcPr>
          <w:p w:rsidR="00FF476C" w:rsidRDefault="00FF476C" w:rsidP="00506428">
            <w:pPr>
              <w:jc w:val="center"/>
              <w:rPr>
                <w:b/>
                <w:bCs/>
              </w:rPr>
            </w:pPr>
            <w:r>
              <w:rPr>
                <w:b/>
                <w:bCs/>
              </w:rPr>
              <w:t>14</w:t>
            </w:r>
          </w:p>
        </w:tc>
        <w:tc>
          <w:tcPr>
            <w:tcW w:w="1373" w:type="dxa"/>
          </w:tcPr>
          <w:p w:rsidR="00FF476C" w:rsidRPr="007D61C5" w:rsidRDefault="00FF476C" w:rsidP="00506428">
            <w:pPr>
              <w:jc w:val="center"/>
            </w:pPr>
            <w:r>
              <w:t>Тема 2.3</w:t>
            </w:r>
          </w:p>
        </w:tc>
        <w:tc>
          <w:tcPr>
            <w:tcW w:w="6849" w:type="dxa"/>
          </w:tcPr>
          <w:p w:rsidR="00FF476C" w:rsidRPr="00FF476C" w:rsidRDefault="00FF476C" w:rsidP="00506428">
            <w:pPr>
              <w:spacing w:line="276" w:lineRule="auto"/>
              <w:rPr>
                <w:b/>
                <w:sz w:val="24"/>
                <w:szCs w:val="24"/>
              </w:rPr>
            </w:pPr>
            <w:r w:rsidRPr="00FF476C">
              <w:rPr>
                <w:b/>
                <w:sz w:val="24"/>
                <w:szCs w:val="24"/>
              </w:rPr>
              <w:t>Урок контроля. Тестирование.</w:t>
            </w:r>
          </w:p>
        </w:tc>
        <w:tc>
          <w:tcPr>
            <w:tcW w:w="1230" w:type="dxa"/>
          </w:tcPr>
          <w:p w:rsidR="00FF476C" w:rsidRPr="00FF476C" w:rsidRDefault="00FF476C" w:rsidP="00506428">
            <w:pPr>
              <w:jc w:val="center"/>
              <w:rPr>
                <w:b/>
              </w:rPr>
            </w:pPr>
            <w:r w:rsidRPr="00FF476C">
              <w:rPr>
                <w:b/>
              </w:rPr>
              <w:t>3</w:t>
            </w:r>
          </w:p>
        </w:tc>
      </w:tr>
      <w:tr w:rsidR="00FF476C" w:rsidRPr="002C0C14" w:rsidTr="0022157F">
        <w:trPr>
          <w:trHeight w:val="563"/>
        </w:trPr>
        <w:tc>
          <w:tcPr>
            <w:tcW w:w="862" w:type="dxa"/>
            <w:gridSpan w:val="2"/>
          </w:tcPr>
          <w:p w:rsidR="00FF476C" w:rsidRPr="00ED12C0" w:rsidRDefault="00FF476C" w:rsidP="00506428">
            <w:pPr>
              <w:jc w:val="center"/>
              <w:rPr>
                <w:b/>
                <w:bCs/>
              </w:rPr>
            </w:pPr>
            <w:r>
              <w:rPr>
                <w:b/>
                <w:bCs/>
              </w:rPr>
              <w:t>15</w:t>
            </w:r>
          </w:p>
        </w:tc>
        <w:tc>
          <w:tcPr>
            <w:tcW w:w="1373" w:type="dxa"/>
          </w:tcPr>
          <w:p w:rsidR="00FF476C" w:rsidRPr="007D61C5" w:rsidRDefault="00FF476C" w:rsidP="00506428">
            <w:pPr>
              <w:jc w:val="center"/>
            </w:pPr>
            <w:r>
              <w:t>Тема 2.4</w:t>
            </w:r>
          </w:p>
        </w:tc>
        <w:tc>
          <w:tcPr>
            <w:tcW w:w="6849" w:type="dxa"/>
          </w:tcPr>
          <w:p w:rsidR="00FF476C" w:rsidRPr="00731EFD" w:rsidRDefault="00FF476C" w:rsidP="00FF476C">
            <w:pPr>
              <w:spacing w:line="276" w:lineRule="auto"/>
              <w:rPr>
                <w:sz w:val="24"/>
                <w:szCs w:val="24"/>
              </w:rPr>
            </w:pPr>
            <w:r>
              <w:rPr>
                <w:sz w:val="24"/>
                <w:szCs w:val="24"/>
              </w:rPr>
              <w:t>Типы речи. Повествование. Описание. Рассуждение. Сочинение-рассуждение.</w:t>
            </w:r>
          </w:p>
        </w:tc>
        <w:tc>
          <w:tcPr>
            <w:tcW w:w="1230" w:type="dxa"/>
          </w:tcPr>
          <w:p w:rsidR="00FF476C" w:rsidRPr="00EF33B9" w:rsidRDefault="00FF476C" w:rsidP="00506428">
            <w:pPr>
              <w:jc w:val="center"/>
            </w:pPr>
            <w:r>
              <w:t>3</w:t>
            </w:r>
          </w:p>
        </w:tc>
      </w:tr>
      <w:tr w:rsidR="00FF476C" w:rsidRPr="006F1C6E" w:rsidTr="0022157F">
        <w:trPr>
          <w:trHeight w:val="563"/>
        </w:trPr>
        <w:tc>
          <w:tcPr>
            <w:tcW w:w="862" w:type="dxa"/>
            <w:gridSpan w:val="2"/>
          </w:tcPr>
          <w:p w:rsidR="00FF476C" w:rsidRPr="006F1C6E" w:rsidRDefault="00FF476C" w:rsidP="00506428">
            <w:pPr>
              <w:jc w:val="center"/>
              <w:rPr>
                <w:b/>
                <w:bCs/>
              </w:rPr>
            </w:pPr>
            <w:r>
              <w:rPr>
                <w:b/>
                <w:bCs/>
              </w:rPr>
              <w:t>16</w:t>
            </w:r>
          </w:p>
        </w:tc>
        <w:tc>
          <w:tcPr>
            <w:tcW w:w="1373" w:type="dxa"/>
          </w:tcPr>
          <w:p w:rsidR="00FF476C" w:rsidRPr="006F1C6E" w:rsidRDefault="00FF476C" w:rsidP="00506428">
            <w:pPr>
              <w:jc w:val="center"/>
            </w:pPr>
            <w:r>
              <w:t>Тема 2.5</w:t>
            </w:r>
          </w:p>
        </w:tc>
        <w:tc>
          <w:tcPr>
            <w:tcW w:w="6849" w:type="dxa"/>
          </w:tcPr>
          <w:p w:rsidR="00FF476C" w:rsidRPr="00731EFD" w:rsidRDefault="00FF476C" w:rsidP="00506428">
            <w:pPr>
              <w:spacing w:line="276" w:lineRule="auto"/>
              <w:rPr>
                <w:sz w:val="24"/>
                <w:szCs w:val="24"/>
              </w:rPr>
            </w:pPr>
            <w:r>
              <w:rPr>
                <w:sz w:val="24"/>
                <w:szCs w:val="24"/>
              </w:rPr>
              <w:t>Сложное предложение. Сложносочинённое предложение. Знаки препинания в ССП.</w:t>
            </w:r>
          </w:p>
        </w:tc>
        <w:tc>
          <w:tcPr>
            <w:tcW w:w="1230" w:type="dxa"/>
          </w:tcPr>
          <w:p w:rsidR="00FF476C" w:rsidRPr="00EF33B9" w:rsidRDefault="00FF476C" w:rsidP="00506428">
            <w:pPr>
              <w:jc w:val="center"/>
            </w:pPr>
            <w:r>
              <w:t>3</w:t>
            </w:r>
          </w:p>
        </w:tc>
      </w:tr>
      <w:tr w:rsidR="00FF476C" w:rsidRPr="002C0C14" w:rsidTr="0022157F">
        <w:trPr>
          <w:trHeight w:val="563"/>
        </w:trPr>
        <w:tc>
          <w:tcPr>
            <w:tcW w:w="862" w:type="dxa"/>
            <w:gridSpan w:val="2"/>
          </w:tcPr>
          <w:p w:rsidR="00FF476C" w:rsidRPr="00ED12C0" w:rsidRDefault="00FF476C" w:rsidP="00506428">
            <w:pPr>
              <w:jc w:val="center"/>
              <w:rPr>
                <w:b/>
                <w:bCs/>
              </w:rPr>
            </w:pPr>
            <w:r>
              <w:rPr>
                <w:b/>
                <w:bCs/>
              </w:rPr>
              <w:t>17</w:t>
            </w:r>
          </w:p>
        </w:tc>
        <w:tc>
          <w:tcPr>
            <w:tcW w:w="1373" w:type="dxa"/>
          </w:tcPr>
          <w:p w:rsidR="00FF476C" w:rsidRPr="007D61C5" w:rsidRDefault="00FF476C" w:rsidP="00506428">
            <w:pPr>
              <w:jc w:val="center"/>
            </w:pPr>
            <w:r>
              <w:t>Тема 2.6</w:t>
            </w:r>
          </w:p>
        </w:tc>
        <w:tc>
          <w:tcPr>
            <w:tcW w:w="6849" w:type="dxa"/>
          </w:tcPr>
          <w:p w:rsidR="00FF476C" w:rsidRPr="002C0C14" w:rsidRDefault="00FF476C" w:rsidP="00506428">
            <w:r>
              <w:t>Сложноподчинённое предложение. Придаточные предложения. Однородное, последовательное, параллельное подчинение.</w:t>
            </w:r>
          </w:p>
        </w:tc>
        <w:tc>
          <w:tcPr>
            <w:tcW w:w="1230" w:type="dxa"/>
          </w:tcPr>
          <w:p w:rsidR="00FF476C" w:rsidRPr="00EF33B9" w:rsidRDefault="00FF476C" w:rsidP="00506428">
            <w:pPr>
              <w:jc w:val="center"/>
            </w:pPr>
            <w:r>
              <w:t>3</w:t>
            </w:r>
          </w:p>
        </w:tc>
      </w:tr>
      <w:tr w:rsidR="00FF476C" w:rsidRPr="002C0C14" w:rsidTr="0022157F">
        <w:trPr>
          <w:trHeight w:val="904"/>
        </w:trPr>
        <w:tc>
          <w:tcPr>
            <w:tcW w:w="862" w:type="dxa"/>
            <w:gridSpan w:val="2"/>
          </w:tcPr>
          <w:p w:rsidR="00FF476C" w:rsidRPr="00ED12C0" w:rsidRDefault="00FF476C" w:rsidP="00506428">
            <w:pPr>
              <w:jc w:val="center"/>
              <w:rPr>
                <w:b/>
                <w:bCs/>
              </w:rPr>
            </w:pPr>
            <w:r>
              <w:rPr>
                <w:b/>
                <w:bCs/>
              </w:rPr>
              <w:t>18</w:t>
            </w:r>
          </w:p>
        </w:tc>
        <w:tc>
          <w:tcPr>
            <w:tcW w:w="1373" w:type="dxa"/>
          </w:tcPr>
          <w:p w:rsidR="00FF476C" w:rsidRPr="006F1C6E" w:rsidRDefault="00FF476C" w:rsidP="00506428">
            <w:pPr>
              <w:jc w:val="center"/>
            </w:pPr>
            <w:r>
              <w:t>Тема 2.7</w:t>
            </w:r>
          </w:p>
        </w:tc>
        <w:tc>
          <w:tcPr>
            <w:tcW w:w="6849" w:type="dxa"/>
          </w:tcPr>
          <w:p w:rsidR="00FF476C" w:rsidRPr="00731EFD" w:rsidRDefault="00FF476C" w:rsidP="00506428">
            <w:pPr>
              <w:spacing w:line="276" w:lineRule="auto"/>
              <w:rPr>
                <w:sz w:val="24"/>
                <w:szCs w:val="24"/>
              </w:rPr>
            </w:pPr>
            <w:r>
              <w:rPr>
                <w:sz w:val="24"/>
                <w:szCs w:val="24"/>
              </w:rPr>
              <w:t>Запятая на стыке двух союзов. Анализ материалов ЕГЭ. Замена придаточных предложений причастными оборотами.</w:t>
            </w:r>
          </w:p>
        </w:tc>
        <w:tc>
          <w:tcPr>
            <w:tcW w:w="1230" w:type="dxa"/>
          </w:tcPr>
          <w:p w:rsidR="00FF476C" w:rsidRPr="00FF476C" w:rsidRDefault="00FF476C" w:rsidP="00506428">
            <w:pPr>
              <w:jc w:val="center"/>
              <w:rPr>
                <w:bCs/>
              </w:rPr>
            </w:pPr>
            <w:r w:rsidRPr="00FF476C">
              <w:rPr>
                <w:bCs/>
              </w:rPr>
              <w:t>3</w:t>
            </w:r>
          </w:p>
        </w:tc>
      </w:tr>
      <w:tr w:rsidR="00FF476C" w:rsidRPr="002C0C14" w:rsidTr="0022157F">
        <w:trPr>
          <w:trHeight w:val="612"/>
        </w:trPr>
        <w:tc>
          <w:tcPr>
            <w:tcW w:w="862" w:type="dxa"/>
            <w:gridSpan w:val="2"/>
          </w:tcPr>
          <w:p w:rsidR="00FF476C" w:rsidRDefault="00FF476C" w:rsidP="00506428">
            <w:pPr>
              <w:jc w:val="center"/>
              <w:rPr>
                <w:b/>
                <w:bCs/>
              </w:rPr>
            </w:pPr>
            <w:r>
              <w:rPr>
                <w:b/>
                <w:bCs/>
              </w:rPr>
              <w:lastRenderedPageBreak/>
              <w:t>21</w:t>
            </w:r>
          </w:p>
          <w:p w:rsidR="00FF476C" w:rsidRPr="00ED12C0" w:rsidRDefault="00FF476C" w:rsidP="00506428">
            <w:pPr>
              <w:jc w:val="center"/>
              <w:rPr>
                <w:b/>
                <w:bCs/>
              </w:rPr>
            </w:pPr>
          </w:p>
        </w:tc>
        <w:tc>
          <w:tcPr>
            <w:tcW w:w="1373" w:type="dxa"/>
          </w:tcPr>
          <w:p w:rsidR="00FF476C" w:rsidRPr="00FF10BC" w:rsidRDefault="00FF476C" w:rsidP="00506428">
            <w:pPr>
              <w:jc w:val="center"/>
            </w:pPr>
            <w:r>
              <w:t>Тема 2.8</w:t>
            </w:r>
          </w:p>
        </w:tc>
        <w:tc>
          <w:tcPr>
            <w:tcW w:w="6849" w:type="dxa"/>
          </w:tcPr>
          <w:p w:rsidR="00FF476C" w:rsidRPr="00210367" w:rsidRDefault="00FF476C" w:rsidP="00506428">
            <w:pPr>
              <w:spacing w:line="276" w:lineRule="auto"/>
              <w:rPr>
                <w:sz w:val="24"/>
                <w:szCs w:val="24"/>
              </w:rPr>
            </w:pPr>
            <w:r>
              <w:rPr>
                <w:sz w:val="24"/>
                <w:szCs w:val="24"/>
              </w:rPr>
              <w:t xml:space="preserve">Тире в СПП. Двоеточие в СПП. </w:t>
            </w:r>
            <w:r w:rsidRPr="00FF476C">
              <w:rPr>
                <w:b/>
                <w:sz w:val="24"/>
                <w:szCs w:val="24"/>
              </w:rPr>
              <w:t>Контрольный диктант.</w:t>
            </w:r>
          </w:p>
        </w:tc>
        <w:tc>
          <w:tcPr>
            <w:tcW w:w="1230" w:type="dxa"/>
          </w:tcPr>
          <w:p w:rsidR="00FF476C" w:rsidRPr="00FF476C" w:rsidRDefault="00FF476C" w:rsidP="00506428">
            <w:pPr>
              <w:jc w:val="center"/>
              <w:rPr>
                <w:b/>
              </w:rPr>
            </w:pPr>
            <w:r w:rsidRPr="00FF476C">
              <w:rPr>
                <w:b/>
              </w:rPr>
              <w:t>3</w:t>
            </w:r>
          </w:p>
        </w:tc>
      </w:tr>
      <w:tr w:rsidR="00FF476C" w:rsidRPr="002C0C14" w:rsidTr="0022157F">
        <w:trPr>
          <w:trHeight w:val="478"/>
        </w:trPr>
        <w:tc>
          <w:tcPr>
            <w:tcW w:w="862" w:type="dxa"/>
            <w:gridSpan w:val="2"/>
          </w:tcPr>
          <w:p w:rsidR="00FF476C" w:rsidRPr="00ED12C0" w:rsidRDefault="00FF476C" w:rsidP="00506428">
            <w:pPr>
              <w:jc w:val="center"/>
              <w:rPr>
                <w:b/>
                <w:bCs/>
              </w:rPr>
            </w:pPr>
            <w:r>
              <w:rPr>
                <w:b/>
                <w:bCs/>
              </w:rPr>
              <w:t>22</w:t>
            </w:r>
          </w:p>
        </w:tc>
        <w:tc>
          <w:tcPr>
            <w:tcW w:w="1373" w:type="dxa"/>
          </w:tcPr>
          <w:p w:rsidR="00FF476C" w:rsidRPr="00830FBE" w:rsidRDefault="00FF476C" w:rsidP="00506428">
            <w:pPr>
              <w:jc w:val="center"/>
            </w:pPr>
            <w:r>
              <w:t>Тема 2.9</w:t>
            </w:r>
          </w:p>
        </w:tc>
        <w:tc>
          <w:tcPr>
            <w:tcW w:w="6849" w:type="dxa"/>
          </w:tcPr>
          <w:p w:rsidR="00FF476C" w:rsidRPr="002C0C14" w:rsidRDefault="00FF476C" w:rsidP="00506428">
            <w:r>
              <w:t>Анализ контрольного диктанта. Работа над частью</w:t>
            </w:r>
            <w:proofErr w:type="gramStart"/>
            <w:r>
              <w:t xml:space="preserve"> С</w:t>
            </w:r>
            <w:proofErr w:type="gramEnd"/>
            <w:r>
              <w:t xml:space="preserve"> экзаменационного материала. Аргументы.</w:t>
            </w:r>
          </w:p>
        </w:tc>
        <w:tc>
          <w:tcPr>
            <w:tcW w:w="1230" w:type="dxa"/>
          </w:tcPr>
          <w:p w:rsidR="00FF476C" w:rsidRPr="00210367" w:rsidRDefault="00FF476C" w:rsidP="00506428">
            <w:pPr>
              <w:jc w:val="center"/>
            </w:pPr>
            <w:r>
              <w:t>3</w:t>
            </w:r>
          </w:p>
        </w:tc>
      </w:tr>
      <w:tr w:rsidR="00FF476C" w:rsidRPr="002C0C14" w:rsidTr="0022157F">
        <w:trPr>
          <w:trHeight w:val="542"/>
        </w:trPr>
        <w:tc>
          <w:tcPr>
            <w:tcW w:w="862" w:type="dxa"/>
            <w:gridSpan w:val="2"/>
          </w:tcPr>
          <w:p w:rsidR="00FF476C" w:rsidRPr="00ED12C0" w:rsidRDefault="00FF476C" w:rsidP="00506428">
            <w:pPr>
              <w:jc w:val="center"/>
              <w:rPr>
                <w:b/>
                <w:bCs/>
              </w:rPr>
            </w:pPr>
            <w:r>
              <w:rPr>
                <w:b/>
                <w:bCs/>
              </w:rPr>
              <w:t>23</w:t>
            </w:r>
          </w:p>
        </w:tc>
        <w:tc>
          <w:tcPr>
            <w:tcW w:w="1373" w:type="dxa"/>
          </w:tcPr>
          <w:p w:rsidR="00FF476C" w:rsidRPr="00830FBE" w:rsidRDefault="00FF476C" w:rsidP="00506428">
            <w:pPr>
              <w:jc w:val="center"/>
            </w:pPr>
            <w:r>
              <w:t>Тема 2.10</w:t>
            </w:r>
          </w:p>
        </w:tc>
        <w:tc>
          <w:tcPr>
            <w:tcW w:w="6849" w:type="dxa"/>
          </w:tcPr>
          <w:p w:rsidR="00FF476C" w:rsidRPr="002C0C14" w:rsidRDefault="00FF476C" w:rsidP="00506428">
            <w:r>
              <w:t>Бессоюзное сложное предложение. Знаки препинания в БСП. Запятая и точка с запятой в БСП.</w:t>
            </w:r>
          </w:p>
        </w:tc>
        <w:tc>
          <w:tcPr>
            <w:tcW w:w="1230" w:type="dxa"/>
          </w:tcPr>
          <w:p w:rsidR="00FF476C" w:rsidRPr="00210367" w:rsidRDefault="00FF476C" w:rsidP="00506428">
            <w:pPr>
              <w:jc w:val="center"/>
            </w:pPr>
            <w:r>
              <w:t>3</w:t>
            </w:r>
          </w:p>
        </w:tc>
      </w:tr>
      <w:tr w:rsidR="00FF476C" w:rsidRPr="002C0C14" w:rsidTr="0022157F">
        <w:trPr>
          <w:trHeight w:val="563"/>
        </w:trPr>
        <w:tc>
          <w:tcPr>
            <w:tcW w:w="862" w:type="dxa"/>
            <w:gridSpan w:val="2"/>
          </w:tcPr>
          <w:p w:rsidR="00FF476C" w:rsidRPr="00ED12C0" w:rsidRDefault="00FF476C" w:rsidP="00506428">
            <w:pPr>
              <w:jc w:val="center"/>
              <w:rPr>
                <w:b/>
                <w:bCs/>
              </w:rPr>
            </w:pPr>
            <w:r>
              <w:rPr>
                <w:b/>
                <w:bCs/>
              </w:rPr>
              <w:t>24</w:t>
            </w:r>
          </w:p>
        </w:tc>
        <w:tc>
          <w:tcPr>
            <w:tcW w:w="1373" w:type="dxa"/>
          </w:tcPr>
          <w:p w:rsidR="00FF476C" w:rsidRPr="00830FBE" w:rsidRDefault="00FF476C" w:rsidP="00506428">
            <w:pPr>
              <w:jc w:val="center"/>
            </w:pPr>
            <w:r>
              <w:t>Тема 3.1</w:t>
            </w:r>
          </w:p>
        </w:tc>
        <w:tc>
          <w:tcPr>
            <w:tcW w:w="6849" w:type="dxa"/>
          </w:tcPr>
          <w:p w:rsidR="00FF476C" w:rsidRPr="00682DBF" w:rsidRDefault="00FF476C" w:rsidP="00506428">
            <w:r>
              <w:t>Двоеточие и тире в БСП. Мини-сочинение с использованием бессоюзных предложений.</w:t>
            </w:r>
          </w:p>
        </w:tc>
        <w:tc>
          <w:tcPr>
            <w:tcW w:w="1230" w:type="dxa"/>
          </w:tcPr>
          <w:p w:rsidR="00FF476C" w:rsidRPr="00210367" w:rsidRDefault="00FF476C" w:rsidP="00506428">
            <w:pPr>
              <w:jc w:val="center"/>
            </w:pPr>
            <w:r>
              <w:t>3</w:t>
            </w:r>
          </w:p>
        </w:tc>
      </w:tr>
      <w:tr w:rsidR="00FF476C" w:rsidRPr="002C0C14" w:rsidTr="0022157F">
        <w:trPr>
          <w:trHeight w:val="281"/>
        </w:trPr>
        <w:tc>
          <w:tcPr>
            <w:tcW w:w="862" w:type="dxa"/>
            <w:gridSpan w:val="2"/>
          </w:tcPr>
          <w:p w:rsidR="00FF476C" w:rsidRPr="00ED12C0" w:rsidRDefault="00FF476C" w:rsidP="00506428">
            <w:pPr>
              <w:jc w:val="center"/>
              <w:rPr>
                <w:b/>
                <w:bCs/>
              </w:rPr>
            </w:pPr>
            <w:r>
              <w:rPr>
                <w:b/>
                <w:bCs/>
              </w:rPr>
              <w:t>25</w:t>
            </w:r>
          </w:p>
        </w:tc>
        <w:tc>
          <w:tcPr>
            <w:tcW w:w="1373" w:type="dxa"/>
          </w:tcPr>
          <w:p w:rsidR="00FF476C" w:rsidRPr="00210367" w:rsidRDefault="00FF476C" w:rsidP="00506428">
            <w:pPr>
              <w:jc w:val="center"/>
            </w:pPr>
            <w:r>
              <w:t>Тема 3.2</w:t>
            </w:r>
          </w:p>
        </w:tc>
        <w:tc>
          <w:tcPr>
            <w:tcW w:w="6849" w:type="dxa"/>
          </w:tcPr>
          <w:p w:rsidR="00FF476C" w:rsidRPr="00731EFD" w:rsidRDefault="00FF476C" w:rsidP="00506428">
            <w:pPr>
              <w:spacing w:line="276" w:lineRule="auto"/>
              <w:rPr>
                <w:sz w:val="24"/>
                <w:szCs w:val="24"/>
              </w:rPr>
            </w:pPr>
            <w:r>
              <w:rPr>
                <w:sz w:val="24"/>
                <w:szCs w:val="24"/>
              </w:rPr>
              <w:t>Сложные предложения с разными видами связи. Знаки препинания  в предложениях с разными видами связи.</w:t>
            </w:r>
          </w:p>
        </w:tc>
        <w:tc>
          <w:tcPr>
            <w:tcW w:w="1230" w:type="dxa"/>
          </w:tcPr>
          <w:p w:rsidR="00FF476C" w:rsidRPr="00210367" w:rsidRDefault="00FF476C" w:rsidP="00506428">
            <w:pPr>
              <w:jc w:val="center"/>
            </w:pPr>
            <w:r>
              <w:t>3</w:t>
            </w:r>
          </w:p>
        </w:tc>
      </w:tr>
      <w:tr w:rsidR="00FF476C" w:rsidRPr="002C0C14" w:rsidTr="0022157F">
        <w:trPr>
          <w:trHeight w:val="563"/>
        </w:trPr>
        <w:tc>
          <w:tcPr>
            <w:tcW w:w="862" w:type="dxa"/>
            <w:gridSpan w:val="2"/>
          </w:tcPr>
          <w:p w:rsidR="00FF476C" w:rsidRPr="00ED12C0" w:rsidRDefault="00FF476C" w:rsidP="00506428">
            <w:pPr>
              <w:jc w:val="center"/>
              <w:rPr>
                <w:b/>
                <w:bCs/>
              </w:rPr>
            </w:pPr>
            <w:r>
              <w:rPr>
                <w:b/>
                <w:bCs/>
              </w:rPr>
              <w:t>26</w:t>
            </w:r>
          </w:p>
        </w:tc>
        <w:tc>
          <w:tcPr>
            <w:tcW w:w="1373" w:type="dxa"/>
          </w:tcPr>
          <w:p w:rsidR="00FF476C" w:rsidRPr="007D61C5" w:rsidRDefault="00FF476C" w:rsidP="00506428">
            <w:pPr>
              <w:jc w:val="center"/>
            </w:pPr>
            <w:r>
              <w:t>Тема3.3</w:t>
            </w:r>
          </w:p>
        </w:tc>
        <w:tc>
          <w:tcPr>
            <w:tcW w:w="6849" w:type="dxa"/>
          </w:tcPr>
          <w:p w:rsidR="00FF476C" w:rsidRPr="002C0C14" w:rsidRDefault="00FF476C" w:rsidP="00506428">
            <w:r>
              <w:t>Проверочный диктант. Анализ диктанта. Синтаксическая конструкция с союзом как.</w:t>
            </w:r>
          </w:p>
        </w:tc>
        <w:tc>
          <w:tcPr>
            <w:tcW w:w="1230" w:type="dxa"/>
          </w:tcPr>
          <w:p w:rsidR="00FF476C" w:rsidRPr="00EF33B9" w:rsidRDefault="00FF476C" w:rsidP="00506428">
            <w:pPr>
              <w:jc w:val="center"/>
            </w:pPr>
            <w:r>
              <w:t>3</w:t>
            </w:r>
          </w:p>
        </w:tc>
      </w:tr>
      <w:tr w:rsidR="00FF476C" w:rsidRPr="002C0C14" w:rsidTr="0022157F">
        <w:trPr>
          <w:trHeight w:val="412"/>
        </w:trPr>
        <w:tc>
          <w:tcPr>
            <w:tcW w:w="862" w:type="dxa"/>
            <w:gridSpan w:val="2"/>
          </w:tcPr>
          <w:p w:rsidR="00FF476C" w:rsidRPr="00ED12C0" w:rsidRDefault="00FF476C" w:rsidP="00506428">
            <w:pPr>
              <w:jc w:val="center"/>
              <w:rPr>
                <w:b/>
                <w:bCs/>
              </w:rPr>
            </w:pPr>
            <w:r>
              <w:rPr>
                <w:b/>
                <w:bCs/>
              </w:rPr>
              <w:t>27</w:t>
            </w:r>
          </w:p>
        </w:tc>
        <w:tc>
          <w:tcPr>
            <w:tcW w:w="1373" w:type="dxa"/>
          </w:tcPr>
          <w:p w:rsidR="00FF476C" w:rsidRPr="007D61C5" w:rsidRDefault="00FF476C" w:rsidP="00506428">
            <w:pPr>
              <w:jc w:val="center"/>
            </w:pPr>
            <w:r>
              <w:t>Тема 3.4</w:t>
            </w:r>
          </w:p>
        </w:tc>
        <w:tc>
          <w:tcPr>
            <w:tcW w:w="6849" w:type="dxa"/>
          </w:tcPr>
          <w:p w:rsidR="00FF476C" w:rsidRPr="00731EFD" w:rsidRDefault="00FF476C" w:rsidP="00506428">
            <w:pPr>
              <w:spacing w:line="276" w:lineRule="auto"/>
              <w:rPr>
                <w:sz w:val="24"/>
                <w:szCs w:val="24"/>
              </w:rPr>
            </w:pPr>
            <w:r>
              <w:rPr>
                <w:sz w:val="24"/>
                <w:szCs w:val="24"/>
              </w:rPr>
              <w:t>Прямая и косвенная речь. Замена прямой речи косвенной. Знаки препинания при цитатах.</w:t>
            </w:r>
          </w:p>
        </w:tc>
        <w:tc>
          <w:tcPr>
            <w:tcW w:w="1230" w:type="dxa"/>
          </w:tcPr>
          <w:p w:rsidR="00FF476C" w:rsidRPr="00EF33B9" w:rsidRDefault="00FF476C" w:rsidP="00506428">
            <w:pPr>
              <w:jc w:val="center"/>
            </w:pPr>
            <w:r>
              <w:t>3</w:t>
            </w:r>
          </w:p>
        </w:tc>
      </w:tr>
      <w:tr w:rsidR="00FF476C" w:rsidRPr="002C0C14" w:rsidTr="0022157F">
        <w:trPr>
          <w:trHeight w:val="385"/>
        </w:trPr>
        <w:tc>
          <w:tcPr>
            <w:tcW w:w="862" w:type="dxa"/>
            <w:gridSpan w:val="2"/>
          </w:tcPr>
          <w:p w:rsidR="00FF476C" w:rsidRPr="00ED12C0" w:rsidRDefault="00FF476C" w:rsidP="00506428">
            <w:pPr>
              <w:jc w:val="center"/>
              <w:rPr>
                <w:b/>
                <w:bCs/>
              </w:rPr>
            </w:pPr>
            <w:r>
              <w:rPr>
                <w:b/>
                <w:bCs/>
              </w:rPr>
              <w:t>28</w:t>
            </w:r>
          </w:p>
        </w:tc>
        <w:tc>
          <w:tcPr>
            <w:tcW w:w="1373" w:type="dxa"/>
          </w:tcPr>
          <w:p w:rsidR="00FF476C" w:rsidRPr="007D61C5" w:rsidRDefault="00FF476C" w:rsidP="00506428">
            <w:pPr>
              <w:jc w:val="center"/>
            </w:pPr>
            <w:r>
              <w:t>Тема 3.5</w:t>
            </w:r>
          </w:p>
        </w:tc>
        <w:tc>
          <w:tcPr>
            <w:tcW w:w="6849" w:type="dxa"/>
          </w:tcPr>
          <w:p w:rsidR="00FF476C" w:rsidRPr="00731EFD" w:rsidRDefault="00FF476C" w:rsidP="00506428">
            <w:pPr>
              <w:spacing w:line="276" w:lineRule="auto"/>
              <w:rPr>
                <w:sz w:val="24"/>
                <w:szCs w:val="24"/>
              </w:rPr>
            </w:pPr>
            <w:r>
              <w:rPr>
                <w:sz w:val="24"/>
                <w:szCs w:val="24"/>
              </w:rPr>
              <w:t xml:space="preserve">Готовимся к ЕГЭ. Упражнения по пунктуации. </w:t>
            </w:r>
            <w:r w:rsidRPr="00FF476C">
              <w:rPr>
                <w:b/>
                <w:sz w:val="24"/>
                <w:szCs w:val="24"/>
              </w:rPr>
              <w:t>Тестирование.</w:t>
            </w:r>
          </w:p>
        </w:tc>
        <w:tc>
          <w:tcPr>
            <w:tcW w:w="1230" w:type="dxa"/>
          </w:tcPr>
          <w:p w:rsidR="00FF476C" w:rsidRPr="00FF476C" w:rsidRDefault="00FF476C" w:rsidP="00506428">
            <w:pPr>
              <w:jc w:val="center"/>
              <w:rPr>
                <w:b/>
              </w:rPr>
            </w:pPr>
            <w:r w:rsidRPr="00FF476C">
              <w:rPr>
                <w:b/>
              </w:rPr>
              <w:t>3</w:t>
            </w:r>
          </w:p>
        </w:tc>
      </w:tr>
      <w:tr w:rsidR="00FF476C" w:rsidRPr="002C0C14" w:rsidTr="0022157F">
        <w:trPr>
          <w:trHeight w:val="264"/>
        </w:trPr>
        <w:tc>
          <w:tcPr>
            <w:tcW w:w="862" w:type="dxa"/>
            <w:gridSpan w:val="2"/>
          </w:tcPr>
          <w:p w:rsidR="00FF476C" w:rsidRPr="00ED12C0" w:rsidRDefault="00FF476C" w:rsidP="00506428">
            <w:pPr>
              <w:jc w:val="center"/>
              <w:rPr>
                <w:b/>
                <w:bCs/>
              </w:rPr>
            </w:pPr>
            <w:r>
              <w:rPr>
                <w:b/>
                <w:bCs/>
              </w:rPr>
              <w:t>29</w:t>
            </w:r>
          </w:p>
        </w:tc>
        <w:tc>
          <w:tcPr>
            <w:tcW w:w="1373" w:type="dxa"/>
          </w:tcPr>
          <w:p w:rsidR="00FF476C" w:rsidRPr="00EF33B9" w:rsidRDefault="00FF476C" w:rsidP="00506428">
            <w:pPr>
              <w:jc w:val="center"/>
            </w:pPr>
            <w:r>
              <w:t>Тема 3.6</w:t>
            </w:r>
          </w:p>
        </w:tc>
        <w:tc>
          <w:tcPr>
            <w:tcW w:w="6849" w:type="dxa"/>
          </w:tcPr>
          <w:p w:rsidR="00FF476C" w:rsidRPr="00731EFD" w:rsidRDefault="00FF476C" w:rsidP="00506428">
            <w:pPr>
              <w:spacing w:line="276" w:lineRule="auto"/>
              <w:rPr>
                <w:sz w:val="24"/>
                <w:szCs w:val="24"/>
              </w:rPr>
            </w:pPr>
            <w:r>
              <w:rPr>
                <w:sz w:val="24"/>
                <w:szCs w:val="24"/>
              </w:rPr>
              <w:t>Повторяем орфографию. Трудные случаи правописания суффиксов разных частей речи.</w:t>
            </w:r>
          </w:p>
        </w:tc>
        <w:tc>
          <w:tcPr>
            <w:tcW w:w="1230" w:type="dxa"/>
          </w:tcPr>
          <w:p w:rsidR="00FF476C" w:rsidRPr="00EF33B9" w:rsidRDefault="00FF476C" w:rsidP="00506428">
            <w:pPr>
              <w:jc w:val="center"/>
            </w:pPr>
            <w:r>
              <w:t>3</w:t>
            </w:r>
          </w:p>
        </w:tc>
      </w:tr>
      <w:tr w:rsidR="00FF476C" w:rsidRPr="002C0C14" w:rsidTr="0022157F">
        <w:trPr>
          <w:trHeight w:val="563"/>
        </w:trPr>
        <w:tc>
          <w:tcPr>
            <w:tcW w:w="862" w:type="dxa"/>
            <w:gridSpan w:val="2"/>
          </w:tcPr>
          <w:p w:rsidR="00FF476C" w:rsidRDefault="00FF476C" w:rsidP="00506428">
            <w:pPr>
              <w:jc w:val="center"/>
              <w:rPr>
                <w:b/>
                <w:bCs/>
              </w:rPr>
            </w:pPr>
            <w:r>
              <w:rPr>
                <w:b/>
                <w:bCs/>
              </w:rPr>
              <w:t>30</w:t>
            </w:r>
          </w:p>
        </w:tc>
        <w:tc>
          <w:tcPr>
            <w:tcW w:w="1373" w:type="dxa"/>
          </w:tcPr>
          <w:p w:rsidR="00FF476C" w:rsidRPr="006F1C6E" w:rsidRDefault="00FF476C" w:rsidP="00506428">
            <w:pPr>
              <w:jc w:val="center"/>
            </w:pPr>
            <w:r>
              <w:t>Тема 3.7</w:t>
            </w:r>
          </w:p>
        </w:tc>
        <w:tc>
          <w:tcPr>
            <w:tcW w:w="6849" w:type="dxa"/>
          </w:tcPr>
          <w:p w:rsidR="00FF476C" w:rsidRPr="002C0C14" w:rsidRDefault="00FF476C" w:rsidP="00506428">
            <w:r>
              <w:t>Готовимся к ЕГЭ. Правописание не и ни с разными частями речи. Тестирование.</w:t>
            </w:r>
          </w:p>
        </w:tc>
        <w:tc>
          <w:tcPr>
            <w:tcW w:w="1230" w:type="dxa"/>
          </w:tcPr>
          <w:p w:rsidR="00FF476C" w:rsidRPr="00EF33B9" w:rsidRDefault="00FF476C" w:rsidP="00506428">
            <w:pPr>
              <w:jc w:val="center"/>
            </w:pPr>
            <w:r>
              <w:t>3</w:t>
            </w:r>
          </w:p>
        </w:tc>
      </w:tr>
      <w:tr w:rsidR="00FF476C" w:rsidRPr="002C0C14" w:rsidTr="0022157F">
        <w:trPr>
          <w:trHeight w:val="563"/>
        </w:trPr>
        <w:tc>
          <w:tcPr>
            <w:tcW w:w="862" w:type="dxa"/>
            <w:gridSpan w:val="2"/>
          </w:tcPr>
          <w:p w:rsidR="00FF476C" w:rsidRDefault="00FF476C" w:rsidP="00506428">
            <w:pPr>
              <w:jc w:val="center"/>
              <w:rPr>
                <w:b/>
                <w:bCs/>
              </w:rPr>
            </w:pPr>
            <w:r>
              <w:rPr>
                <w:b/>
                <w:bCs/>
              </w:rPr>
              <w:t>32</w:t>
            </w:r>
          </w:p>
        </w:tc>
        <w:tc>
          <w:tcPr>
            <w:tcW w:w="1373" w:type="dxa"/>
          </w:tcPr>
          <w:p w:rsidR="00FF476C" w:rsidRPr="006F1C6E" w:rsidRDefault="00FF476C" w:rsidP="00506428">
            <w:pPr>
              <w:jc w:val="center"/>
            </w:pPr>
            <w:r>
              <w:t>Тема 3.8</w:t>
            </w:r>
          </w:p>
        </w:tc>
        <w:tc>
          <w:tcPr>
            <w:tcW w:w="6849" w:type="dxa"/>
          </w:tcPr>
          <w:p w:rsidR="00FF476C" w:rsidRPr="002C0C14" w:rsidRDefault="00FF476C" w:rsidP="00506428">
            <w:r>
              <w:t>Лексика. Многозначные слова. Контекстные слова. Фразеологизмы. Анализ части С.</w:t>
            </w:r>
          </w:p>
        </w:tc>
        <w:tc>
          <w:tcPr>
            <w:tcW w:w="1230" w:type="dxa"/>
          </w:tcPr>
          <w:p w:rsidR="00FF476C" w:rsidRPr="00EF33B9" w:rsidRDefault="00FF476C" w:rsidP="00506428">
            <w:pPr>
              <w:jc w:val="center"/>
            </w:pPr>
            <w:r>
              <w:t>3</w:t>
            </w:r>
          </w:p>
        </w:tc>
      </w:tr>
      <w:tr w:rsidR="00FF476C" w:rsidRPr="002C0C14" w:rsidTr="0022157F">
        <w:trPr>
          <w:trHeight w:val="563"/>
        </w:trPr>
        <w:tc>
          <w:tcPr>
            <w:tcW w:w="862" w:type="dxa"/>
            <w:gridSpan w:val="2"/>
          </w:tcPr>
          <w:p w:rsidR="00FF476C" w:rsidRPr="00ED12C0" w:rsidRDefault="00FF476C" w:rsidP="00506428">
            <w:pPr>
              <w:jc w:val="center"/>
              <w:rPr>
                <w:b/>
                <w:bCs/>
              </w:rPr>
            </w:pPr>
            <w:r>
              <w:rPr>
                <w:b/>
                <w:bCs/>
              </w:rPr>
              <w:t>33</w:t>
            </w:r>
          </w:p>
        </w:tc>
        <w:tc>
          <w:tcPr>
            <w:tcW w:w="1373" w:type="dxa"/>
          </w:tcPr>
          <w:p w:rsidR="00FF476C" w:rsidRPr="006F1C6E" w:rsidRDefault="00FF476C" w:rsidP="00506428">
            <w:pPr>
              <w:jc w:val="center"/>
            </w:pPr>
            <w:r>
              <w:t>Тема 3.9</w:t>
            </w:r>
          </w:p>
        </w:tc>
        <w:tc>
          <w:tcPr>
            <w:tcW w:w="6849" w:type="dxa"/>
          </w:tcPr>
          <w:p w:rsidR="00FF476C" w:rsidRPr="002C0C14" w:rsidRDefault="00FF476C" w:rsidP="00506428">
            <w:r>
              <w:t>Средства связи предложений в тексте. Лексический повтор, указательные местоимения, синтаксический параллелизм. Тестирование.</w:t>
            </w:r>
          </w:p>
        </w:tc>
        <w:tc>
          <w:tcPr>
            <w:tcW w:w="1230" w:type="dxa"/>
          </w:tcPr>
          <w:p w:rsidR="00FF476C" w:rsidRPr="00EF33B9" w:rsidRDefault="00FF476C" w:rsidP="00506428">
            <w:pPr>
              <w:jc w:val="center"/>
            </w:pPr>
            <w:r>
              <w:t>3</w:t>
            </w:r>
          </w:p>
        </w:tc>
      </w:tr>
      <w:tr w:rsidR="00FF476C" w:rsidRPr="002C0C14" w:rsidTr="0022157F">
        <w:trPr>
          <w:trHeight w:val="489"/>
        </w:trPr>
        <w:tc>
          <w:tcPr>
            <w:tcW w:w="862" w:type="dxa"/>
            <w:gridSpan w:val="2"/>
          </w:tcPr>
          <w:p w:rsidR="00FF476C" w:rsidRDefault="00FF476C" w:rsidP="00506428">
            <w:pPr>
              <w:jc w:val="center"/>
              <w:rPr>
                <w:b/>
                <w:bCs/>
              </w:rPr>
            </w:pPr>
            <w:r>
              <w:rPr>
                <w:b/>
                <w:bCs/>
              </w:rPr>
              <w:t>34</w:t>
            </w:r>
          </w:p>
        </w:tc>
        <w:tc>
          <w:tcPr>
            <w:tcW w:w="1373" w:type="dxa"/>
          </w:tcPr>
          <w:p w:rsidR="00FF476C" w:rsidRPr="007D61C5" w:rsidRDefault="00FF476C" w:rsidP="00506428">
            <w:pPr>
              <w:jc w:val="center"/>
            </w:pPr>
            <w:r>
              <w:t>Тема 3.10</w:t>
            </w:r>
          </w:p>
        </w:tc>
        <w:tc>
          <w:tcPr>
            <w:tcW w:w="6849" w:type="dxa"/>
          </w:tcPr>
          <w:p w:rsidR="00FF476C" w:rsidRPr="00210367" w:rsidRDefault="00FF476C" w:rsidP="00506428">
            <w:pPr>
              <w:spacing w:line="276" w:lineRule="auto"/>
              <w:rPr>
                <w:sz w:val="24"/>
                <w:szCs w:val="24"/>
              </w:rPr>
            </w:pPr>
            <w:r>
              <w:rPr>
                <w:sz w:val="24"/>
                <w:szCs w:val="24"/>
              </w:rPr>
              <w:t xml:space="preserve">Средства выразительности. Метафора, анафора, метонимия. Анализ части </w:t>
            </w:r>
            <w:proofErr w:type="spellStart"/>
            <w:r>
              <w:rPr>
                <w:sz w:val="24"/>
                <w:szCs w:val="24"/>
              </w:rPr>
              <w:t>С.Тестирование</w:t>
            </w:r>
            <w:proofErr w:type="spellEnd"/>
            <w:r>
              <w:rPr>
                <w:sz w:val="24"/>
                <w:szCs w:val="24"/>
              </w:rPr>
              <w:t>.</w:t>
            </w:r>
          </w:p>
        </w:tc>
        <w:tc>
          <w:tcPr>
            <w:tcW w:w="1230" w:type="dxa"/>
          </w:tcPr>
          <w:p w:rsidR="00FF476C" w:rsidRPr="00EF33B9" w:rsidRDefault="00FF476C" w:rsidP="00506428">
            <w:pPr>
              <w:jc w:val="center"/>
            </w:pPr>
            <w:r>
              <w:t>3</w:t>
            </w:r>
          </w:p>
        </w:tc>
      </w:tr>
      <w:tr w:rsidR="00FF476C" w:rsidRPr="002C0C14" w:rsidTr="0022157F">
        <w:trPr>
          <w:trHeight w:val="563"/>
        </w:trPr>
        <w:tc>
          <w:tcPr>
            <w:tcW w:w="862" w:type="dxa"/>
            <w:gridSpan w:val="2"/>
          </w:tcPr>
          <w:p w:rsidR="00FF476C" w:rsidRPr="00ED12C0" w:rsidRDefault="00FF476C" w:rsidP="00506428">
            <w:pPr>
              <w:jc w:val="center"/>
              <w:rPr>
                <w:b/>
                <w:bCs/>
              </w:rPr>
            </w:pPr>
            <w:r>
              <w:rPr>
                <w:b/>
                <w:bCs/>
              </w:rPr>
              <w:t>35</w:t>
            </w:r>
          </w:p>
        </w:tc>
        <w:tc>
          <w:tcPr>
            <w:tcW w:w="1373" w:type="dxa"/>
          </w:tcPr>
          <w:p w:rsidR="00FF476C" w:rsidRPr="007D61C5" w:rsidRDefault="00FF476C" w:rsidP="00506428">
            <w:pPr>
              <w:jc w:val="center"/>
            </w:pPr>
            <w:r>
              <w:t>Тема 4.1</w:t>
            </w:r>
          </w:p>
        </w:tc>
        <w:tc>
          <w:tcPr>
            <w:tcW w:w="6849" w:type="dxa"/>
          </w:tcPr>
          <w:p w:rsidR="00FF476C" w:rsidRPr="00731EFD" w:rsidRDefault="00FF476C" w:rsidP="00506428">
            <w:pPr>
              <w:spacing w:line="276" w:lineRule="auto"/>
              <w:rPr>
                <w:sz w:val="24"/>
                <w:szCs w:val="24"/>
              </w:rPr>
            </w:pPr>
            <w:proofErr w:type="spellStart"/>
            <w:r>
              <w:rPr>
                <w:sz w:val="24"/>
                <w:szCs w:val="24"/>
              </w:rPr>
              <w:t>Морфемика</w:t>
            </w:r>
            <w:proofErr w:type="spellEnd"/>
            <w:r>
              <w:rPr>
                <w:sz w:val="24"/>
                <w:szCs w:val="24"/>
              </w:rPr>
              <w:t xml:space="preserve"> и словообразование. Способы словообразования.</w:t>
            </w:r>
          </w:p>
        </w:tc>
        <w:tc>
          <w:tcPr>
            <w:tcW w:w="1230" w:type="dxa"/>
          </w:tcPr>
          <w:p w:rsidR="00FF476C" w:rsidRPr="00EF33B9" w:rsidRDefault="00FF476C" w:rsidP="00506428">
            <w:pPr>
              <w:jc w:val="center"/>
            </w:pPr>
            <w:r>
              <w:t>3</w:t>
            </w:r>
          </w:p>
        </w:tc>
      </w:tr>
      <w:tr w:rsidR="00FF476C" w:rsidRPr="006F1C6E" w:rsidTr="0022157F">
        <w:trPr>
          <w:trHeight w:val="563"/>
        </w:trPr>
        <w:tc>
          <w:tcPr>
            <w:tcW w:w="862" w:type="dxa"/>
            <w:gridSpan w:val="2"/>
          </w:tcPr>
          <w:p w:rsidR="00FF476C" w:rsidRPr="006F1C6E" w:rsidRDefault="00FF476C" w:rsidP="00506428">
            <w:pPr>
              <w:jc w:val="center"/>
              <w:rPr>
                <w:b/>
                <w:bCs/>
              </w:rPr>
            </w:pPr>
            <w:r>
              <w:rPr>
                <w:b/>
                <w:bCs/>
              </w:rPr>
              <w:t>37</w:t>
            </w:r>
          </w:p>
        </w:tc>
        <w:tc>
          <w:tcPr>
            <w:tcW w:w="1373" w:type="dxa"/>
          </w:tcPr>
          <w:p w:rsidR="00FF476C" w:rsidRPr="006F1C6E" w:rsidRDefault="00FF476C" w:rsidP="00506428">
            <w:pPr>
              <w:jc w:val="center"/>
            </w:pPr>
            <w:r>
              <w:t>Тема 4.2</w:t>
            </w:r>
          </w:p>
        </w:tc>
        <w:tc>
          <w:tcPr>
            <w:tcW w:w="6849" w:type="dxa"/>
          </w:tcPr>
          <w:p w:rsidR="00FF476C" w:rsidRPr="00731EFD" w:rsidRDefault="00FF476C" w:rsidP="00506428">
            <w:pPr>
              <w:spacing w:line="276" w:lineRule="auto"/>
              <w:rPr>
                <w:sz w:val="24"/>
                <w:szCs w:val="24"/>
              </w:rPr>
            </w:pPr>
            <w:r>
              <w:rPr>
                <w:sz w:val="24"/>
                <w:szCs w:val="24"/>
              </w:rPr>
              <w:t xml:space="preserve">Готовимся к ЕГЭ. </w:t>
            </w:r>
            <w:r w:rsidRPr="00FF476C">
              <w:rPr>
                <w:b/>
                <w:sz w:val="24"/>
                <w:szCs w:val="24"/>
              </w:rPr>
              <w:t>Тестовые задания.</w:t>
            </w:r>
            <w:r>
              <w:rPr>
                <w:sz w:val="24"/>
                <w:szCs w:val="24"/>
              </w:rPr>
              <w:t xml:space="preserve"> Уровень </w:t>
            </w:r>
            <w:proofErr w:type="spellStart"/>
            <w:r>
              <w:rPr>
                <w:sz w:val="24"/>
                <w:szCs w:val="24"/>
              </w:rPr>
              <w:t>С.</w:t>
            </w:r>
            <w:r w:rsidRPr="00FF476C">
              <w:rPr>
                <w:sz w:val="24"/>
                <w:szCs w:val="24"/>
              </w:rPr>
              <w:t>Творческая</w:t>
            </w:r>
            <w:proofErr w:type="spellEnd"/>
            <w:r w:rsidRPr="00FF476C">
              <w:rPr>
                <w:sz w:val="24"/>
                <w:szCs w:val="24"/>
              </w:rPr>
              <w:t xml:space="preserve"> работа</w:t>
            </w:r>
            <w:r>
              <w:rPr>
                <w:sz w:val="24"/>
                <w:szCs w:val="24"/>
              </w:rPr>
              <w:t>.</w:t>
            </w:r>
          </w:p>
        </w:tc>
        <w:tc>
          <w:tcPr>
            <w:tcW w:w="1230" w:type="dxa"/>
          </w:tcPr>
          <w:p w:rsidR="00FF476C" w:rsidRPr="004D2E93" w:rsidRDefault="00FF476C" w:rsidP="00506428">
            <w:pPr>
              <w:jc w:val="center"/>
            </w:pPr>
            <w:r w:rsidRPr="004D2E93">
              <w:t>3</w:t>
            </w:r>
          </w:p>
        </w:tc>
      </w:tr>
      <w:tr w:rsidR="00FF476C" w:rsidRPr="002C0C14" w:rsidTr="0022157F">
        <w:trPr>
          <w:trHeight w:val="563"/>
        </w:trPr>
        <w:tc>
          <w:tcPr>
            <w:tcW w:w="862" w:type="dxa"/>
            <w:gridSpan w:val="2"/>
          </w:tcPr>
          <w:p w:rsidR="00FF476C" w:rsidRPr="00ED12C0" w:rsidRDefault="00FF476C" w:rsidP="00506428">
            <w:pPr>
              <w:jc w:val="center"/>
              <w:rPr>
                <w:b/>
                <w:bCs/>
              </w:rPr>
            </w:pPr>
            <w:r>
              <w:rPr>
                <w:b/>
                <w:bCs/>
              </w:rPr>
              <w:t>38</w:t>
            </w:r>
          </w:p>
        </w:tc>
        <w:tc>
          <w:tcPr>
            <w:tcW w:w="1373" w:type="dxa"/>
          </w:tcPr>
          <w:p w:rsidR="00FF476C" w:rsidRPr="007D61C5" w:rsidRDefault="00FF476C" w:rsidP="00506428">
            <w:pPr>
              <w:jc w:val="center"/>
            </w:pPr>
            <w:r>
              <w:t>Тема 4.3</w:t>
            </w:r>
          </w:p>
        </w:tc>
        <w:tc>
          <w:tcPr>
            <w:tcW w:w="6849" w:type="dxa"/>
          </w:tcPr>
          <w:p w:rsidR="00FF476C" w:rsidRPr="002C0C14" w:rsidRDefault="00FF476C" w:rsidP="00506428">
            <w:r>
              <w:t>Анализ творческих работ.  Стилистика. Тексты публицистического стиля. Основные признаки.</w:t>
            </w:r>
          </w:p>
        </w:tc>
        <w:tc>
          <w:tcPr>
            <w:tcW w:w="1230" w:type="dxa"/>
          </w:tcPr>
          <w:p w:rsidR="00FF476C" w:rsidRPr="00EF33B9" w:rsidRDefault="00FF476C" w:rsidP="00506428">
            <w:pPr>
              <w:jc w:val="center"/>
            </w:pPr>
            <w:r>
              <w:t>3</w:t>
            </w:r>
          </w:p>
        </w:tc>
      </w:tr>
      <w:tr w:rsidR="00FF476C" w:rsidRPr="002C0C14" w:rsidTr="0022157F">
        <w:trPr>
          <w:trHeight w:val="563"/>
        </w:trPr>
        <w:tc>
          <w:tcPr>
            <w:tcW w:w="862" w:type="dxa"/>
            <w:gridSpan w:val="2"/>
          </w:tcPr>
          <w:p w:rsidR="00FF476C" w:rsidRDefault="00FF476C" w:rsidP="00506428">
            <w:pPr>
              <w:jc w:val="center"/>
              <w:rPr>
                <w:b/>
                <w:bCs/>
              </w:rPr>
            </w:pPr>
            <w:r>
              <w:rPr>
                <w:b/>
                <w:bCs/>
              </w:rPr>
              <w:t>39</w:t>
            </w:r>
          </w:p>
        </w:tc>
        <w:tc>
          <w:tcPr>
            <w:tcW w:w="1373" w:type="dxa"/>
          </w:tcPr>
          <w:p w:rsidR="00FF476C" w:rsidRPr="007D61C5" w:rsidRDefault="00FF476C" w:rsidP="00506428">
            <w:pPr>
              <w:jc w:val="center"/>
            </w:pPr>
            <w:r>
              <w:t>Тема</w:t>
            </w:r>
            <w:proofErr w:type="gramStart"/>
            <w:r>
              <w:t>4</w:t>
            </w:r>
            <w:proofErr w:type="gramEnd"/>
            <w:r>
              <w:t>.4</w:t>
            </w:r>
          </w:p>
        </w:tc>
        <w:tc>
          <w:tcPr>
            <w:tcW w:w="6849" w:type="dxa"/>
          </w:tcPr>
          <w:p w:rsidR="00FF476C" w:rsidRPr="002C0C14" w:rsidRDefault="00FF476C" w:rsidP="00506428">
            <w:proofErr w:type="spellStart"/>
            <w:r>
              <w:t>Текст</w:t>
            </w:r>
            <w:proofErr w:type="gramStart"/>
            <w:r>
              <w:t>.А</w:t>
            </w:r>
            <w:proofErr w:type="gramEnd"/>
            <w:r>
              <w:t>нализ</w:t>
            </w:r>
            <w:proofErr w:type="spellEnd"/>
            <w:r>
              <w:t xml:space="preserve"> текстов разных стилей и жанров. </w:t>
            </w:r>
            <w:r w:rsidRPr="00FF476C">
              <w:rPr>
                <w:b/>
              </w:rPr>
              <w:t>Итоговая письменная работа.</w:t>
            </w:r>
          </w:p>
        </w:tc>
        <w:tc>
          <w:tcPr>
            <w:tcW w:w="1230" w:type="dxa"/>
          </w:tcPr>
          <w:p w:rsidR="00FF476C" w:rsidRPr="004D2E93" w:rsidRDefault="00FF476C" w:rsidP="00506428">
            <w:pPr>
              <w:jc w:val="center"/>
            </w:pPr>
            <w:r w:rsidRPr="004D2E93">
              <w:t>3</w:t>
            </w:r>
          </w:p>
        </w:tc>
      </w:tr>
    </w:tbl>
    <w:p w:rsidR="003108AD" w:rsidRDefault="00FF476C" w:rsidP="003108AD">
      <w:pPr>
        <w:jc w:val="center"/>
      </w:pPr>
      <w:r>
        <w:br w:type="textWrapping" w:clear="all"/>
      </w:r>
    </w:p>
    <w:p w:rsidR="003108AD" w:rsidRPr="00150B14" w:rsidRDefault="003108AD" w:rsidP="003108AD">
      <w:pPr>
        <w:jc w:val="center"/>
        <w:rPr>
          <w:b/>
          <w:sz w:val="28"/>
          <w:szCs w:val="28"/>
        </w:rPr>
      </w:pPr>
      <w:r w:rsidRPr="00150B14">
        <w:rPr>
          <w:b/>
          <w:sz w:val="28"/>
          <w:szCs w:val="28"/>
        </w:rPr>
        <w:t>Содержание рабочей программы</w:t>
      </w:r>
    </w:p>
    <w:p w:rsidR="003108AD" w:rsidRPr="003108AD" w:rsidRDefault="003108AD" w:rsidP="003108AD">
      <w:pPr>
        <w:tabs>
          <w:tab w:val="left" w:pos="14175"/>
        </w:tabs>
        <w:ind w:right="31"/>
        <w:jc w:val="both"/>
        <w:rPr>
          <w:sz w:val="28"/>
          <w:szCs w:val="28"/>
        </w:rPr>
      </w:pPr>
      <w:r w:rsidRPr="003108AD">
        <w:rPr>
          <w:b/>
          <w:bCs/>
          <w:sz w:val="28"/>
          <w:szCs w:val="28"/>
        </w:rPr>
        <w:t xml:space="preserve">               ТЕМА 1.</w:t>
      </w:r>
      <w:r w:rsidRPr="003108AD">
        <w:rPr>
          <w:sz w:val="28"/>
          <w:szCs w:val="28"/>
        </w:rPr>
        <w:t xml:space="preserve"> Понятие о предложении. Предложения простые и сложные. (2 час.)</w:t>
      </w:r>
    </w:p>
    <w:p w:rsidR="003108AD" w:rsidRPr="003108AD" w:rsidRDefault="003108AD" w:rsidP="003108AD">
      <w:pPr>
        <w:tabs>
          <w:tab w:val="left" w:pos="14175"/>
        </w:tabs>
        <w:ind w:right="31" w:firstLine="900"/>
        <w:jc w:val="both"/>
        <w:rPr>
          <w:sz w:val="28"/>
          <w:szCs w:val="28"/>
        </w:rPr>
      </w:pPr>
      <w:r w:rsidRPr="003108AD">
        <w:rPr>
          <w:sz w:val="28"/>
          <w:szCs w:val="28"/>
        </w:rPr>
        <w:t xml:space="preserve">Предложение как основная синтаксическая единица. Основные признаки предложения. Типы предложений. Отличие простого предложения </w:t>
      </w:r>
      <w:proofErr w:type="gramStart"/>
      <w:r w:rsidRPr="003108AD">
        <w:rPr>
          <w:sz w:val="28"/>
          <w:szCs w:val="28"/>
        </w:rPr>
        <w:t>от</w:t>
      </w:r>
      <w:proofErr w:type="gramEnd"/>
      <w:r w:rsidRPr="003108AD">
        <w:rPr>
          <w:sz w:val="28"/>
          <w:szCs w:val="28"/>
        </w:rPr>
        <w:t xml:space="preserve"> сложного.</w:t>
      </w:r>
    </w:p>
    <w:p w:rsidR="003108AD" w:rsidRPr="003108AD" w:rsidRDefault="003108AD" w:rsidP="003108AD">
      <w:pPr>
        <w:tabs>
          <w:tab w:val="left" w:pos="14175"/>
        </w:tabs>
        <w:ind w:right="31" w:firstLine="900"/>
        <w:jc w:val="both"/>
        <w:rPr>
          <w:sz w:val="28"/>
          <w:szCs w:val="28"/>
        </w:rPr>
      </w:pPr>
      <w:r w:rsidRPr="003108AD">
        <w:rPr>
          <w:b/>
          <w:bCs/>
          <w:sz w:val="28"/>
          <w:szCs w:val="28"/>
        </w:rPr>
        <w:t>Требования к знаниям:</w:t>
      </w:r>
      <w:r w:rsidRPr="003108AD">
        <w:rPr>
          <w:sz w:val="28"/>
          <w:szCs w:val="28"/>
        </w:rPr>
        <w:t xml:space="preserve"> Учащиеся должны знать типы предложений, отличие простых предложений </w:t>
      </w:r>
      <w:proofErr w:type="gramStart"/>
      <w:r w:rsidRPr="003108AD">
        <w:rPr>
          <w:sz w:val="28"/>
          <w:szCs w:val="28"/>
        </w:rPr>
        <w:t>от</w:t>
      </w:r>
      <w:proofErr w:type="gramEnd"/>
      <w:r w:rsidRPr="003108AD">
        <w:rPr>
          <w:sz w:val="28"/>
          <w:szCs w:val="28"/>
        </w:rPr>
        <w:t xml:space="preserve"> сложных. Предложения  утвердительные и отрицательные. Повествовательные, вопросительные и побудительные предложения. </w:t>
      </w:r>
    </w:p>
    <w:p w:rsidR="003108AD" w:rsidRPr="003108AD" w:rsidRDefault="003108AD" w:rsidP="003108AD">
      <w:pPr>
        <w:tabs>
          <w:tab w:val="left" w:pos="14175"/>
        </w:tabs>
        <w:ind w:right="31" w:firstLine="900"/>
        <w:jc w:val="both"/>
        <w:rPr>
          <w:sz w:val="28"/>
          <w:szCs w:val="28"/>
        </w:rPr>
      </w:pPr>
      <w:r w:rsidRPr="003108AD">
        <w:rPr>
          <w:b/>
          <w:bCs/>
          <w:sz w:val="28"/>
          <w:szCs w:val="28"/>
        </w:rPr>
        <w:t>Требования к умениям:</w:t>
      </w:r>
      <w:r w:rsidRPr="003108AD">
        <w:rPr>
          <w:sz w:val="28"/>
          <w:szCs w:val="28"/>
        </w:rPr>
        <w:t xml:space="preserve"> Учащиеся должны уметь определить тип предложения, давать ему характеристику. Уметь отличать распространенные предложения от </w:t>
      </w:r>
      <w:proofErr w:type="gramStart"/>
      <w:r w:rsidRPr="003108AD">
        <w:rPr>
          <w:sz w:val="28"/>
          <w:szCs w:val="28"/>
        </w:rPr>
        <w:t>нераспространенных</w:t>
      </w:r>
      <w:proofErr w:type="gramEnd"/>
      <w:r w:rsidRPr="003108AD">
        <w:rPr>
          <w:sz w:val="28"/>
          <w:szCs w:val="28"/>
        </w:rPr>
        <w:t>, двусоставные от односоставных, простые от сложных.</w:t>
      </w:r>
    </w:p>
    <w:p w:rsidR="003108AD" w:rsidRPr="003108AD" w:rsidRDefault="003108AD" w:rsidP="003108AD">
      <w:pPr>
        <w:tabs>
          <w:tab w:val="left" w:pos="14175"/>
        </w:tabs>
        <w:ind w:right="31"/>
        <w:jc w:val="both"/>
        <w:rPr>
          <w:sz w:val="28"/>
          <w:szCs w:val="28"/>
        </w:rPr>
      </w:pPr>
      <w:r w:rsidRPr="003108AD">
        <w:rPr>
          <w:sz w:val="28"/>
          <w:szCs w:val="28"/>
        </w:rPr>
        <w:lastRenderedPageBreak/>
        <w:t xml:space="preserve">               </w:t>
      </w:r>
      <w:r w:rsidRPr="003108AD">
        <w:rPr>
          <w:b/>
          <w:bCs/>
          <w:sz w:val="28"/>
          <w:szCs w:val="28"/>
        </w:rPr>
        <w:t>ТЕМА 2.</w:t>
      </w:r>
      <w:r w:rsidRPr="003108AD">
        <w:rPr>
          <w:sz w:val="28"/>
          <w:szCs w:val="28"/>
        </w:rPr>
        <w:t xml:space="preserve"> Полные и неполные предложения. Тире в неполном предложении.</w:t>
      </w:r>
      <w:r w:rsidR="00FF476C">
        <w:rPr>
          <w:sz w:val="28"/>
          <w:szCs w:val="28"/>
        </w:rPr>
        <w:t xml:space="preserve"> </w:t>
      </w:r>
      <w:r w:rsidRPr="003108AD">
        <w:rPr>
          <w:sz w:val="28"/>
          <w:szCs w:val="28"/>
        </w:rPr>
        <w:t>Тире между подлежащим и сказуемым. (2 час.)</w:t>
      </w:r>
    </w:p>
    <w:p w:rsidR="003108AD" w:rsidRPr="003108AD" w:rsidRDefault="003108AD" w:rsidP="003108AD">
      <w:pPr>
        <w:tabs>
          <w:tab w:val="left" w:pos="14175"/>
        </w:tabs>
        <w:ind w:right="31" w:firstLine="900"/>
        <w:jc w:val="both"/>
        <w:rPr>
          <w:sz w:val="28"/>
          <w:szCs w:val="28"/>
        </w:rPr>
      </w:pPr>
      <w:r w:rsidRPr="003108AD">
        <w:rPr>
          <w:sz w:val="28"/>
          <w:szCs w:val="28"/>
        </w:rPr>
        <w:t xml:space="preserve">Общие сведения о неполных предложениях. Типы неполных предложений. Неполные предложения в диалогической речи. Тире в неполном предложении.  Тире между подлежащим и сказуемым. Отличие односоставных назывных предложений </w:t>
      </w:r>
      <w:proofErr w:type="gramStart"/>
      <w:r w:rsidRPr="003108AD">
        <w:rPr>
          <w:sz w:val="28"/>
          <w:szCs w:val="28"/>
        </w:rPr>
        <w:t>от</w:t>
      </w:r>
      <w:proofErr w:type="gramEnd"/>
      <w:r w:rsidRPr="003108AD">
        <w:rPr>
          <w:sz w:val="28"/>
          <w:szCs w:val="28"/>
        </w:rPr>
        <w:t xml:space="preserve"> двусоставных неполных. Группы односоставных предложений. Односоставные предложения с главным членом сказуемым (определенно-личные, неопределенно-личные, безличные) и подлежащим (назывные).</w:t>
      </w:r>
    </w:p>
    <w:p w:rsidR="003108AD" w:rsidRPr="003108AD" w:rsidRDefault="003108AD" w:rsidP="003108AD">
      <w:pPr>
        <w:tabs>
          <w:tab w:val="left" w:pos="14175"/>
        </w:tabs>
        <w:ind w:right="31" w:firstLine="900"/>
        <w:jc w:val="both"/>
        <w:rPr>
          <w:sz w:val="28"/>
          <w:szCs w:val="28"/>
        </w:rPr>
      </w:pPr>
      <w:r w:rsidRPr="003108AD">
        <w:rPr>
          <w:b/>
          <w:bCs/>
          <w:sz w:val="28"/>
          <w:szCs w:val="28"/>
        </w:rPr>
        <w:t xml:space="preserve">Требования к знаниям: </w:t>
      </w:r>
      <w:r w:rsidRPr="003108AD">
        <w:rPr>
          <w:sz w:val="28"/>
          <w:szCs w:val="28"/>
        </w:rPr>
        <w:t xml:space="preserve">Учащиеся должны знать определение неполного предложения. Контекстуальные и ситуативные неполные предложения. Обозначение места пропуска одного из членов предложения. Тире в простом предложении. Группы односоставных предложений. Отличие односоставных назывных предложений </w:t>
      </w:r>
      <w:proofErr w:type="gramStart"/>
      <w:r w:rsidRPr="003108AD">
        <w:rPr>
          <w:sz w:val="28"/>
          <w:szCs w:val="28"/>
        </w:rPr>
        <w:t>от</w:t>
      </w:r>
      <w:proofErr w:type="gramEnd"/>
      <w:r w:rsidRPr="003108AD">
        <w:rPr>
          <w:sz w:val="28"/>
          <w:szCs w:val="28"/>
        </w:rPr>
        <w:t xml:space="preserve"> двусоставных неполных.</w:t>
      </w:r>
    </w:p>
    <w:p w:rsidR="003108AD" w:rsidRPr="003108AD" w:rsidRDefault="003108AD" w:rsidP="003108AD">
      <w:pPr>
        <w:tabs>
          <w:tab w:val="left" w:pos="14175"/>
        </w:tabs>
        <w:ind w:right="31" w:firstLine="900"/>
        <w:jc w:val="both"/>
        <w:rPr>
          <w:sz w:val="28"/>
          <w:szCs w:val="28"/>
        </w:rPr>
      </w:pPr>
      <w:r w:rsidRPr="003108AD">
        <w:rPr>
          <w:b/>
          <w:bCs/>
          <w:sz w:val="28"/>
          <w:szCs w:val="28"/>
        </w:rPr>
        <w:t>Требования к умениям:</w:t>
      </w:r>
      <w:r w:rsidRPr="003108AD">
        <w:rPr>
          <w:sz w:val="28"/>
          <w:szCs w:val="28"/>
        </w:rPr>
        <w:t xml:space="preserve"> Учащиеся должны уметь отличать неполные предложения от полных, определять вид неполного предложения в диалогической речи, определять группу односоставных предложений.</w:t>
      </w:r>
    </w:p>
    <w:p w:rsidR="003108AD" w:rsidRPr="003108AD" w:rsidRDefault="003108AD" w:rsidP="003108AD">
      <w:pPr>
        <w:tabs>
          <w:tab w:val="left" w:pos="14175"/>
        </w:tabs>
        <w:ind w:right="31"/>
        <w:jc w:val="both"/>
        <w:rPr>
          <w:sz w:val="28"/>
          <w:szCs w:val="28"/>
        </w:rPr>
      </w:pPr>
      <w:r w:rsidRPr="003108AD">
        <w:rPr>
          <w:sz w:val="28"/>
          <w:szCs w:val="28"/>
        </w:rPr>
        <w:t xml:space="preserve">               </w:t>
      </w:r>
      <w:r w:rsidRPr="003108AD">
        <w:rPr>
          <w:b/>
          <w:bCs/>
          <w:sz w:val="28"/>
          <w:szCs w:val="28"/>
        </w:rPr>
        <w:t>ТЕМА3.</w:t>
      </w:r>
      <w:r w:rsidRPr="003108AD">
        <w:rPr>
          <w:sz w:val="28"/>
          <w:szCs w:val="28"/>
        </w:rPr>
        <w:t xml:space="preserve"> Знаки препинания в предложении с однородными членами. Однородные и неоднородные определения, знаки препинания. (2 час.)</w:t>
      </w:r>
    </w:p>
    <w:p w:rsidR="003108AD" w:rsidRPr="003108AD" w:rsidRDefault="003108AD" w:rsidP="003108AD">
      <w:pPr>
        <w:tabs>
          <w:tab w:val="left" w:pos="14175"/>
        </w:tabs>
        <w:ind w:right="31" w:firstLine="900"/>
        <w:jc w:val="both"/>
        <w:rPr>
          <w:sz w:val="28"/>
          <w:szCs w:val="28"/>
        </w:rPr>
      </w:pPr>
      <w:r w:rsidRPr="003108AD">
        <w:rPr>
          <w:sz w:val="28"/>
          <w:szCs w:val="28"/>
        </w:rPr>
        <w:t>Понятие об однородных членах. Союзы при однородных членах. Однородные и неоднородные определения, знаки препинания. Ряды однородных членов предложения. Запятая между однородными членами.</w:t>
      </w:r>
    </w:p>
    <w:p w:rsidR="003108AD" w:rsidRPr="003108AD" w:rsidRDefault="003108AD" w:rsidP="003108AD">
      <w:pPr>
        <w:tabs>
          <w:tab w:val="left" w:pos="14175"/>
        </w:tabs>
        <w:ind w:right="31" w:firstLine="900"/>
        <w:jc w:val="both"/>
        <w:rPr>
          <w:sz w:val="28"/>
          <w:szCs w:val="28"/>
        </w:rPr>
      </w:pPr>
      <w:r w:rsidRPr="003108AD">
        <w:rPr>
          <w:b/>
          <w:bCs/>
          <w:sz w:val="28"/>
          <w:szCs w:val="28"/>
        </w:rPr>
        <w:t>Требования к знаниям:</w:t>
      </w:r>
      <w:r w:rsidRPr="003108AD">
        <w:rPr>
          <w:sz w:val="28"/>
          <w:szCs w:val="28"/>
        </w:rPr>
        <w:t xml:space="preserve"> Учащиеся должны знать понятие однородных членов предложения. Однородные определения. Неоднородные определения.</w:t>
      </w:r>
    </w:p>
    <w:p w:rsidR="003108AD" w:rsidRPr="003108AD" w:rsidRDefault="003108AD" w:rsidP="003108AD">
      <w:pPr>
        <w:tabs>
          <w:tab w:val="left" w:pos="14175"/>
        </w:tabs>
        <w:ind w:right="31" w:firstLine="900"/>
        <w:jc w:val="both"/>
        <w:rPr>
          <w:sz w:val="28"/>
          <w:szCs w:val="28"/>
        </w:rPr>
      </w:pPr>
      <w:r w:rsidRPr="003108AD">
        <w:rPr>
          <w:b/>
          <w:bCs/>
          <w:sz w:val="28"/>
          <w:szCs w:val="28"/>
        </w:rPr>
        <w:t>Требования к умениям:</w:t>
      </w:r>
      <w:r w:rsidRPr="003108AD">
        <w:rPr>
          <w:sz w:val="28"/>
          <w:szCs w:val="28"/>
        </w:rPr>
        <w:t xml:space="preserve"> Учащиеся должны уметь правильно расставлять знаки препинания в предложениях с однородными определениями, уметь отличать однородные определения </w:t>
      </w:r>
      <w:proofErr w:type="gramStart"/>
      <w:r w:rsidRPr="003108AD">
        <w:rPr>
          <w:sz w:val="28"/>
          <w:szCs w:val="28"/>
        </w:rPr>
        <w:t>от</w:t>
      </w:r>
      <w:proofErr w:type="gramEnd"/>
      <w:r w:rsidRPr="003108AD">
        <w:rPr>
          <w:sz w:val="28"/>
          <w:szCs w:val="28"/>
        </w:rPr>
        <w:t xml:space="preserve"> неоднородных.</w:t>
      </w:r>
    </w:p>
    <w:p w:rsidR="003108AD" w:rsidRPr="003108AD" w:rsidRDefault="003108AD" w:rsidP="003108AD">
      <w:pPr>
        <w:tabs>
          <w:tab w:val="left" w:pos="14175"/>
        </w:tabs>
        <w:ind w:right="31"/>
        <w:jc w:val="both"/>
        <w:rPr>
          <w:sz w:val="28"/>
          <w:szCs w:val="28"/>
        </w:rPr>
      </w:pPr>
      <w:r w:rsidRPr="003108AD">
        <w:rPr>
          <w:sz w:val="28"/>
          <w:szCs w:val="28"/>
        </w:rPr>
        <w:t xml:space="preserve">               </w:t>
      </w:r>
      <w:r w:rsidRPr="003108AD">
        <w:rPr>
          <w:b/>
          <w:bCs/>
          <w:sz w:val="28"/>
          <w:szCs w:val="28"/>
        </w:rPr>
        <w:t xml:space="preserve">ТЕМА 4 </w:t>
      </w:r>
      <w:r w:rsidRPr="003108AD">
        <w:rPr>
          <w:sz w:val="28"/>
          <w:szCs w:val="28"/>
        </w:rPr>
        <w:t>Знаки препинания при однородных членах, соединенных повторяющимися и парными союзами. Обобщающие слова при однородных членах. (2 час.)</w:t>
      </w:r>
    </w:p>
    <w:p w:rsidR="003108AD" w:rsidRPr="003108AD" w:rsidRDefault="003108AD" w:rsidP="003108AD">
      <w:pPr>
        <w:tabs>
          <w:tab w:val="left" w:pos="14175"/>
        </w:tabs>
        <w:ind w:right="31" w:firstLine="900"/>
        <w:jc w:val="both"/>
        <w:rPr>
          <w:sz w:val="28"/>
          <w:szCs w:val="28"/>
        </w:rPr>
      </w:pPr>
      <w:r w:rsidRPr="003108AD">
        <w:rPr>
          <w:sz w:val="28"/>
          <w:szCs w:val="28"/>
        </w:rPr>
        <w:t>Двойные союзы, из значения. Разделительные повторяющиеся союзы. Обобщающие слова при однородных членах предложения. Двоеточие и тире при обобщающих словах в предложениях.</w:t>
      </w:r>
    </w:p>
    <w:p w:rsidR="003108AD" w:rsidRPr="003108AD" w:rsidRDefault="003108AD" w:rsidP="003108AD">
      <w:pPr>
        <w:tabs>
          <w:tab w:val="left" w:pos="14175"/>
        </w:tabs>
        <w:ind w:right="31" w:firstLine="900"/>
        <w:jc w:val="both"/>
        <w:rPr>
          <w:sz w:val="28"/>
          <w:szCs w:val="28"/>
        </w:rPr>
      </w:pPr>
      <w:r w:rsidRPr="003108AD">
        <w:rPr>
          <w:b/>
          <w:bCs/>
          <w:sz w:val="28"/>
          <w:szCs w:val="28"/>
        </w:rPr>
        <w:t>Требования к знаниям:</w:t>
      </w:r>
      <w:r w:rsidRPr="003108AD">
        <w:rPr>
          <w:sz w:val="28"/>
          <w:szCs w:val="28"/>
        </w:rPr>
        <w:t xml:space="preserve"> Учащиеся должны знать разряды сочинительных союзов, их значение, правила постановки знаков препинания. Смысловые отношения между обобщающим словом и однородными членами. Место обобщающих слов в предложении.</w:t>
      </w:r>
    </w:p>
    <w:p w:rsidR="003108AD" w:rsidRPr="003108AD" w:rsidRDefault="003108AD" w:rsidP="003108AD">
      <w:pPr>
        <w:tabs>
          <w:tab w:val="left" w:pos="14175"/>
        </w:tabs>
        <w:ind w:right="31" w:firstLine="900"/>
        <w:jc w:val="both"/>
        <w:rPr>
          <w:sz w:val="28"/>
          <w:szCs w:val="28"/>
        </w:rPr>
      </w:pPr>
      <w:r w:rsidRPr="003108AD">
        <w:rPr>
          <w:b/>
          <w:bCs/>
          <w:sz w:val="28"/>
          <w:szCs w:val="28"/>
        </w:rPr>
        <w:t>Требования к умениям:</w:t>
      </w:r>
      <w:r w:rsidRPr="003108AD">
        <w:rPr>
          <w:sz w:val="28"/>
          <w:szCs w:val="28"/>
        </w:rPr>
        <w:t xml:space="preserve"> Учащиеся должны уметь </w:t>
      </w:r>
      <w:proofErr w:type="gramStart"/>
      <w:r w:rsidRPr="003108AD">
        <w:rPr>
          <w:sz w:val="28"/>
          <w:szCs w:val="28"/>
        </w:rPr>
        <w:t>верно</w:t>
      </w:r>
      <w:proofErr w:type="gramEnd"/>
      <w:r w:rsidRPr="003108AD">
        <w:rPr>
          <w:sz w:val="28"/>
          <w:szCs w:val="28"/>
        </w:rPr>
        <w:t xml:space="preserve"> расставлять знаки препинания при однородных членах, уметь  выделять обобщающее слово в предложении.</w:t>
      </w:r>
    </w:p>
    <w:p w:rsidR="003108AD" w:rsidRPr="003108AD" w:rsidRDefault="003108AD" w:rsidP="003108AD">
      <w:pPr>
        <w:tabs>
          <w:tab w:val="left" w:pos="14175"/>
        </w:tabs>
        <w:ind w:right="31"/>
        <w:jc w:val="both"/>
        <w:rPr>
          <w:sz w:val="28"/>
          <w:szCs w:val="28"/>
        </w:rPr>
      </w:pPr>
      <w:r w:rsidRPr="003108AD">
        <w:rPr>
          <w:sz w:val="28"/>
          <w:szCs w:val="28"/>
        </w:rPr>
        <w:t xml:space="preserve">               </w:t>
      </w:r>
      <w:r w:rsidRPr="003108AD">
        <w:rPr>
          <w:b/>
          <w:bCs/>
          <w:sz w:val="28"/>
          <w:szCs w:val="28"/>
        </w:rPr>
        <w:t>ТЕМА5.</w:t>
      </w:r>
      <w:r w:rsidRPr="003108AD">
        <w:rPr>
          <w:sz w:val="28"/>
          <w:szCs w:val="28"/>
        </w:rPr>
        <w:t xml:space="preserve"> Обособленные члены предложения. Знаки препинания при них. (2 час.)</w:t>
      </w:r>
    </w:p>
    <w:p w:rsidR="003108AD" w:rsidRPr="003108AD" w:rsidRDefault="003108AD" w:rsidP="003108AD">
      <w:pPr>
        <w:tabs>
          <w:tab w:val="left" w:pos="14175"/>
        </w:tabs>
        <w:ind w:right="31" w:firstLine="900"/>
        <w:jc w:val="both"/>
        <w:rPr>
          <w:sz w:val="28"/>
          <w:szCs w:val="28"/>
        </w:rPr>
      </w:pPr>
      <w:r w:rsidRPr="003108AD">
        <w:rPr>
          <w:sz w:val="28"/>
          <w:szCs w:val="28"/>
        </w:rPr>
        <w:t>Понятие об обособленных членах предложения. Знаки препинания в предложениях с обособленными членами. Обособление, общие и частные условия обособления.</w:t>
      </w:r>
    </w:p>
    <w:p w:rsidR="003108AD" w:rsidRPr="003108AD" w:rsidRDefault="003108AD" w:rsidP="003108AD">
      <w:pPr>
        <w:tabs>
          <w:tab w:val="left" w:pos="14175"/>
        </w:tabs>
        <w:ind w:right="31" w:firstLine="900"/>
        <w:jc w:val="both"/>
        <w:rPr>
          <w:sz w:val="28"/>
          <w:szCs w:val="28"/>
        </w:rPr>
      </w:pPr>
      <w:r w:rsidRPr="003108AD">
        <w:rPr>
          <w:b/>
          <w:bCs/>
          <w:sz w:val="28"/>
          <w:szCs w:val="28"/>
        </w:rPr>
        <w:t>Требования к знаниям:</w:t>
      </w:r>
      <w:r w:rsidRPr="003108AD">
        <w:rPr>
          <w:sz w:val="28"/>
          <w:szCs w:val="28"/>
        </w:rPr>
        <w:t xml:space="preserve"> Учащиеся должны знать основные пунктуационные правила, определение обособления, условия обособления. Обособленные члены предложения.</w:t>
      </w:r>
    </w:p>
    <w:p w:rsidR="003108AD" w:rsidRPr="003108AD" w:rsidRDefault="003108AD" w:rsidP="003108AD">
      <w:pPr>
        <w:tabs>
          <w:tab w:val="left" w:pos="14175"/>
        </w:tabs>
        <w:ind w:right="31" w:firstLine="900"/>
        <w:jc w:val="both"/>
        <w:rPr>
          <w:sz w:val="28"/>
          <w:szCs w:val="28"/>
        </w:rPr>
      </w:pPr>
      <w:r w:rsidRPr="003108AD">
        <w:rPr>
          <w:b/>
          <w:bCs/>
          <w:sz w:val="28"/>
          <w:szCs w:val="28"/>
        </w:rPr>
        <w:lastRenderedPageBreak/>
        <w:t>Требования к умениям:</w:t>
      </w:r>
      <w:r w:rsidRPr="003108AD">
        <w:rPr>
          <w:sz w:val="28"/>
          <w:szCs w:val="28"/>
        </w:rPr>
        <w:t xml:space="preserve"> Учащиеся должны уметь применять на практике полученные знания, уметь выделять в предложении обособленные члены.</w:t>
      </w:r>
    </w:p>
    <w:p w:rsidR="003108AD" w:rsidRPr="003108AD" w:rsidRDefault="003108AD" w:rsidP="003108AD">
      <w:pPr>
        <w:tabs>
          <w:tab w:val="left" w:pos="14175"/>
        </w:tabs>
        <w:ind w:right="31"/>
        <w:jc w:val="both"/>
        <w:rPr>
          <w:sz w:val="28"/>
          <w:szCs w:val="28"/>
        </w:rPr>
      </w:pPr>
      <w:r w:rsidRPr="003108AD">
        <w:rPr>
          <w:sz w:val="28"/>
          <w:szCs w:val="28"/>
        </w:rPr>
        <w:t xml:space="preserve">               </w:t>
      </w:r>
      <w:r w:rsidRPr="003108AD">
        <w:rPr>
          <w:b/>
          <w:bCs/>
          <w:sz w:val="28"/>
          <w:szCs w:val="28"/>
        </w:rPr>
        <w:t>ТЕМА 6.</w:t>
      </w:r>
      <w:r w:rsidRPr="003108AD">
        <w:rPr>
          <w:sz w:val="28"/>
          <w:szCs w:val="28"/>
        </w:rPr>
        <w:t xml:space="preserve"> Обособленные и необособленные определения. Обособленные приложения и обстоятельства. (2 час.)</w:t>
      </w:r>
    </w:p>
    <w:p w:rsidR="003108AD" w:rsidRPr="003108AD" w:rsidRDefault="003108AD" w:rsidP="003108AD">
      <w:pPr>
        <w:tabs>
          <w:tab w:val="left" w:pos="14175"/>
        </w:tabs>
        <w:ind w:right="31" w:firstLine="900"/>
        <w:jc w:val="both"/>
        <w:rPr>
          <w:sz w:val="28"/>
          <w:szCs w:val="28"/>
        </w:rPr>
      </w:pPr>
      <w:r w:rsidRPr="003108AD">
        <w:rPr>
          <w:sz w:val="28"/>
          <w:szCs w:val="28"/>
        </w:rPr>
        <w:t>Обособленные согласованные определения. Обособленные несогласованные определения. Обособленные приложения. Обособленные обстоятельства, выраженные деепричастиями и деепричастными оборотами. Обособленные обстоятельства, выраженные именами существительными и наречиями.</w:t>
      </w:r>
    </w:p>
    <w:p w:rsidR="003108AD" w:rsidRPr="003108AD" w:rsidRDefault="003108AD" w:rsidP="003108AD">
      <w:pPr>
        <w:tabs>
          <w:tab w:val="left" w:pos="14175"/>
        </w:tabs>
        <w:ind w:right="31" w:firstLine="900"/>
        <w:jc w:val="both"/>
        <w:rPr>
          <w:sz w:val="28"/>
          <w:szCs w:val="28"/>
        </w:rPr>
      </w:pPr>
      <w:r w:rsidRPr="003108AD">
        <w:rPr>
          <w:b/>
          <w:bCs/>
          <w:sz w:val="28"/>
          <w:szCs w:val="28"/>
        </w:rPr>
        <w:t>Требования к знаниям:</w:t>
      </w:r>
      <w:r w:rsidRPr="003108AD">
        <w:rPr>
          <w:sz w:val="28"/>
          <w:szCs w:val="28"/>
        </w:rPr>
        <w:t xml:space="preserve"> Учащиеся должны знать условия обособления согласованных определений, отличать согласованные определения </w:t>
      </w:r>
      <w:proofErr w:type="gramStart"/>
      <w:r w:rsidRPr="003108AD">
        <w:rPr>
          <w:sz w:val="28"/>
          <w:szCs w:val="28"/>
        </w:rPr>
        <w:t>от</w:t>
      </w:r>
      <w:proofErr w:type="gramEnd"/>
      <w:r w:rsidRPr="003108AD">
        <w:rPr>
          <w:sz w:val="28"/>
          <w:szCs w:val="28"/>
        </w:rPr>
        <w:t xml:space="preserve"> несогласованных. Атрибутивные и обстоятельственные оттенки значений обособленных приложений. Правила обособления обстоятельств, выраженных деепричастиями и деепричастными оборотами. Значение обособленных обстоятельств, выраженных именами существительными и наречиями.</w:t>
      </w:r>
    </w:p>
    <w:p w:rsidR="003108AD" w:rsidRPr="003108AD" w:rsidRDefault="003108AD" w:rsidP="003108AD">
      <w:pPr>
        <w:tabs>
          <w:tab w:val="left" w:pos="14175"/>
        </w:tabs>
        <w:ind w:right="31" w:firstLine="900"/>
        <w:jc w:val="both"/>
        <w:rPr>
          <w:sz w:val="28"/>
          <w:szCs w:val="28"/>
        </w:rPr>
      </w:pPr>
      <w:r w:rsidRPr="003108AD">
        <w:rPr>
          <w:b/>
          <w:bCs/>
          <w:sz w:val="28"/>
          <w:szCs w:val="28"/>
        </w:rPr>
        <w:t>Требования к умениям:</w:t>
      </w:r>
      <w:r w:rsidRPr="003108AD">
        <w:rPr>
          <w:sz w:val="28"/>
          <w:szCs w:val="28"/>
        </w:rPr>
        <w:t xml:space="preserve"> Учащиеся должны уметь </w:t>
      </w:r>
      <w:proofErr w:type="gramStart"/>
      <w:r w:rsidRPr="003108AD">
        <w:rPr>
          <w:sz w:val="28"/>
          <w:szCs w:val="28"/>
        </w:rPr>
        <w:t>верно</w:t>
      </w:r>
      <w:proofErr w:type="gramEnd"/>
      <w:r w:rsidRPr="003108AD">
        <w:rPr>
          <w:sz w:val="28"/>
          <w:szCs w:val="28"/>
        </w:rPr>
        <w:t xml:space="preserve"> определять разновидность обособленных членов, уметь применять полученные знания на практике.</w:t>
      </w:r>
    </w:p>
    <w:p w:rsidR="003108AD" w:rsidRPr="003108AD" w:rsidRDefault="003108AD" w:rsidP="003108AD">
      <w:pPr>
        <w:tabs>
          <w:tab w:val="left" w:pos="14175"/>
        </w:tabs>
        <w:ind w:right="31"/>
        <w:jc w:val="both"/>
        <w:rPr>
          <w:sz w:val="28"/>
          <w:szCs w:val="28"/>
        </w:rPr>
      </w:pPr>
      <w:r w:rsidRPr="003108AD">
        <w:rPr>
          <w:sz w:val="28"/>
          <w:szCs w:val="28"/>
        </w:rPr>
        <w:t xml:space="preserve">               </w:t>
      </w:r>
      <w:r w:rsidRPr="003108AD">
        <w:rPr>
          <w:b/>
          <w:bCs/>
          <w:sz w:val="28"/>
          <w:szCs w:val="28"/>
        </w:rPr>
        <w:t>ТЕМА</w:t>
      </w:r>
      <w:proofErr w:type="gramStart"/>
      <w:r w:rsidRPr="003108AD">
        <w:rPr>
          <w:b/>
          <w:bCs/>
          <w:sz w:val="28"/>
          <w:szCs w:val="28"/>
        </w:rPr>
        <w:t>7</w:t>
      </w:r>
      <w:proofErr w:type="gramEnd"/>
      <w:r w:rsidRPr="003108AD">
        <w:rPr>
          <w:b/>
          <w:bCs/>
          <w:sz w:val="28"/>
          <w:szCs w:val="28"/>
        </w:rPr>
        <w:t>.</w:t>
      </w:r>
      <w:r w:rsidRPr="003108AD">
        <w:rPr>
          <w:sz w:val="28"/>
          <w:szCs w:val="28"/>
        </w:rPr>
        <w:t xml:space="preserve"> Уточняющие, пояснительные и присоединительные конструкции. Изложение с элементами сочинения. (2 час.)</w:t>
      </w:r>
    </w:p>
    <w:p w:rsidR="003108AD" w:rsidRPr="003108AD" w:rsidRDefault="003108AD" w:rsidP="003108AD">
      <w:pPr>
        <w:tabs>
          <w:tab w:val="left" w:pos="14175"/>
        </w:tabs>
        <w:ind w:right="31" w:firstLine="900"/>
        <w:jc w:val="both"/>
        <w:rPr>
          <w:sz w:val="28"/>
          <w:szCs w:val="28"/>
        </w:rPr>
      </w:pPr>
      <w:r w:rsidRPr="003108AD">
        <w:rPr>
          <w:sz w:val="28"/>
          <w:szCs w:val="28"/>
        </w:rPr>
        <w:t>Уточнение и пояснение, присоединение. Значение и обособление уточняющих, пояснительных и присоединительных членов предложения. Написание изложения с элементами сочинения.</w:t>
      </w:r>
    </w:p>
    <w:p w:rsidR="003108AD" w:rsidRPr="003108AD" w:rsidRDefault="003108AD" w:rsidP="003108AD">
      <w:pPr>
        <w:tabs>
          <w:tab w:val="left" w:pos="14175"/>
        </w:tabs>
        <w:ind w:right="31" w:firstLine="900"/>
        <w:jc w:val="both"/>
        <w:rPr>
          <w:sz w:val="28"/>
          <w:szCs w:val="28"/>
        </w:rPr>
      </w:pPr>
      <w:r w:rsidRPr="003108AD">
        <w:rPr>
          <w:b/>
          <w:bCs/>
          <w:sz w:val="28"/>
          <w:szCs w:val="28"/>
        </w:rPr>
        <w:t>Требования к знаниям:</w:t>
      </w:r>
      <w:r w:rsidRPr="003108AD">
        <w:rPr>
          <w:sz w:val="28"/>
          <w:szCs w:val="28"/>
        </w:rPr>
        <w:t xml:space="preserve"> Учащиеся должны знать особенности интонационн</w:t>
      </w:r>
      <w:proofErr w:type="gramStart"/>
      <w:r w:rsidRPr="003108AD">
        <w:rPr>
          <w:sz w:val="28"/>
          <w:szCs w:val="28"/>
        </w:rPr>
        <w:t>о-</w:t>
      </w:r>
      <w:proofErr w:type="gramEnd"/>
      <w:r w:rsidRPr="003108AD">
        <w:rPr>
          <w:sz w:val="28"/>
          <w:szCs w:val="28"/>
        </w:rPr>
        <w:t xml:space="preserve"> смыслового выделения в предложении уточнений и пояснений. Дополнительные замечания и разъяснения, включаемые в состав предложения.</w:t>
      </w:r>
    </w:p>
    <w:p w:rsidR="003108AD" w:rsidRPr="003108AD" w:rsidRDefault="003108AD" w:rsidP="003108AD">
      <w:pPr>
        <w:tabs>
          <w:tab w:val="left" w:pos="14175"/>
        </w:tabs>
        <w:ind w:right="31" w:firstLine="900"/>
        <w:jc w:val="both"/>
        <w:rPr>
          <w:sz w:val="28"/>
          <w:szCs w:val="28"/>
        </w:rPr>
      </w:pPr>
      <w:r w:rsidRPr="003108AD">
        <w:rPr>
          <w:b/>
          <w:bCs/>
          <w:sz w:val="28"/>
          <w:szCs w:val="28"/>
        </w:rPr>
        <w:t>Требования к умениям:</w:t>
      </w:r>
      <w:r w:rsidRPr="003108AD">
        <w:rPr>
          <w:sz w:val="28"/>
          <w:szCs w:val="28"/>
        </w:rPr>
        <w:t xml:space="preserve"> Учащиеся должны уметь находить в тексте уточняющие, пояснительные и присоединительные конструкции, </w:t>
      </w:r>
      <w:proofErr w:type="gramStart"/>
      <w:r w:rsidRPr="003108AD">
        <w:rPr>
          <w:sz w:val="28"/>
          <w:szCs w:val="28"/>
        </w:rPr>
        <w:t>верно</w:t>
      </w:r>
      <w:proofErr w:type="gramEnd"/>
      <w:r w:rsidRPr="003108AD">
        <w:rPr>
          <w:sz w:val="28"/>
          <w:szCs w:val="28"/>
        </w:rPr>
        <w:t xml:space="preserve"> использовать пунктуационные правила. Учащиеся должны уметь писать изложение с элементами сочинения.</w:t>
      </w:r>
    </w:p>
    <w:p w:rsidR="003108AD" w:rsidRPr="003108AD" w:rsidRDefault="0022157F" w:rsidP="003108AD">
      <w:pPr>
        <w:tabs>
          <w:tab w:val="left" w:pos="14175"/>
        </w:tabs>
        <w:ind w:right="31"/>
        <w:jc w:val="both"/>
        <w:rPr>
          <w:sz w:val="28"/>
          <w:szCs w:val="28"/>
        </w:rPr>
      </w:pPr>
      <w:r>
        <w:rPr>
          <w:sz w:val="28"/>
          <w:szCs w:val="28"/>
        </w:rPr>
        <w:t xml:space="preserve">             </w:t>
      </w:r>
      <w:r w:rsidR="003108AD" w:rsidRPr="003108AD">
        <w:rPr>
          <w:b/>
          <w:bCs/>
          <w:sz w:val="28"/>
          <w:szCs w:val="28"/>
        </w:rPr>
        <w:t>ТЕМА 8.</w:t>
      </w:r>
      <w:r w:rsidR="003108AD" w:rsidRPr="003108AD">
        <w:rPr>
          <w:sz w:val="28"/>
          <w:szCs w:val="28"/>
        </w:rPr>
        <w:t xml:space="preserve"> Знаки препинания при обращениях. Сравнительный оборот. Знаки препинания (2 час.)</w:t>
      </w:r>
    </w:p>
    <w:p w:rsidR="003108AD" w:rsidRPr="003108AD" w:rsidRDefault="003108AD" w:rsidP="003108AD">
      <w:pPr>
        <w:tabs>
          <w:tab w:val="left" w:pos="14175"/>
        </w:tabs>
        <w:ind w:right="31" w:firstLine="900"/>
        <w:jc w:val="both"/>
        <w:rPr>
          <w:sz w:val="28"/>
          <w:szCs w:val="28"/>
        </w:rPr>
      </w:pPr>
      <w:r w:rsidRPr="003108AD">
        <w:rPr>
          <w:sz w:val="28"/>
          <w:szCs w:val="28"/>
        </w:rPr>
        <w:t>Обращение. Способы выражения обращения. Распространенное обращение. Знаки препинания при обращениях.  Понятия сравнительного оборота, выделение запятыми сравнительного оборота.</w:t>
      </w:r>
    </w:p>
    <w:p w:rsidR="003108AD" w:rsidRPr="003108AD" w:rsidRDefault="003108AD" w:rsidP="003108AD">
      <w:pPr>
        <w:tabs>
          <w:tab w:val="left" w:pos="14175"/>
        </w:tabs>
        <w:ind w:right="31" w:firstLine="900"/>
        <w:jc w:val="both"/>
        <w:rPr>
          <w:sz w:val="28"/>
          <w:szCs w:val="28"/>
        </w:rPr>
      </w:pPr>
      <w:r w:rsidRPr="003108AD">
        <w:rPr>
          <w:b/>
          <w:bCs/>
          <w:sz w:val="28"/>
          <w:szCs w:val="28"/>
        </w:rPr>
        <w:t>Требования к знаниям:</w:t>
      </w:r>
      <w:r w:rsidRPr="003108AD">
        <w:rPr>
          <w:sz w:val="28"/>
          <w:szCs w:val="28"/>
        </w:rPr>
        <w:t xml:space="preserve"> Учащиеся должны знать особенности употребления обращений и сравнительных оборотов.</w:t>
      </w:r>
    </w:p>
    <w:p w:rsidR="003108AD" w:rsidRPr="003108AD" w:rsidRDefault="003108AD" w:rsidP="003108AD">
      <w:pPr>
        <w:tabs>
          <w:tab w:val="left" w:pos="14175"/>
        </w:tabs>
        <w:ind w:right="31" w:firstLine="900"/>
        <w:jc w:val="both"/>
        <w:rPr>
          <w:sz w:val="28"/>
          <w:szCs w:val="28"/>
        </w:rPr>
      </w:pPr>
      <w:r w:rsidRPr="003108AD">
        <w:rPr>
          <w:b/>
          <w:bCs/>
          <w:sz w:val="28"/>
          <w:szCs w:val="28"/>
        </w:rPr>
        <w:t>Требования к умениям:</w:t>
      </w:r>
      <w:r w:rsidRPr="003108AD">
        <w:rPr>
          <w:sz w:val="28"/>
          <w:szCs w:val="28"/>
        </w:rPr>
        <w:t xml:space="preserve"> Учащиеся должны уметь расставлять знаки препинания в предложениях с обращениями и сравнительными оборотами.</w:t>
      </w:r>
    </w:p>
    <w:p w:rsidR="00150B14" w:rsidRDefault="003108AD" w:rsidP="003108AD">
      <w:pPr>
        <w:tabs>
          <w:tab w:val="left" w:pos="14175"/>
        </w:tabs>
        <w:ind w:right="31"/>
        <w:jc w:val="both"/>
        <w:rPr>
          <w:sz w:val="28"/>
          <w:szCs w:val="28"/>
        </w:rPr>
      </w:pPr>
      <w:r w:rsidRPr="003108AD">
        <w:rPr>
          <w:sz w:val="28"/>
          <w:szCs w:val="28"/>
        </w:rPr>
        <w:t xml:space="preserve">               </w:t>
      </w:r>
    </w:p>
    <w:p w:rsidR="00150B14" w:rsidRDefault="00150B14" w:rsidP="003108AD">
      <w:pPr>
        <w:tabs>
          <w:tab w:val="left" w:pos="14175"/>
        </w:tabs>
        <w:ind w:right="31"/>
        <w:jc w:val="both"/>
        <w:rPr>
          <w:sz w:val="28"/>
          <w:szCs w:val="28"/>
        </w:rPr>
      </w:pPr>
    </w:p>
    <w:p w:rsidR="003108AD" w:rsidRPr="003108AD" w:rsidRDefault="003108AD" w:rsidP="0022157F">
      <w:pPr>
        <w:tabs>
          <w:tab w:val="left" w:pos="14175"/>
        </w:tabs>
        <w:ind w:right="31" w:firstLine="851"/>
        <w:jc w:val="both"/>
        <w:rPr>
          <w:sz w:val="28"/>
          <w:szCs w:val="28"/>
        </w:rPr>
      </w:pPr>
      <w:r w:rsidRPr="003108AD">
        <w:rPr>
          <w:b/>
          <w:bCs/>
          <w:sz w:val="28"/>
          <w:szCs w:val="28"/>
        </w:rPr>
        <w:t>ТЕМА</w:t>
      </w:r>
      <w:proofErr w:type="gramStart"/>
      <w:r w:rsidRPr="003108AD">
        <w:rPr>
          <w:b/>
          <w:bCs/>
          <w:sz w:val="28"/>
          <w:szCs w:val="28"/>
        </w:rPr>
        <w:t>9</w:t>
      </w:r>
      <w:proofErr w:type="gramEnd"/>
      <w:r w:rsidRPr="003108AD">
        <w:rPr>
          <w:sz w:val="28"/>
          <w:szCs w:val="28"/>
        </w:rPr>
        <w:t xml:space="preserve"> Понятие о сложном предложении. (2 час.)</w:t>
      </w:r>
    </w:p>
    <w:p w:rsidR="003108AD" w:rsidRPr="003108AD" w:rsidRDefault="003108AD" w:rsidP="003108AD">
      <w:pPr>
        <w:tabs>
          <w:tab w:val="left" w:pos="14175"/>
        </w:tabs>
        <w:ind w:right="31" w:firstLine="900"/>
        <w:jc w:val="both"/>
        <w:rPr>
          <w:sz w:val="28"/>
          <w:szCs w:val="28"/>
        </w:rPr>
      </w:pPr>
      <w:r w:rsidRPr="003108AD">
        <w:rPr>
          <w:sz w:val="28"/>
          <w:szCs w:val="28"/>
        </w:rPr>
        <w:t>Понятие о сложном предложении. Сочинение и подчинение в сложном предложении. Средства выражения отношений между частями сложного предложения.</w:t>
      </w:r>
    </w:p>
    <w:p w:rsidR="003108AD" w:rsidRPr="003108AD" w:rsidRDefault="003108AD" w:rsidP="003108AD">
      <w:pPr>
        <w:tabs>
          <w:tab w:val="left" w:pos="14175"/>
        </w:tabs>
        <w:ind w:right="31" w:firstLine="900"/>
        <w:jc w:val="both"/>
        <w:rPr>
          <w:sz w:val="28"/>
          <w:szCs w:val="28"/>
        </w:rPr>
      </w:pPr>
      <w:r w:rsidRPr="003108AD">
        <w:rPr>
          <w:b/>
          <w:bCs/>
          <w:sz w:val="28"/>
          <w:szCs w:val="28"/>
        </w:rPr>
        <w:t>Требования к знаниям:</w:t>
      </w:r>
      <w:r w:rsidRPr="003108AD">
        <w:rPr>
          <w:sz w:val="28"/>
          <w:szCs w:val="28"/>
        </w:rPr>
        <w:t xml:space="preserve"> Учащиеся должны знать определения сложного предложения. Союзные и бессоюзные сложные предложения. Сочинение и </w:t>
      </w:r>
      <w:r w:rsidRPr="003108AD">
        <w:rPr>
          <w:sz w:val="28"/>
          <w:szCs w:val="28"/>
        </w:rPr>
        <w:lastRenderedPageBreak/>
        <w:t>подчинение в сложном предложении. Порядок частей в сложном предложении. Средства связи частей сложных предложений.</w:t>
      </w:r>
    </w:p>
    <w:p w:rsidR="003108AD" w:rsidRPr="003108AD" w:rsidRDefault="003108AD" w:rsidP="003108AD">
      <w:pPr>
        <w:tabs>
          <w:tab w:val="left" w:pos="14175"/>
        </w:tabs>
        <w:ind w:right="31" w:firstLine="900"/>
        <w:jc w:val="both"/>
        <w:rPr>
          <w:sz w:val="28"/>
          <w:szCs w:val="28"/>
        </w:rPr>
      </w:pPr>
      <w:r w:rsidRPr="003108AD">
        <w:rPr>
          <w:b/>
          <w:bCs/>
          <w:sz w:val="28"/>
          <w:szCs w:val="28"/>
        </w:rPr>
        <w:t xml:space="preserve">Требования к умениям: </w:t>
      </w:r>
      <w:r w:rsidRPr="003108AD">
        <w:rPr>
          <w:sz w:val="28"/>
          <w:szCs w:val="28"/>
        </w:rPr>
        <w:t xml:space="preserve">Учащиеся должны уметь отличать сложное предложение от простого, находить средства выражения связи  между частями сложных предложений, уметь применять полученные знания на практике, уметь различать ССП от СПП. </w:t>
      </w:r>
    </w:p>
    <w:p w:rsidR="003108AD" w:rsidRPr="003108AD" w:rsidRDefault="003108AD" w:rsidP="003108AD">
      <w:pPr>
        <w:tabs>
          <w:tab w:val="left" w:pos="14175"/>
        </w:tabs>
        <w:ind w:right="31"/>
        <w:jc w:val="both"/>
        <w:rPr>
          <w:sz w:val="28"/>
          <w:szCs w:val="28"/>
        </w:rPr>
      </w:pPr>
      <w:r w:rsidRPr="003108AD">
        <w:rPr>
          <w:sz w:val="28"/>
          <w:szCs w:val="28"/>
        </w:rPr>
        <w:t xml:space="preserve">               </w:t>
      </w:r>
      <w:r w:rsidRPr="003108AD">
        <w:rPr>
          <w:b/>
          <w:bCs/>
          <w:sz w:val="28"/>
          <w:szCs w:val="28"/>
        </w:rPr>
        <w:t xml:space="preserve">ТЕМА 10. </w:t>
      </w:r>
      <w:r w:rsidRPr="003108AD">
        <w:rPr>
          <w:sz w:val="28"/>
          <w:szCs w:val="28"/>
        </w:rPr>
        <w:t>Знаки препинания в сложносочиненных предложениях. Изложение с творческим заданием. (2 час.)</w:t>
      </w:r>
    </w:p>
    <w:p w:rsidR="003108AD" w:rsidRPr="003108AD" w:rsidRDefault="003108AD" w:rsidP="003108AD">
      <w:pPr>
        <w:tabs>
          <w:tab w:val="left" w:pos="14175"/>
        </w:tabs>
        <w:ind w:right="31" w:firstLine="900"/>
        <w:jc w:val="both"/>
        <w:rPr>
          <w:sz w:val="28"/>
          <w:szCs w:val="28"/>
        </w:rPr>
      </w:pPr>
      <w:r w:rsidRPr="003108AD">
        <w:rPr>
          <w:sz w:val="28"/>
          <w:szCs w:val="28"/>
        </w:rPr>
        <w:t>Структура сложносочиненных предложений. ССП с союзами (соединительными, противительными, разделительными). Синтаксические отношения между частями сложносочиненных предложений. Сложносочиненные предложения, выражающие присоединительные отношения. Написание изложения с творческим заданием.</w:t>
      </w:r>
    </w:p>
    <w:p w:rsidR="003108AD" w:rsidRPr="003108AD" w:rsidRDefault="003108AD" w:rsidP="003108AD">
      <w:pPr>
        <w:tabs>
          <w:tab w:val="left" w:pos="14175"/>
        </w:tabs>
        <w:ind w:right="31" w:firstLine="900"/>
        <w:jc w:val="both"/>
        <w:rPr>
          <w:sz w:val="28"/>
          <w:szCs w:val="28"/>
        </w:rPr>
      </w:pPr>
      <w:r w:rsidRPr="003108AD">
        <w:rPr>
          <w:b/>
          <w:bCs/>
          <w:sz w:val="28"/>
          <w:szCs w:val="28"/>
        </w:rPr>
        <w:t>Требования к знаниям:</w:t>
      </w:r>
      <w:r w:rsidRPr="003108AD">
        <w:rPr>
          <w:sz w:val="28"/>
          <w:szCs w:val="28"/>
        </w:rPr>
        <w:t xml:space="preserve"> Учащиеся должны знать структуру сложносочиненных предложений, знать правила постановки знаков препинания в сложносочиненном предложении. </w:t>
      </w:r>
    </w:p>
    <w:p w:rsidR="003108AD" w:rsidRPr="003108AD" w:rsidRDefault="003108AD" w:rsidP="003108AD">
      <w:pPr>
        <w:tabs>
          <w:tab w:val="left" w:pos="14175"/>
        </w:tabs>
        <w:ind w:right="31" w:firstLine="900"/>
        <w:jc w:val="both"/>
        <w:rPr>
          <w:sz w:val="28"/>
          <w:szCs w:val="28"/>
        </w:rPr>
      </w:pPr>
      <w:r w:rsidRPr="003108AD">
        <w:rPr>
          <w:b/>
          <w:bCs/>
          <w:sz w:val="28"/>
          <w:szCs w:val="28"/>
        </w:rPr>
        <w:t>Требования к умениям:</w:t>
      </w:r>
      <w:r w:rsidRPr="003108AD">
        <w:rPr>
          <w:sz w:val="28"/>
          <w:szCs w:val="28"/>
        </w:rPr>
        <w:t xml:space="preserve"> учащиеся должны уметь отличать сложносочиненное предложение от сложноподчиненного предложения,  уметь ставить необходимые знаки препинания. Учащиеся должны уметь писать изложение с творческим заданием.</w:t>
      </w:r>
    </w:p>
    <w:p w:rsidR="003108AD" w:rsidRPr="003108AD" w:rsidRDefault="003108AD" w:rsidP="003108AD">
      <w:pPr>
        <w:tabs>
          <w:tab w:val="left" w:pos="14175"/>
        </w:tabs>
        <w:ind w:right="31"/>
        <w:jc w:val="both"/>
        <w:rPr>
          <w:sz w:val="28"/>
          <w:szCs w:val="28"/>
        </w:rPr>
      </w:pPr>
      <w:r w:rsidRPr="003108AD">
        <w:rPr>
          <w:sz w:val="28"/>
          <w:szCs w:val="28"/>
        </w:rPr>
        <w:t xml:space="preserve">              </w:t>
      </w:r>
      <w:r w:rsidRPr="003108AD">
        <w:rPr>
          <w:b/>
          <w:bCs/>
          <w:sz w:val="28"/>
          <w:szCs w:val="28"/>
        </w:rPr>
        <w:t>ТЕМА 11.</w:t>
      </w:r>
      <w:r w:rsidRPr="003108AD">
        <w:rPr>
          <w:sz w:val="28"/>
          <w:szCs w:val="28"/>
        </w:rPr>
        <w:t xml:space="preserve"> Знаки препинания в сложноподчиненном предложении с одним придаточным. Знаки препинания в сложноподчиненных предложениях с несколькими придаточными. (2 час.)</w:t>
      </w:r>
    </w:p>
    <w:p w:rsidR="003108AD" w:rsidRPr="003108AD" w:rsidRDefault="003108AD" w:rsidP="003108AD">
      <w:pPr>
        <w:tabs>
          <w:tab w:val="left" w:pos="14175"/>
        </w:tabs>
        <w:ind w:right="31" w:firstLine="900"/>
        <w:jc w:val="both"/>
        <w:rPr>
          <w:sz w:val="28"/>
          <w:szCs w:val="28"/>
        </w:rPr>
      </w:pPr>
      <w:r w:rsidRPr="003108AD">
        <w:rPr>
          <w:sz w:val="28"/>
          <w:szCs w:val="28"/>
        </w:rPr>
        <w:t xml:space="preserve">Главное и придаточное предложения. Союзы и союзные слова как средство связи придаточного с главным. Указательные слова в главном предложении. Место придаточного предложения по отношению к главному. Запятая между главным и придаточным предложениями. Основные виды придаточных предложений. Сложноподчинённые предложения с </w:t>
      </w:r>
      <w:proofErr w:type="gramStart"/>
      <w:r w:rsidRPr="003108AD">
        <w:rPr>
          <w:sz w:val="28"/>
          <w:szCs w:val="28"/>
        </w:rPr>
        <w:t>придаточными</w:t>
      </w:r>
      <w:proofErr w:type="gramEnd"/>
      <w:r w:rsidRPr="003108AD">
        <w:rPr>
          <w:sz w:val="28"/>
          <w:szCs w:val="28"/>
        </w:rPr>
        <w:t xml:space="preserve"> определительными, изъяснительными, обстоятельственными. Знаки препинания в  сложноподчинённых предложениях с одним придаточным. Грамматические средства связи частей в сложноподчиненных предложениях. Многочленное сложноподчиненное предложение. Знаки препинания в многочленном сложноподчиненном предложении.</w:t>
      </w:r>
    </w:p>
    <w:p w:rsidR="003108AD" w:rsidRPr="003108AD" w:rsidRDefault="003108AD" w:rsidP="003108AD">
      <w:pPr>
        <w:tabs>
          <w:tab w:val="left" w:pos="14175"/>
        </w:tabs>
        <w:ind w:right="31" w:firstLine="900"/>
        <w:jc w:val="both"/>
        <w:rPr>
          <w:sz w:val="28"/>
          <w:szCs w:val="28"/>
        </w:rPr>
      </w:pPr>
      <w:r w:rsidRPr="003108AD">
        <w:rPr>
          <w:b/>
          <w:bCs/>
          <w:sz w:val="28"/>
          <w:szCs w:val="28"/>
        </w:rPr>
        <w:t>Требования к знаниям:</w:t>
      </w:r>
      <w:r w:rsidRPr="003108AD">
        <w:rPr>
          <w:sz w:val="28"/>
          <w:szCs w:val="28"/>
        </w:rPr>
        <w:t xml:space="preserve"> Учащиеся должны знать сложноподчинённые предложения с определительной придаточной частью, с изъяснительной придаточной частью, с обстоятельственной придаточной частью. </w:t>
      </w:r>
      <w:proofErr w:type="gramStart"/>
      <w:r w:rsidRPr="003108AD">
        <w:rPr>
          <w:sz w:val="28"/>
          <w:szCs w:val="28"/>
        </w:rPr>
        <w:t>Сложноподчинённые предложения с придаточной частью времени, места, причины, образа действия, меры и степени, сравнения, условия, уступки, следствия, цели.</w:t>
      </w:r>
      <w:proofErr w:type="gramEnd"/>
    </w:p>
    <w:p w:rsidR="003108AD" w:rsidRPr="003108AD" w:rsidRDefault="003108AD" w:rsidP="003108AD">
      <w:pPr>
        <w:tabs>
          <w:tab w:val="left" w:pos="14175"/>
        </w:tabs>
        <w:ind w:right="31" w:firstLine="900"/>
        <w:jc w:val="both"/>
        <w:rPr>
          <w:sz w:val="28"/>
          <w:szCs w:val="28"/>
        </w:rPr>
      </w:pPr>
      <w:r w:rsidRPr="003108AD">
        <w:rPr>
          <w:b/>
          <w:bCs/>
          <w:sz w:val="28"/>
          <w:szCs w:val="28"/>
        </w:rPr>
        <w:t>Требования к умениям:</w:t>
      </w:r>
      <w:r w:rsidRPr="003108AD">
        <w:rPr>
          <w:sz w:val="28"/>
          <w:szCs w:val="28"/>
        </w:rPr>
        <w:t xml:space="preserve"> Учащиеся должны уметь определять тип придаточного предложения, уметь расставлять знаки препинания.</w:t>
      </w:r>
    </w:p>
    <w:p w:rsidR="003108AD" w:rsidRPr="003108AD" w:rsidRDefault="003108AD" w:rsidP="003108AD">
      <w:pPr>
        <w:tabs>
          <w:tab w:val="left" w:pos="14175"/>
        </w:tabs>
        <w:ind w:right="31"/>
        <w:jc w:val="both"/>
        <w:rPr>
          <w:sz w:val="28"/>
          <w:szCs w:val="28"/>
        </w:rPr>
      </w:pPr>
      <w:r w:rsidRPr="003108AD">
        <w:rPr>
          <w:sz w:val="28"/>
          <w:szCs w:val="28"/>
        </w:rPr>
        <w:t xml:space="preserve">               </w:t>
      </w:r>
      <w:r w:rsidRPr="003108AD">
        <w:rPr>
          <w:b/>
          <w:bCs/>
          <w:sz w:val="28"/>
          <w:szCs w:val="28"/>
        </w:rPr>
        <w:t>ТЕМА 12.</w:t>
      </w:r>
      <w:r w:rsidRPr="003108AD">
        <w:rPr>
          <w:sz w:val="28"/>
          <w:szCs w:val="28"/>
        </w:rPr>
        <w:t xml:space="preserve"> Запятая и точка с запятой в БСП. Двоеточие в БСП. Тире в БСП.          (2 час.)</w:t>
      </w:r>
    </w:p>
    <w:p w:rsidR="003108AD" w:rsidRPr="003108AD" w:rsidRDefault="003108AD" w:rsidP="003108AD">
      <w:pPr>
        <w:tabs>
          <w:tab w:val="left" w:pos="14175"/>
        </w:tabs>
        <w:ind w:right="31" w:firstLine="900"/>
        <w:jc w:val="both"/>
        <w:rPr>
          <w:sz w:val="28"/>
          <w:szCs w:val="28"/>
        </w:rPr>
      </w:pPr>
      <w:r w:rsidRPr="003108AD">
        <w:rPr>
          <w:sz w:val="28"/>
          <w:szCs w:val="28"/>
        </w:rPr>
        <w:t>Определение бессоюзного сложного предложения. Смысловые взаимоотношения между частями  БСП. Виды бессоюзных предложений. Запятая, точка с запятой и двоеточие в БСП. Условия постановки тире в БСП.</w:t>
      </w:r>
    </w:p>
    <w:p w:rsidR="003108AD" w:rsidRPr="003108AD" w:rsidRDefault="003108AD" w:rsidP="003108AD">
      <w:pPr>
        <w:tabs>
          <w:tab w:val="left" w:pos="14175"/>
        </w:tabs>
        <w:ind w:right="31" w:firstLine="900"/>
        <w:jc w:val="both"/>
        <w:rPr>
          <w:sz w:val="28"/>
          <w:szCs w:val="28"/>
        </w:rPr>
      </w:pPr>
      <w:r w:rsidRPr="003108AD">
        <w:rPr>
          <w:b/>
          <w:bCs/>
          <w:sz w:val="28"/>
          <w:szCs w:val="28"/>
        </w:rPr>
        <w:lastRenderedPageBreak/>
        <w:t>Требования к знаниям:</w:t>
      </w:r>
      <w:r w:rsidRPr="003108AD">
        <w:rPr>
          <w:sz w:val="28"/>
          <w:szCs w:val="28"/>
        </w:rPr>
        <w:t xml:space="preserve"> Учащиеся должны знать особенности смысловой связи и интонационной связи частей БСП. Временные отношения, сопоставление и противопоставление действий в БСП. Выбор знака препинания в БСП (запятая, точка с запятой, двоеточие). Учащиеся должны знать правило постановки тире между предложениями, входящими в БСП.</w:t>
      </w:r>
    </w:p>
    <w:p w:rsidR="003108AD" w:rsidRPr="003108AD" w:rsidRDefault="003108AD" w:rsidP="003108AD">
      <w:pPr>
        <w:tabs>
          <w:tab w:val="left" w:pos="14175"/>
        </w:tabs>
        <w:ind w:right="31" w:firstLine="900"/>
        <w:jc w:val="both"/>
        <w:rPr>
          <w:sz w:val="28"/>
          <w:szCs w:val="28"/>
        </w:rPr>
      </w:pPr>
      <w:r w:rsidRPr="003108AD">
        <w:rPr>
          <w:b/>
          <w:bCs/>
          <w:sz w:val="28"/>
          <w:szCs w:val="28"/>
        </w:rPr>
        <w:t>Требования к умениям:</w:t>
      </w:r>
      <w:r w:rsidRPr="003108AD">
        <w:rPr>
          <w:sz w:val="28"/>
          <w:szCs w:val="28"/>
        </w:rPr>
        <w:t xml:space="preserve"> Учащиеся должны уметь </w:t>
      </w:r>
      <w:proofErr w:type="gramStart"/>
      <w:r w:rsidRPr="003108AD">
        <w:rPr>
          <w:sz w:val="28"/>
          <w:szCs w:val="28"/>
        </w:rPr>
        <w:t>верно</w:t>
      </w:r>
      <w:proofErr w:type="gramEnd"/>
      <w:r w:rsidRPr="003108AD">
        <w:rPr>
          <w:sz w:val="28"/>
          <w:szCs w:val="28"/>
        </w:rPr>
        <w:t xml:space="preserve"> выбирать необходимый знак препинания в БСП. Учащиеся должны уметь объяснять условия выбора тире в БСП.</w:t>
      </w:r>
    </w:p>
    <w:p w:rsidR="003108AD" w:rsidRPr="003108AD" w:rsidRDefault="003108AD" w:rsidP="003108AD">
      <w:pPr>
        <w:tabs>
          <w:tab w:val="left" w:pos="14175"/>
        </w:tabs>
        <w:ind w:right="31"/>
        <w:jc w:val="both"/>
        <w:rPr>
          <w:sz w:val="28"/>
          <w:szCs w:val="28"/>
        </w:rPr>
      </w:pPr>
      <w:r w:rsidRPr="003108AD">
        <w:rPr>
          <w:sz w:val="28"/>
          <w:szCs w:val="28"/>
        </w:rPr>
        <w:t xml:space="preserve">               </w:t>
      </w:r>
      <w:r w:rsidRPr="003108AD">
        <w:rPr>
          <w:b/>
          <w:bCs/>
          <w:sz w:val="28"/>
          <w:szCs w:val="28"/>
        </w:rPr>
        <w:t>ТЕМА 13</w:t>
      </w:r>
      <w:r w:rsidRPr="003108AD">
        <w:rPr>
          <w:sz w:val="28"/>
          <w:szCs w:val="28"/>
        </w:rPr>
        <w:t xml:space="preserve"> Знаки препинания при прямой речи. Знаки препинания при диалоге. Цитаты. Пунктуация в цитатах. Диктант. </w:t>
      </w:r>
      <w:proofErr w:type="gramStart"/>
      <w:r w:rsidRPr="003108AD">
        <w:rPr>
          <w:sz w:val="28"/>
          <w:szCs w:val="28"/>
        </w:rPr>
        <w:t xml:space="preserve">( </w:t>
      </w:r>
      <w:proofErr w:type="gramEnd"/>
      <w:r w:rsidRPr="003108AD">
        <w:rPr>
          <w:sz w:val="28"/>
          <w:szCs w:val="28"/>
        </w:rPr>
        <w:t>2 час.)</w:t>
      </w:r>
    </w:p>
    <w:p w:rsidR="003108AD" w:rsidRPr="003108AD" w:rsidRDefault="003108AD" w:rsidP="003108AD">
      <w:pPr>
        <w:tabs>
          <w:tab w:val="left" w:pos="14175"/>
        </w:tabs>
        <w:ind w:right="31" w:firstLine="900"/>
        <w:jc w:val="both"/>
        <w:rPr>
          <w:sz w:val="28"/>
          <w:szCs w:val="28"/>
        </w:rPr>
      </w:pPr>
      <w:r w:rsidRPr="003108AD">
        <w:rPr>
          <w:sz w:val="28"/>
          <w:szCs w:val="28"/>
        </w:rPr>
        <w:t xml:space="preserve">Понятие о прямой и косвенной речи. </w:t>
      </w:r>
      <w:proofErr w:type="spellStart"/>
      <w:r w:rsidRPr="003108AD">
        <w:rPr>
          <w:sz w:val="28"/>
          <w:szCs w:val="28"/>
        </w:rPr>
        <w:t>Несобственно</w:t>
      </w:r>
      <w:proofErr w:type="spellEnd"/>
      <w:r w:rsidRPr="003108AD">
        <w:rPr>
          <w:sz w:val="28"/>
          <w:szCs w:val="28"/>
        </w:rPr>
        <w:t xml:space="preserve"> прямая речь. Знаки препинания при прямой речи и диалоге. Цитата. Кавычки при цитатах. Многоточие при цитатах. Прописные и строчные буквы в цитатах. Пунктуация при ссылке на автора и на источник цитаты. Написание диктанта.</w:t>
      </w:r>
    </w:p>
    <w:p w:rsidR="003108AD" w:rsidRPr="003108AD" w:rsidRDefault="003108AD" w:rsidP="003108AD">
      <w:pPr>
        <w:tabs>
          <w:tab w:val="left" w:pos="14175"/>
        </w:tabs>
        <w:ind w:right="31" w:firstLine="900"/>
        <w:jc w:val="both"/>
        <w:rPr>
          <w:sz w:val="28"/>
          <w:szCs w:val="28"/>
        </w:rPr>
      </w:pPr>
      <w:r w:rsidRPr="003108AD">
        <w:rPr>
          <w:b/>
          <w:bCs/>
          <w:sz w:val="28"/>
          <w:szCs w:val="28"/>
        </w:rPr>
        <w:t>Требования к знаниям:</w:t>
      </w:r>
      <w:r w:rsidRPr="003108AD">
        <w:rPr>
          <w:sz w:val="28"/>
          <w:szCs w:val="28"/>
        </w:rPr>
        <w:t xml:space="preserve"> Учащиеся должны знать особенности выделения прямой речи. Кавычки. Прямая речь после и до слов автора. Слова автора внутри прямой речи. Особенности построения диалога, знаки препинания. Учащиеся должны знать особенности оформления цитат.</w:t>
      </w:r>
    </w:p>
    <w:p w:rsidR="003108AD" w:rsidRPr="003108AD" w:rsidRDefault="003108AD" w:rsidP="003108AD">
      <w:pPr>
        <w:tabs>
          <w:tab w:val="left" w:pos="14175"/>
        </w:tabs>
        <w:ind w:right="31" w:firstLine="900"/>
        <w:jc w:val="both"/>
        <w:rPr>
          <w:sz w:val="28"/>
          <w:szCs w:val="28"/>
        </w:rPr>
      </w:pPr>
      <w:r w:rsidRPr="003108AD">
        <w:rPr>
          <w:b/>
          <w:bCs/>
          <w:sz w:val="28"/>
          <w:szCs w:val="28"/>
        </w:rPr>
        <w:t>Требования к умениям:</w:t>
      </w:r>
      <w:r w:rsidRPr="003108AD">
        <w:rPr>
          <w:sz w:val="28"/>
          <w:szCs w:val="28"/>
        </w:rPr>
        <w:t xml:space="preserve"> Учащиеся должны уметь грамотно оформлять прямую речь и диалог. Учащиеся должны уметь грамотно оформлять цитаты.</w:t>
      </w:r>
    </w:p>
    <w:p w:rsidR="003108AD" w:rsidRPr="003108AD" w:rsidRDefault="003108AD" w:rsidP="003108AD">
      <w:pPr>
        <w:tabs>
          <w:tab w:val="left" w:pos="14175"/>
        </w:tabs>
        <w:ind w:right="31"/>
        <w:jc w:val="both"/>
        <w:rPr>
          <w:sz w:val="28"/>
          <w:szCs w:val="28"/>
        </w:rPr>
      </w:pPr>
      <w:r w:rsidRPr="003108AD">
        <w:rPr>
          <w:sz w:val="28"/>
          <w:szCs w:val="28"/>
        </w:rPr>
        <w:t xml:space="preserve">               </w:t>
      </w:r>
      <w:r w:rsidRPr="003108AD">
        <w:rPr>
          <w:b/>
          <w:bCs/>
          <w:sz w:val="28"/>
          <w:szCs w:val="28"/>
        </w:rPr>
        <w:t>ТЕМА 14</w:t>
      </w:r>
      <w:r w:rsidRPr="003108AD">
        <w:rPr>
          <w:sz w:val="28"/>
          <w:szCs w:val="28"/>
        </w:rPr>
        <w:t xml:space="preserve"> Сочетание знаков препинания. Скобки и другие знаки препинания. Кавычки и другие знаки препинания. Авторская пунктуация.(2 час.)</w:t>
      </w:r>
    </w:p>
    <w:p w:rsidR="003108AD" w:rsidRPr="003108AD" w:rsidRDefault="003108AD" w:rsidP="003108AD">
      <w:pPr>
        <w:tabs>
          <w:tab w:val="left" w:pos="14175"/>
        </w:tabs>
        <w:ind w:right="31" w:firstLine="900"/>
        <w:jc w:val="both"/>
        <w:rPr>
          <w:sz w:val="28"/>
          <w:szCs w:val="28"/>
        </w:rPr>
      </w:pPr>
      <w:r w:rsidRPr="003108AD">
        <w:rPr>
          <w:sz w:val="28"/>
          <w:szCs w:val="28"/>
        </w:rPr>
        <w:t xml:space="preserve">Запятая и тире. Вопросительные и восклицательные знаки. Кавычки и другие знаки. Скобки и другие знаки. Многоточие и другие знаки. Последовательность знаков при сноске. Особенности авторской пунктуации. </w:t>
      </w:r>
    </w:p>
    <w:p w:rsidR="003108AD" w:rsidRPr="003108AD" w:rsidRDefault="003108AD" w:rsidP="003108AD">
      <w:pPr>
        <w:tabs>
          <w:tab w:val="left" w:pos="14175"/>
        </w:tabs>
        <w:ind w:right="31" w:firstLine="900"/>
        <w:jc w:val="both"/>
        <w:rPr>
          <w:sz w:val="28"/>
          <w:szCs w:val="28"/>
        </w:rPr>
      </w:pPr>
      <w:r w:rsidRPr="003108AD">
        <w:rPr>
          <w:b/>
          <w:bCs/>
          <w:sz w:val="28"/>
          <w:szCs w:val="28"/>
        </w:rPr>
        <w:t>Требования к знаниям:</w:t>
      </w:r>
      <w:r w:rsidRPr="003108AD">
        <w:rPr>
          <w:sz w:val="28"/>
          <w:szCs w:val="28"/>
        </w:rPr>
        <w:t xml:space="preserve"> Учащиеся должны знать трудные случаи употребления сочетаний знаков препинания</w:t>
      </w:r>
      <w:proofErr w:type="gramStart"/>
      <w:r w:rsidRPr="003108AD">
        <w:rPr>
          <w:sz w:val="28"/>
          <w:szCs w:val="28"/>
        </w:rPr>
        <w:t>.</w:t>
      </w:r>
      <w:proofErr w:type="gramEnd"/>
      <w:r w:rsidRPr="003108AD">
        <w:rPr>
          <w:sz w:val="28"/>
          <w:szCs w:val="28"/>
        </w:rPr>
        <w:t xml:space="preserve"> </w:t>
      </w:r>
      <w:proofErr w:type="gramStart"/>
      <w:r w:rsidRPr="003108AD">
        <w:rPr>
          <w:sz w:val="28"/>
          <w:szCs w:val="28"/>
        </w:rPr>
        <w:t>у</w:t>
      </w:r>
      <w:proofErr w:type="gramEnd"/>
      <w:r w:rsidRPr="003108AD">
        <w:rPr>
          <w:sz w:val="28"/>
          <w:szCs w:val="28"/>
        </w:rPr>
        <w:t>чащиеся должны знать о возможности постановки авторских знаков в тексте.</w:t>
      </w:r>
    </w:p>
    <w:p w:rsidR="003108AD" w:rsidRPr="003108AD" w:rsidRDefault="003108AD" w:rsidP="003108AD">
      <w:pPr>
        <w:tabs>
          <w:tab w:val="left" w:pos="14175"/>
        </w:tabs>
        <w:ind w:right="31" w:firstLine="900"/>
        <w:jc w:val="both"/>
        <w:rPr>
          <w:sz w:val="28"/>
          <w:szCs w:val="28"/>
        </w:rPr>
      </w:pPr>
      <w:r w:rsidRPr="003108AD">
        <w:rPr>
          <w:b/>
          <w:bCs/>
          <w:sz w:val="28"/>
          <w:szCs w:val="28"/>
        </w:rPr>
        <w:t>Требования к умениям:</w:t>
      </w:r>
      <w:r w:rsidRPr="003108AD">
        <w:rPr>
          <w:sz w:val="28"/>
          <w:szCs w:val="28"/>
        </w:rPr>
        <w:t xml:space="preserve"> Учащиеся должны уметь обосновывать выбор необходимого знака препинания. Учащиеся должны уметь увидеть авторские знаки.</w:t>
      </w:r>
    </w:p>
    <w:p w:rsidR="003108AD" w:rsidRPr="003108AD" w:rsidRDefault="003108AD" w:rsidP="003108AD">
      <w:pPr>
        <w:tabs>
          <w:tab w:val="left" w:pos="14175"/>
        </w:tabs>
        <w:ind w:right="31"/>
        <w:jc w:val="both"/>
        <w:rPr>
          <w:sz w:val="28"/>
          <w:szCs w:val="28"/>
        </w:rPr>
      </w:pPr>
      <w:r w:rsidRPr="003108AD">
        <w:rPr>
          <w:sz w:val="28"/>
          <w:szCs w:val="28"/>
        </w:rPr>
        <w:t xml:space="preserve">               </w:t>
      </w:r>
      <w:r w:rsidRPr="003108AD">
        <w:rPr>
          <w:b/>
          <w:bCs/>
          <w:sz w:val="28"/>
          <w:szCs w:val="28"/>
        </w:rPr>
        <w:t xml:space="preserve">Тема 15. </w:t>
      </w:r>
      <w:r w:rsidRPr="003108AD">
        <w:rPr>
          <w:sz w:val="28"/>
          <w:szCs w:val="28"/>
        </w:rPr>
        <w:t xml:space="preserve">Обобщающее повторение. Подготовка к контрольной работе. </w:t>
      </w:r>
      <w:proofErr w:type="gramStart"/>
      <w:r w:rsidRPr="003108AD">
        <w:rPr>
          <w:sz w:val="28"/>
          <w:szCs w:val="28"/>
        </w:rPr>
        <w:t xml:space="preserve">( </w:t>
      </w:r>
      <w:proofErr w:type="gramEnd"/>
      <w:r w:rsidRPr="003108AD">
        <w:rPr>
          <w:sz w:val="28"/>
          <w:szCs w:val="28"/>
        </w:rPr>
        <w:t>2 час.)</w:t>
      </w:r>
    </w:p>
    <w:p w:rsidR="003108AD" w:rsidRPr="003108AD" w:rsidRDefault="003108AD" w:rsidP="003108AD">
      <w:pPr>
        <w:tabs>
          <w:tab w:val="left" w:pos="14175"/>
        </w:tabs>
        <w:ind w:right="31"/>
        <w:jc w:val="both"/>
        <w:rPr>
          <w:sz w:val="28"/>
          <w:szCs w:val="28"/>
        </w:rPr>
      </w:pPr>
      <w:r w:rsidRPr="003108AD">
        <w:rPr>
          <w:sz w:val="28"/>
          <w:szCs w:val="28"/>
        </w:rPr>
        <w:t>Повторительно-обобщающие упражнения по всему курсу. Систематизация знаний и умений по русскому языку.</w:t>
      </w:r>
    </w:p>
    <w:p w:rsidR="003108AD" w:rsidRPr="003108AD" w:rsidRDefault="003108AD" w:rsidP="003108AD">
      <w:pPr>
        <w:tabs>
          <w:tab w:val="left" w:pos="14175"/>
        </w:tabs>
        <w:ind w:right="31"/>
        <w:jc w:val="both"/>
        <w:rPr>
          <w:sz w:val="28"/>
          <w:szCs w:val="28"/>
        </w:rPr>
      </w:pPr>
      <w:r w:rsidRPr="003108AD">
        <w:rPr>
          <w:sz w:val="28"/>
          <w:szCs w:val="28"/>
        </w:rPr>
        <w:t xml:space="preserve">               </w:t>
      </w:r>
      <w:r w:rsidRPr="003108AD">
        <w:rPr>
          <w:b/>
          <w:bCs/>
          <w:sz w:val="28"/>
          <w:szCs w:val="28"/>
        </w:rPr>
        <w:t>Требования к знаниям:</w:t>
      </w:r>
      <w:r w:rsidRPr="003108AD">
        <w:rPr>
          <w:sz w:val="28"/>
          <w:szCs w:val="28"/>
        </w:rPr>
        <w:t xml:space="preserve"> Учащиеся должны знать основные орфографические и пунктуационные правила, учащиеся должны восстановить и закрепить основные знания и навыки по курсу.</w:t>
      </w:r>
    </w:p>
    <w:p w:rsidR="003108AD" w:rsidRPr="003108AD" w:rsidRDefault="003108AD" w:rsidP="003108AD">
      <w:pPr>
        <w:tabs>
          <w:tab w:val="left" w:pos="14175"/>
        </w:tabs>
        <w:ind w:right="31"/>
        <w:jc w:val="both"/>
        <w:rPr>
          <w:sz w:val="28"/>
          <w:szCs w:val="28"/>
        </w:rPr>
      </w:pPr>
      <w:r w:rsidRPr="003108AD">
        <w:rPr>
          <w:sz w:val="28"/>
          <w:szCs w:val="28"/>
        </w:rPr>
        <w:t xml:space="preserve">                </w:t>
      </w:r>
      <w:r w:rsidRPr="003108AD">
        <w:rPr>
          <w:b/>
          <w:bCs/>
          <w:sz w:val="28"/>
          <w:szCs w:val="28"/>
        </w:rPr>
        <w:t xml:space="preserve">Требования к умениям: </w:t>
      </w:r>
      <w:r w:rsidRPr="003108AD">
        <w:rPr>
          <w:sz w:val="28"/>
          <w:szCs w:val="28"/>
        </w:rPr>
        <w:t>Учащиеся должны уметь обосновывать выбор необходимого знака препинания, выбор необходимой орфограммы. Учащиеся должны восстановить и закрепить основные умения.</w:t>
      </w:r>
    </w:p>
    <w:p w:rsidR="003108AD" w:rsidRPr="003108AD" w:rsidRDefault="003108AD" w:rsidP="003108AD">
      <w:pPr>
        <w:tabs>
          <w:tab w:val="left" w:pos="14175"/>
        </w:tabs>
        <w:ind w:right="31"/>
        <w:jc w:val="both"/>
        <w:rPr>
          <w:sz w:val="28"/>
          <w:szCs w:val="28"/>
        </w:rPr>
      </w:pPr>
      <w:r w:rsidRPr="003108AD">
        <w:rPr>
          <w:sz w:val="28"/>
          <w:szCs w:val="28"/>
        </w:rPr>
        <w:t xml:space="preserve">                </w:t>
      </w:r>
      <w:r w:rsidRPr="003108AD">
        <w:rPr>
          <w:b/>
          <w:bCs/>
          <w:sz w:val="28"/>
          <w:szCs w:val="28"/>
        </w:rPr>
        <w:t>Тема 16.</w:t>
      </w:r>
      <w:r w:rsidRPr="003108AD">
        <w:rPr>
          <w:sz w:val="28"/>
          <w:szCs w:val="28"/>
        </w:rPr>
        <w:t xml:space="preserve"> Контрольная работа Анализ работ учащихся. Поведение итогов (2 час.)</w:t>
      </w:r>
    </w:p>
    <w:p w:rsidR="003108AD" w:rsidRPr="003108AD" w:rsidRDefault="003108AD" w:rsidP="003108AD">
      <w:pPr>
        <w:tabs>
          <w:tab w:val="left" w:pos="14175"/>
        </w:tabs>
        <w:ind w:right="31"/>
        <w:jc w:val="both"/>
        <w:rPr>
          <w:sz w:val="28"/>
          <w:szCs w:val="28"/>
        </w:rPr>
      </w:pPr>
      <w:r w:rsidRPr="003108AD">
        <w:rPr>
          <w:sz w:val="28"/>
          <w:szCs w:val="28"/>
        </w:rPr>
        <w:t>Написание контрольной работы (вопросы к программе прилагаются). Подведение итогов.</w:t>
      </w:r>
    </w:p>
    <w:p w:rsidR="003108AD" w:rsidRPr="0022157F" w:rsidRDefault="003108AD" w:rsidP="003108AD">
      <w:pPr>
        <w:tabs>
          <w:tab w:val="left" w:pos="14175"/>
        </w:tabs>
        <w:ind w:right="31"/>
        <w:jc w:val="center"/>
        <w:rPr>
          <w:b/>
          <w:sz w:val="28"/>
          <w:szCs w:val="28"/>
        </w:rPr>
      </w:pPr>
      <w:r w:rsidRPr="0022157F">
        <w:rPr>
          <w:b/>
          <w:sz w:val="28"/>
          <w:szCs w:val="28"/>
        </w:rPr>
        <w:t xml:space="preserve">РАЗДЕЛ </w:t>
      </w:r>
      <w:r w:rsidRPr="0022157F">
        <w:rPr>
          <w:b/>
          <w:sz w:val="28"/>
          <w:szCs w:val="28"/>
          <w:lang w:val="en-US"/>
        </w:rPr>
        <w:t>V</w:t>
      </w:r>
      <w:r w:rsidRPr="0022157F">
        <w:rPr>
          <w:b/>
          <w:sz w:val="28"/>
          <w:szCs w:val="28"/>
        </w:rPr>
        <w:t>.Стилистика. Обобщающее повторение. (4 час.)</w:t>
      </w:r>
    </w:p>
    <w:p w:rsidR="003108AD" w:rsidRPr="003108AD" w:rsidRDefault="003108AD" w:rsidP="003108AD">
      <w:pPr>
        <w:tabs>
          <w:tab w:val="left" w:pos="14175"/>
        </w:tabs>
        <w:ind w:right="31"/>
        <w:jc w:val="both"/>
        <w:rPr>
          <w:sz w:val="28"/>
          <w:szCs w:val="28"/>
        </w:rPr>
      </w:pPr>
      <w:r w:rsidRPr="003108AD">
        <w:rPr>
          <w:sz w:val="28"/>
          <w:szCs w:val="28"/>
        </w:rPr>
        <w:t xml:space="preserve">              </w:t>
      </w:r>
      <w:r w:rsidRPr="003108AD">
        <w:rPr>
          <w:b/>
          <w:bCs/>
          <w:sz w:val="28"/>
          <w:szCs w:val="28"/>
        </w:rPr>
        <w:t>Тема 17.</w:t>
      </w:r>
      <w:r w:rsidRPr="003108AD">
        <w:rPr>
          <w:sz w:val="28"/>
          <w:szCs w:val="28"/>
        </w:rPr>
        <w:t xml:space="preserve"> Стили речи, их функции и сферы употребления. (2 час.)</w:t>
      </w:r>
    </w:p>
    <w:p w:rsidR="003108AD" w:rsidRPr="003108AD" w:rsidRDefault="003108AD" w:rsidP="003108AD">
      <w:pPr>
        <w:tabs>
          <w:tab w:val="left" w:pos="14175"/>
        </w:tabs>
        <w:ind w:right="31" w:firstLine="900"/>
        <w:jc w:val="both"/>
        <w:rPr>
          <w:sz w:val="28"/>
          <w:szCs w:val="28"/>
        </w:rPr>
      </w:pPr>
      <w:r w:rsidRPr="003108AD">
        <w:rPr>
          <w:sz w:val="28"/>
          <w:szCs w:val="28"/>
        </w:rPr>
        <w:lastRenderedPageBreak/>
        <w:t xml:space="preserve">Общее понятие о разговорном, научном, художественном, публицистическом, официально-деловом стилях речи. Понятие о повествовании, описании, рассуждении. Языковые средства стилей. Характерные черты стилей (по сфере общения, по цели). </w:t>
      </w:r>
    </w:p>
    <w:p w:rsidR="003108AD" w:rsidRPr="003108AD" w:rsidRDefault="003108AD" w:rsidP="003108AD">
      <w:pPr>
        <w:tabs>
          <w:tab w:val="left" w:pos="14175"/>
        </w:tabs>
        <w:ind w:right="31" w:firstLine="900"/>
        <w:jc w:val="both"/>
        <w:rPr>
          <w:sz w:val="28"/>
          <w:szCs w:val="28"/>
        </w:rPr>
      </w:pPr>
      <w:r w:rsidRPr="003108AD">
        <w:rPr>
          <w:b/>
          <w:bCs/>
          <w:sz w:val="28"/>
          <w:szCs w:val="28"/>
        </w:rPr>
        <w:t>Требования к знаниям:</w:t>
      </w:r>
      <w:r w:rsidRPr="003108AD">
        <w:rPr>
          <w:sz w:val="28"/>
          <w:szCs w:val="28"/>
        </w:rPr>
        <w:t xml:space="preserve"> Учащиеся должны знать стили речи, их функции и сферы употребления.</w:t>
      </w:r>
    </w:p>
    <w:p w:rsidR="003108AD" w:rsidRPr="003108AD" w:rsidRDefault="003108AD" w:rsidP="003108AD">
      <w:pPr>
        <w:tabs>
          <w:tab w:val="left" w:pos="14175"/>
        </w:tabs>
        <w:ind w:right="31" w:firstLine="900"/>
        <w:jc w:val="both"/>
        <w:rPr>
          <w:sz w:val="28"/>
          <w:szCs w:val="28"/>
        </w:rPr>
      </w:pPr>
      <w:r w:rsidRPr="003108AD">
        <w:rPr>
          <w:b/>
          <w:bCs/>
          <w:sz w:val="28"/>
          <w:szCs w:val="28"/>
        </w:rPr>
        <w:t>Требования к умениям:</w:t>
      </w:r>
      <w:r w:rsidRPr="003108AD">
        <w:rPr>
          <w:sz w:val="28"/>
          <w:szCs w:val="28"/>
        </w:rPr>
        <w:t xml:space="preserve"> Учащиеся должны уметь отличать стили речи</w:t>
      </w:r>
    </w:p>
    <w:p w:rsidR="003108AD" w:rsidRPr="003108AD" w:rsidRDefault="003108AD" w:rsidP="003108AD">
      <w:pPr>
        <w:tabs>
          <w:tab w:val="left" w:pos="14175"/>
        </w:tabs>
        <w:ind w:right="31"/>
        <w:jc w:val="both"/>
        <w:rPr>
          <w:sz w:val="28"/>
          <w:szCs w:val="28"/>
        </w:rPr>
      </w:pPr>
      <w:r w:rsidRPr="003108AD">
        <w:rPr>
          <w:sz w:val="28"/>
          <w:szCs w:val="28"/>
        </w:rPr>
        <w:t xml:space="preserve">               </w:t>
      </w:r>
      <w:r w:rsidRPr="003108AD">
        <w:rPr>
          <w:b/>
          <w:bCs/>
          <w:sz w:val="28"/>
          <w:szCs w:val="28"/>
        </w:rPr>
        <w:t>Тема 18.</w:t>
      </w:r>
      <w:r w:rsidRPr="003108AD">
        <w:rPr>
          <w:sz w:val="28"/>
          <w:szCs w:val="28"/>
        </w:rPr>
        <w:t xml:space="preserve"> Стили речи, их функции и сферы употребления. </w:t>
      </w:r>
      <w:proofErr w:type="gramStart"/>
      <w:r w:rsidRPr="003108AD">
        <w:rPr>
          <w:sz w:val="28"/>
          <w:szCs w:val="28"/>
        </w:rPr>
        <w:t xml:space="preserve">( </w:t>
      </w:r>
      <w:proofErr w:type="gramEnd"/>
      <w:r w:rsidRPr="003108AD">
        <w:rPr>
          <w:sz w:val="28"/>
          <w:szCs w:val="28"/>
        </w:rPr>
        <w:t>2 час.)</w:t>
      </w:r>
    </w:p>
    <w:p w:rsidR="003108AD" w:rsidRPr="003108AD" w:rsidRDefault="003108AD" w:rsidP="003108AD">
      <w:pPr>
        <w:tabs>
          <w:tab w:val="left" w:pos="14175"/>
        </w:tabs>
        <w:ind w:right="31"/>
        <w:jc w:val="both"/>
        <w:rPr>
          <w:sz w:val="28"/>
          <w:szCs w:val="28"/>
        </w:rPr>
      </w:pPr>
      <w:r w:rsidRPr="003108AD">
        <w:rPr>
          <w:sz w:val="28"/>
          <w:szCs w:val="28"/>
        </w:rPr>
        <w:t>Общее понятие о стилях речи. Лексические, морфологические и синтаксические особенности каждого стиля.</w:t>
      </w:r>
    </w:p>
    <w:p w:rsidR="003108AD" w:rsidRPr="003108AD" w:rsidRDefault="003108AD" w:rsidP="003108AD">
      <w:pPr>
        <w:tabs>
          <w:tab w:val="left" w:pos="14175"/>
        </w:tabs>
        <w:ind w:right="31" w:firstLine="900"/>
        <w:jc w:val="both"/>
        <w:rPr>
          <w:sz w:val="28"/>
          <w:szCs w:val="28"/>
        </w:rPr>
      </w:pPr>
      <w:r w:rsidRPr="003108AD">
        <w:rPr>
          <w:b/>
          <w:bCs/>
          <w:sz w:val="28"/>
          <w:szCs w:val="28"/>
        </w:rPr>
        <w:t>Требования к знаниям:</w:t>
      </w:r>
      <w:r w:rsidRPr="003108AD">
        <w:rPr>
          <w:sz w:val="28"/>
          <w:szCs w:val="28"/>
        </w:rPr>
        <w:t xml:space="preserve"> Учащиеся должны знать стили речи, их функции и сферы употребления.</w:t>
      </w:r>
    </w:p>
    <w:p w:rsidR="003108AD" w:rsidRPr="003108AD" w:rsidRDefault="003108AD" w:rsidP="003108AD">
      <w:pPr>
        <w:tabs>
          <w:tab w:val="left" w:pos="14175"/>
        </w:tabs>
        <w:ind w:right="31" w:firstLine="900"/>
        <w:jc w:val="both"/>
        <w:rPr>
          <w:sz w:val="28"/>
          <w:szCs w:val="28"/>
        </w:rPr>
      </w:pPr>
      <w:r w:rsidRPr="003108AD">
        <w:rPr>
          <w:b/>
          <w:bCs/>
          <w:sz w:val="28"/>
          <w:szCs w:val="28"/>
        </w:rPr>
        <w:t>Требования к умениям:</w:t>
      </w:r>
      <w:r w:rsidRPr="003108AD">
        <w:rPr>
          <w:sz w:val="28"/>
          <w:szCs w:val="28"/>
        </w:rPr>
        <w:t xml:space="preserve"> Учащиеся должны уметь отличать стили речи</w:t>
      </w:r>
    </w:p>
    <w:p w:rsidR="003108AD" w:rsidRPr="003108AD" w:rsidRDefault="003108AD" w:rsidP="003108AD">
      <w:pPr>
        <w:ind w:firstLine="708"/>
        <w:jc w:val="both"/>
        <w:rPr>
          <w:sz w:val="28"/>
          <w:szCs w:val="28"/>
        </w:rPr>
      </w:pPr>
      <w:r w:rsidRPr="003108AD">
        <w:rPr>
          <w:b/>
          <w:bCs/>
          <w:sz w:val="28"/>
          <w:szCs w:val="28"/>
        </w:rPr>
        <w:t>Тема 19</w:t>
      </w:r>
      <w:r w:rsidRPr="003108AD">
        <w:rPr>
          <w:sz w:val="28"/>
          <w:szCs w:val="28"/>
        </w:rPr>
        <w:t xml:space="preserve"> Текст. Основные признаки текста.(2 час.)</w:t>
      </w:r>
    </w:p>
    <w:p w:rsidR="003108AD" w:rsidRPr="003108AD" w:rsidRDefault="003108AD" w:rsidP="003108AD">
      <w:pPr>
        <w:ind w:firstLine="708"/>
        <w:jc w:val="both"/>
        <w:rPr>
          <w:sz w:val="28"/>
          <w:szCs w:val="28"/>
        </w:rPr>
      </w:pPr>
      <w:r w:rsidRPr="003108AD">
        <w:rPr>
          <w:sz w:val="28"/>
          <w:szCs w:val="28"/>
        </w:rPr>
        <w:t>Текст, понятие о тексте. Основные признаки текста. Функционально-смысловые типы речи: повествование, описание, рассуждение. Анализ текстов разных стилей и жанров.</w:t>
      </w:r>
    </w:p>
    <w:p w:rsidR="003108AD" w:rsidRPr="003108AD" w:rsidRDefault="003108AD" w:rsidP="003108AD">
      <w:pPr>
        <w:ind w:firstLine="708"/>
        <w:jc w:val="both"/>
        <w:rPr>
          <w:sz w:val="28"/>
          <w:szCs w:val="28"/>
        </w:rPr>
      </w:pPr>
      <w:r w:rsidRPr="003108AD">
        <w:rPr>
          <w:b/>
          <w:bCs/>
          <w:sz w:val="28"/>
          <w:szCs w:val="28"/>
        </w:rPr>
        <w:t>Требования к знаниям:</w:t>
      </w:r>
      <w:r w:rsidRPr="003108AD">
        <w:rPr>
          <w:sz w:val="28"/>
          <w:szCs w:val="28"/>
        </w:rPr>
        <w:t xml:space="preserve"> Учащиеся должны знать определение текста, его основные признаки, знать основные функционально-смысловые типы речи.</w:t>
      </w:r>
    </w:p>
    <w:p w:rsidR="003108AD" w:rsidRPr="003108AD" w:rsidRDefault="003108AD" w:rsidP="003108AD">
      <w:pPr>
        <w:ind w:firstLine="708"/>
        <w:jc w:val="both"/>
        <w:rPr>
          <w:sz w:val="28"/>
          <w:szCs w:val="28"/>
        </w:rPr>
      </w:pPr>
      <w:r w:rsidRPr="003108AD">
        <w:rPr>
          <w:b/>
          <w:bCs/>
          <w:sz w:val="28"/>
          <w:szCs w:val="28"/>
        </w:rPr>
        <w:t>Требования к умениям:</w:t>
      </w:r>
      <w:r w:rsidRPr="003108AD">
        <w:rPr>
          <w:sz w:val="28"/>
          <w:szCs w:val="28"/>
        </w:rPr>
        <w:t xml:space="preserve"> учащиеся должны уметь различать функционально-смысловые типы речи, должны уметь производить анализ текстов разных стилей и жанров.</w:t>
      </w:r>
    </w:p>
    <w:p w:rsidR="00FF476C" w:rsidRDefault="00FF476C" w:rsidP="003108AD">
      <w:pPr>
        <w:ind w:firstLine="708"/>
        <w:jc w:val="both"/>
        <w:rPr>
          <w:b/>
          <w:bCs/>
          <w:sz w:val="28"/>
          <w:szCs w:val="28"/>
        </w:rPr>
      </w:pPr>
    </w:p>
    <w:p w:rsidR="003108AD" w:rsidRPr="003108AD" w:rsidRDefault="003108AD" w:rsidP="003108AD">
      <w:pPr>
        <w:ind w:firstLine="708"/>
        <w:jc w:val="both"/>
        <w:rPr>
          <w:b/>
          <w:bCs/>
          <w:sz w:val="28"/>
          <w:szCs w:val="28"/>
        </w:rPr>
      </w:pPr>
      <w:r w:rsidRPr="003108AD">
        <w:rPr>
          <w:b/>
          <w:bCs/>
          <w:sz w:val="28"/>
          <w:szCs w:val="28"/>
        </w:rPr>
        <w:t xml:space="preserve">Раздел </w:t>
      </w:r>
      <w:r w:rsidRPr="003108AD">
        <w:rPr>
          <w:b/>
          <w:bCs/>
          <w:sz w:val="28"/>
          <w:szCs w:val="28"/>
          <w:lang w:val="en-US"/>
        </w:rPr>
        <w:t>VI</w:t>
      </w:r>
      <w:r w:rsidRPr="003108AD">
        <w:rPr>
          <w:b/>
          <w:bCs/>
          <w:sz w:val="28"/>
          <w:szCs w:val="28"/>
        </w:rPr>
        <w:t>. Из истории русского языкознания.(2 час.)</w:t>
      </w:r>
    </w:p>
    <w:p w:rsidR="003108AD" w:rsidRPr="003108AD" w:rsidRDefault="003108AD" w:rsidP="003108AD">
      <w:pPr>
        <w:ind w:firstLine="708"/>
        <w:jc w:val="both"/>
        <w:rPr>
          <w:sz w:val="28"/>
          <w:szCs w:val="28"/>
        </w:rPr>
      </w:pPr>
      <w:r w:rsidRPr="003108AD">
        <w:rPr>
          <w:b/>
          <w:bCs/>
          <w:sz w:val="28"/>
          <w:szCs w:val="28"/>
        </w:rPr>
        <w:t>Тема 6.1.</w:t>
      </w:r>
      <w:r w:rsidRPr="003108AD">
        <w:rPr>
          <w:sz w:val="28"/>
          <w:szCs w:val="28"/>
        </w:rPr>
        <w:t xml:space="preserve"> Из истории русского языкознания.</w:t>
      </w:r>
    </w:p>
    <w:p w:rsidR="003108AD" w:rsidRPr="003108AD" w:rsidRDefault="003108AD" w:rsidP="003108AD">
      <w:pPr>
        <w:ind w:firstLine="708"/>
        <w:jc w:val="both"/>
        <w:rPr>
          <w:sz w:val="28"/>
          <w:szCs w:val="28"/>
        </w:rPr>
      </w:pPr>
      <w:proofErr w:type="spellStart"/>
      <w:r w:rsidRPr="003108AD">
        <w:rPr>
          <w:sz w:val="28"/>
          <w:szCs w:val="28"/>
        </w:rPr>
        <w:t>М.В.Ломоносов</w:t>
      </w:r>
      <w:proofErr w:type="spellEnd"/>
      <w:r w:rsidRPr="003108AD">
        <w:rPr>
          <w:sz w:val="28"/>
          <w:szCs w:val="28"/>
        </w:rPr>
        <w:t>, А.Х. Востоков, Ф.И. Буслаев, В.И. Даль, Я.К. Грот, А.А. Шахматов, Л.В. Щерба, Д.Н. Ушаков, В.В. Виноградов, С.И. Ожегов.</w:t>
      </w:r>
    </w:p>
    <w:p w:rsidR="003108AD" w:rsidRPr="003108AD" w:rsidRDefault="003108AD" w:rsidP="003108AD">
      <w:pPr>
        <w:jc w:val="both"/>
        <w:rPr>
          <w:sz w:val="28"/>
          <w:szCs w:val="28"/>
        </w:rPr>
      </w:pPr>
    </w:p>
    <w:p w:rsidR="003108AD" w:rsidRPr="003108AD" w:rsidRDefault="003108AD" w:rsidP="003108AD">
      <w:pPr>
        <w:jc w:val="center"/>
        <w:rPr>
          <w:sz w:val="28"/>
          <w:szCs w:val="28"/>
        </w:rPr>
      </w:pPr>
      <w:r w:rsidRPr="003108AD">
        <w:rPr>
          <w:sz w:val="28"/>
          <w:szCs w:val="28"/>
        </w:rPr>
        <w:t>ПРИМЕРНЫЕ ВОПРОСЫ ДЛЯ ПОВТОРЕНИЯ</w:t>
      </w:r>
    </w:p>
    <w:p w:rsidR="003108AD" w:rsidRPr="003108AD" w:rsidRDefault="003108AD" w:rsidP="003108AD">
      <w:pPr>
        <w:jc w:val="center"/>
        <w:rPr>
          <w:sz w:val="28"/>
          <w:szCs w:val="28"/>
        </w:rPr>
      </w:pPr>
      <w:r w:rsidRPr="003108AD">
        <w:rPr>
          <w:sz w:val="28"/>
          <w:szCs w:val="28"/>
        </w:rPr>
        <w:t>К КОНТРОЛЬНОЙ РАБОТЕ ПО ПРЕДМЕТУ</w:t>
      </w:r>
    </w:p>
    <w:p w:rsidR="003108AD" w:rsidRPr="003108AD" w:rsidRDefault="003108AD" w:rsidP="003108AD">
      <w:pPr>
        <w:jc w:val="center"/>
        <w:rPr>
          <w:sz w:val="28"/>
          <w:szCs w:val="28"/>
        </w:rPr>
      </w:pPr>
      <w:r w:rsidRPr="003108AD">
        <w:rPr>
          <w:sz w:val="28"/>
          <w:szCs w:val="28"/>
        </w:rPr>
        <w:t>"РУССКИЙ ЯЗЫК".</w:t>
      </w:r>
    </w:p>
    <w:p w:rsidR="003108AD" w:rsidRPr="003108AD" w:rsidRDefault="003108AD" w:rsidP="003108AD">
      <w:pPr>
        <w:jc w:val="both"/>
        <w:rPr>
          <w:sz w:val="28"/>
          <w:szCs w:val="28"/>
        </w:rPr>
      </w:pPr>
    </w:p>
    <w:p w:rsidR="003108AD" w:rsidRPr="0022157F" w:rsidRDefault="003108AD" w:rsidP="0022157F">
      <w:pPr>
        <w:pStyle w:val="aa"/>
        <w:numPr>
          <w:ilvl w:val="0"/>
          <w:numId w:val="5"/>
        </w:numPr>
        <w:jc w:val="both"/>
        <w:rPr>
          <w:sz w:val="28"/>
          <w:szCs w:val="28"/>
        </w:rPr>
      </w:pPr>
      <w:r w:rsidRPr="0022157F">
        <w:rPr>
          <w:sz w:val="28"/>
          <w:szCs w:val="28"/>
        </w:rPr>
        <w:t>Русский язык как один из мировых языков.</w:t>
      </w:r>
    </w:p>
    <w:p w:rsidR="003108AD" w:rsidRPr="0022157F" w:rsidRDefault="003108AD" w:rsidP="0022157F">
      <w:pPr>
        <w:pStyle w:val="aa"/>
        <w:numPr>
          <w:ilvl w:val="0"/>
          <w:numId w:val="5"/>
        </w:numPr>
        <w:jc w:val="both"/>
        <w:rPr>
          <w:sz w:val="28"/>
          <w:szCs w:val="28"/>
        </w:rPr>
      </w:pPr>
      <w:r w:rsidRPr="0022157F">
        <w:rPr>
          <w:sz w:val="28"/>
          <w:szCs w:val="28"/>
        </w:rPr>
        <w:t>Использование фразеологизмов в речи.</w:t>
      </w:r>
    </w:p>
    <w:p w:rsidR="003108AD" w:rsidRPr="0022157F" w:rsidRDefault="003108AD" w:rsidP="0022157F">
      <w:pPr>
        <w:pStyle w:val="aa"/>
        <w:numPr>
          <w:ilvl w:val="0"/>
          <w:numId w:val="5"/>
        </w:numPr>
        <w:jc w:val="both"/>
        <w:rPr>
          <w:sz w:val="28"/>
          <w:szCs w:val="28"/>
        </w:rPr>
      </w:pPr>
      <w:r w:rsidRPr="0022157F">
        <w:rPr>
          <w:sz w:val="28"/>
          <w:szCs w:val="28"/>
        </w:rPr>
        <w:t>Слово и его значение.</w:t>
      </w:r>
    </w:p>
    <w:p w:rsidR="003108AD" w:rsidRPr="0022157F" w:rsidRDefault="003108AD" w:rsidP="0022157F">
      <w:pPr>
        <w:pStyle w:val="aa"/>
        <w:numPr>
          <w:ilvl w:val="0"/>
          <w:numId w:val="5"/>
        </w:numPr>
        <w:jc w:val="both"/>
        <w:rPr>
          <w:sz w:val="28"/>
          <w:szCs w:val="28"/>
        </w:rPr>
      </w:pPr>
      <w:r w:rsidRPr="0022157F">
        <w:rPr>
          <w:sz w:val="28"/>
          <w:szCs w:val="28"/>
        </w:rPr>
        <w:t xml:space="preserve">Орфография. Проверяемые и непроверяемые безударные гласные в </w:t>
      </w:r>
      <w:proofErr w:type="gramStart"/>
      <w:r w:rsidRPr="0022157F">
        <w:rPr>
          <w:sz w:val="28"/>
          <w:szCs w:val="28"/>
        </w:rPr>
        <w:t>корне слова</w:t>
      </w:r>
      <w:proofErr w:type="gramEnd"/>
      <w:r w:rsidRPr="0022157F">
        <w:rPr>
          <w:sz w:val="28"/>
          <w:szCs w:val="28"/>
        </w:rPr>
        <w:t>.</w:t>
      </w:r>
    </w:p>
    <w:p w:rsidR="003108AD" w:rsidRPr="0022157F" w:rsidRDefault="003108AD" w:rsidP="0022157F">
      <w:pPr>
        <w:pStyle w:val="aa"/>
        <w:numPr>
          <w:ilvl w:val="0"/>
          <w:numId w:val="5"/>
        </w:numPr>
        <w:jc w:val="both"/>
        <w:rPr>
          <w:sz w:val="28"/>
          <w:szCs w:val="28"/>
        </w:rPr>
      </w:pPr>
      <w:r w:rsidRPr="0022157F">
        <w:rPr>
          <w:sz w:val="28"/>
          <w:szCs w:val="28"/>
        </w:rPr>
        <w:t xml:space="preserve">Чередующиеся гласные в </w:t>
      </w:r>
      <w:proofErr w:type="gramStart"/>
      <w:r w:rsidRPr="0022157F">
        <w:rPr>
          <w:sz w:val="28"/>
          <w:szCs w:val="28"/>
        </w:rPr>
        <w:t>корне слова</w:t>
      </w:r>
      <w:proofErr w:type="gramEnd"/>
      <w:r w:rsidRPr="0022157F">
        <w:rPr>
          <w:sz w:val="28"/>
          <w:szCs w:val="28"/>
        </w:rPr>
        <w:t>.</w:t>
      </w:r>
    </w:p>
    <w:p w:rsidR="003108AD" w:rsidRPr="0022157F" w:rsidRDefault="003108AD" w:rsidP="0022157F">
      <w:pPr>
        <w:pStyle w:val="aa"/>
        <w:numPr>
          <w:ilvl w:val="0"/>
          <w:numId w:val="5"/>
        </w:numPr>
        <w:jc w:val="both"/>
        <w:rPr>
          <w:sz w:val="28"/>
          <w:szCs w:val="28"/>
        </w:rPr>
      </w:pPr>
      <w:r w:rsidRPr="0022157F">
        <w:rPr>
          <w:sz w:val="28"/>
          <w:szCs w:val="28"/>
        </w:rPr>
        <w:t>Правописание согласных.</w:t>
      </w:r>
    </w:p>
    <w:p w:rsidR="003108AD" w:rsidRPr="0022157F" w:rsidRDefault="003108AD" w:rsidP="0022157F">
      <w:pPr>
        <w:pStyle w:val="aa"/>
        <w:numPr>
          <w:ilvl w:val="0"/>
          <w:numId w:val="5"/>
        </w:numPr>
        <w:jc w:val="both"/>
        <w:rPr>
          <w:sz w:val="28"/>
          <w:szCs w:val="28"/>
        </w:rPr>
      </w:pPr>
      <w:r w:rsidRPr="0022157F">
        <w:rPr>
          <w:sz w:val="28"/>
          <w:szCs w:val="28"/>
        </w:rPr>
        <w:t xml:space="preserve">Гласные после шипящих. Гласные </w:t>
      </w:r>
      <w:proofErr w:type="spellStart"/>
      <w:r w:rsidRPr="0022157F">
        <w:rPr>
          <w:sz w:val="28"/>
          <w:szCs w:val="28"/>
        </w:rPr>
        <w:t>и</w:t>
      </w:r>
      <w:proofErr w:type="gramStart"/>
      <w:r w:rsidRPr="0022157F">
        <w:rPr>
          <w:sz w:val="28"/>
          <w:szCs w:val="28"/>
        </w:rPr>
        <w:t>,ы</w:t>
      </w:r>
      <w:proofErr w:type="spellEnd"/>
      <w:proofErr w:type="gramEnd"/>
      <w:r w:rsidRPr="0022157F">
        <w:rPr>
          <w:sz w:val="28"/>
          <w:szCs w:val="28"/>
        </w:rPr>
        <w:t xml:space="preserve"> после ц</w:t>
      </w:r>
    </w:p>
    <w:p w:rsidR="003108AD" w:rsidRPr="0022157F" w:rsidRDefault="003108AD" w:rsidP="0022157F">
      <w:pPr>
        <w:pStyle w:val="aa"/>
        <w:numPr>
          <w:ilvl w:val="0"/>
          <w:numId w:val="5"/>
        </w:numPr>
        <w:jc w:val="both"/>
        <w:rPr>
          <w:sz w:val="28"/>
          <w:szCs w:val="28"/>
        </w:rPr>
      </w:pPr>
      <w:r w:rsidRPr="0022157F">
        <w:rPr>
          <w:sz w:val="28"/>
          <w:szCs w:val="28"/>
        </w:rPr>
        <w:t>Употребление прописных букв.</w:t>
      </w:r>
    </w:p>
    <w:p w:rsidR="003108AD" w:rsidRPr="0022157F" w:rsidRDefault="003108AD" w:rsidP="0022157F">
      <w:pPr>
        <w:pStyle w:val="aa"/>
        <w:numPr>
          <w:ilvl w:val="0"/>
          <w:numId w:val="5"/>
        </w:numPr>
        <w:jc w:val="both"/>
        <w:rPr>
          <w:sz w:val="28"/>
          <w:szCs w:val="28"/>
        </w:rPr>
      </w:pPr>
      <w:r w:rsidRPr="0022157F">
        <w:rPr>
          <w:sz w:val="28"/>
          <w:szCs w:val="28"/>
        </w:rPr>
        <w:t>Правописание гласных в приставках при-, пр</w:t>
      </w:r>
      <w:proofErr w:type="gramStart"/>
      <w:r w:rsidRPr="0022157F">
        <w:rPr>
          <w:sz w:val="28"/>
          <w:szCs w:val="28"/>
        </w:rPr>
        <w:t>е-</w:t>
      </w:r>
      <w:proofErr w:type="gramEnd"/>
      <w:r w:rsidRPr="0022157F">
        <w:rPr>
          <w:sz w:val="28"/>
          <w:szCs w:val="28"/>
        </w:rPr>
        <w:t>; правописание согласных в приставках.</w:t>
      </w:r>
    </w:p>
    <w:p w:rsidR="003108AD" w:rsidRPr="0022157F" w:rsidRDefault="003108AD" w:rsidP="0022157F">
      <w:pPr>
        <w:pStyle w:val="aa"/>
        <w:numPr>
          <w:ilvl w:val="0"/>
          <w:numId w:val="5"/>
        </w:numPr>
        <w:jc w:val="both"/>
        <w:rPr>
          <w:sz w:val="28"/>
          <w:szCs w:val="28"/>
        </w:rPr>
      </w:pPr>
      <w:r w:rsidRPr="0022157F">
        <w:rPr>
          <w:sz w:val="28"/>
          <w:szCs w:val="28"/>
        </w:rPr>
        <w:t>Употребление ъ и ь знаков.</w:t>
      </w:r>
    </w:p>
    <w:p w:rsidR="003108AD" w:rsidRPr="0022157F" w:rsidRDefault="003108AD" w:rsidP="0022157F">
      <w:pPr>
        <w:pStyle w:val="aa"/>
        <w:numPr>
          <w:ilvl w:val="0"/>
          <w:numId w:val="5"/>
        </w:numPr>
        <w:jc w:val="both"/>
        <w:rPr>
          <w:sz w:val="28"/>
          <w:szCs w:val="28"/>
        </w:rPr>
      </w:pPr>
      <w:r w:rsidRPr="0022157F">
        <w:rPr>
          <w:sz w:val="28"/>
          <w:szCs w:val="28"/>
        </w:rPr>
        <w:t>Имя существительное. Правописание падежных окончаний.</w:t>
      </w:r>
    </w:p>
    <w:p w:rsidR="003108AD" w:rsidRPr="0022157F" w:rsidRDefault="003108AD" w:rsidP="0022157F">
      <w:pPr>
        <w:pStyle w:val="aa"/>
        <w:numPr>
          <w:ilvl w:val="0"/>
          <w:numId w:val="5"/>
        </w:numPr>
        <w:jc w:val="both"/>
        <w:rPr>
          <w:sz w:val="28"/>
          <w:szCs w:val="28"/>
        </w:rPr>
      </w:pPr>
      <w:r w:rsidRPr="0022157F">
        <w:rPr>
          <w:sz w:val="28"/>
          <w:szCs w:val="28"/>
        </w:rPr>
        <w:t>Правописание сложных имен существительных.</w:t>
      </w:r>
    </w:p>
    <w:p w:rsidR="003108AD" w:rsidRPr="0022157F" w:rsidRDefault="003108AD" w:rsidP="0022157F">
      <w:pPr>
        <w:pStyle w:val="aa"/>
        <w:numPr>
          <w:ilvl w:val="0"/>
          <w:numId w:val="5"/>
        </w:numPr>
        <w:jc w:val="both"/>
        <w:rPr>
          <w:sz w:val="28"/>
          <w:szCs w:val="28"/>
        </w:rPr>
      </w:pPr>
      <w:r w:rsidRPr="0022157F">
        <w:rPr>
          <w:sz w:val="28"/>
          <w:szCs w:val="28"/>
        </w:rPr>
        <w:lastRenderedPageBreak/>
        <w:t>Имя прилагательное. Правописание суффиксов.</w:t>
      </w:r>
    </w:p>
    <w:p w:rsidR="003108AD" w:rsidRPr="0022157F" w:rsidRDefault="003108AD" w:rsidP="0022157F">
      <w:pPr>
        <w:pStyle w:val="aa"/>
        <w:numPr>
          <w:ilvl w:val="0"/>
          <w:numId w:val="5"/>
        </w:numPr>
        <w:jc w:val="both"/>
        <w:rPr>
          <w:sz w:val="28"/>
          <w:szCs w:val="28"/>
        </w:rPr>
      </w:pPr>
      <w:r w:rsidRPr="0022157F">
        <w:rPr>
          <w:sz w:val="28"/>
          <w:szCs w:val="28"/>
        </w:rPr>
        <w:t>Склонение качественных и относительных прилагательных.</w:t>
      </w:r>
    </w:p>
    <w:p w:rsidR="003108AD" w:rsidRPr="0022157F" w:rsidRDefault="003108AD" w:rsidP="0022157F">
      <w:pPr>
        <w:pStyle w:val="aa"/>
        <w:numPr>
          <w:ilvl w:val="0"/>
          <w:numId w:val="5"/>
        </w:numPr>
        <w:jc w:val="both"/>
        <w:rPr>
          <w:sz w:val="28"/>
          <w:szCs w:val="28"/>
        </w:rPr>
      </w:pPr>
      <w:r w:rsidRPr="0022157F">
        <w:rPr>
          <w:sz w:val="28"/>
          <w:szCs w:val="28"/>
        </w:rPr>
        <w:t xml:space="preserve">Правописание </w:t>
      </w:r>
      <w:proofErr w:type="gramStart"/>
      <w:r w:rsidRPr="0022157F">
        <w:rPr>
          <w:sz w:val="28"/>
          <w:szCs w:val="28"/>
        </w:rPr>
        <w:t>–н</w:t>
      </w:r>
      <w:proofErr w:type="gramEnd"/>
      <w:r w:rsidRPr="0022157F">
        <w:rPr>
          <w:sz w:val="28"/>
          <w:szCs w:val="28"/>
        </w:rPr>
        <w:t>- и –</w:t>
      </w:r>
      <w:proofErr w:type="spellStart"/>
      <w:r w:rsidRPr="0022157F">
        <w:rPr>
          <w:sz w:val="28"/>
          <w:szCs w:val="28"/>
        </w:rPr>
        <w:t>нн</w:t>
      </w:r>
      <w:proofErr w:type="spellEnd"/>
      <w:r w:rsidRPr="0022157F">
        <w:rPr>
          <w:sz w:val="28"/>
          <w:szCs w:val="28"/>
        </w:rPr>
        <w:t>- в суффиксах имён прилагательных.</w:t>
      </w:r>
    </w:p>
    <w:p w:rsidR="003108AD" w:rsidRPr="0022157F" w:rsidRDefault="003108AD" w:rsidP="0022157F">
      <w:pPr>
        <w:pStyle w:val="aa"/>
        <w:numPr>
          <w:ilvl w:val="0"/>
          <w:numId w:val="5"/>
        </w:numPr>
        <w:jc w:val="both"/>
        <w:rPr>
          <w:sz w:val="28"/>
          <w:szCs w:val="28"/>
        </w:rPr>
      </w:pPr>
      <w:r w:rsidRPr="0022157F">
        <w:rPr>
          <w:sz w:val="28"/>
          <w:szCs w:val="28"/>
        </w:rPr>
        <w:t>Имя числительное. Разряды числительных.</w:t>
      </w:r>
    </w:p>
    <w:p w:rsidR="003108AD" w:rsidRPr="0022157F" w:rsidRDefault="003108AD" w:rsidP="0022157F">
      <w:pPr>
        <w:pStyle w:val="aa"/>
        <w:numPr>
          <w:ilvl w:val="0"/>
          <w:numId w:val="5"/>
        </w:numPr>
        <w:jc w:val="both"/>
        <w:rPr>
          <w:sz w:val="28"/>
          <w:szCs w:val="28"/>
        </w:rPr>
      </w:pPr>
      <w:r w:rsidRPr="0022157F">
        <w:rPr>
          <w:sz w:val="28"/>
          <w:szCs w:val="28"/>
        </w:rPr>
        <w:t>Склонение и употребление имен числительных.</w:t>
      </w:r>
    </w:p>
    <w:p w:rsidR="003108AD" w:rsidRPr="0022157F" w:rsidRDefault="003108AD" w:rsidP="0022157F">
      <w:pPr>
        <w:pStyle w:val="aa"/>
        <w:numPr>
          <w:ilvl w:val="0"/>
          <w:numId w:val="5"/>
        </w:numPr>
        <w:jc w:val="both"/>
        <w:rPr>
          <w:sz w:val="28"/>
          <w:szCs w:val="28"/>
        </w:rPr>
      </w:pPr>
      <w:r w:rsidRPr="0022157F">
        <w:rPr>
          <w:sz w:val="28"/>
          <w:szCs w:val="28"/>
        </w:rPr>
        <w:t>Правописание числительных.</w:t>
      </w:r>
    </w:p>
    <w:p w:rsidR="003108AD" w:rsidRPr="0022157F" w:rsidRDefault="003108AD" w:rsidP="0022157F">
      <w:pPr>
        <w:pStyle w:val="aa"/>
        <w:numPr>
          <w:ilvl w:val="0"/>
          <w:numId w:val="5"/>
        </w:numPr>
        <w:jc w:val="both"/>
        <w:rPr>
          <w:sz w:val="28"/>
          <w:szCs w:val="28"/>
        </w:rPr>
      </w:pPr>
      <w:r w:rsidRPr="0022157F">
        <w:rPr>
          <w:sz w:val="28"/>
          <w:szCs w:val="28"/>
        </w:rPr>
        <w:t>Местоимение. Правописание местоимений.</w:t>
      </w:r>
    </w:p>
    <w:p w:rsidR="003108AD" w:rsidRPr="0022157F" w:rsidRDefault="003108AD" w:rsidP="0022157F">
      <w:pPr>
        <w:pStyle w:val="aa"/>
        <w:numPr>
          <w:ilvl w:val="0"/>
          <w:numId w:val="5"/>
        </w:numPr>
        <w:jc w:val="both"/>
        <w:rPr>
          <w:sz w:val="28"/>
          <w:szCs w:val="28"/>
        </w:rPr>
      </w:pPr>
      <w:r w:rsidRPr="0022157F">
        <w:rPr>
          <w:sz w:val="28"/>
          <w:szCs w:val="28"/>
        </w:rPr>
        <w:t>Глагол. Спряжение глаголов.</w:t>
      </w:r>
    </w:p>
    <w:p w:rsidR="003108AD" w:rsidRPr="0022157F" w:rsidRDefault="003108AD" w:rsidP="0022157F">
      <w:pPr>
        <w:pStyle w:val="aa"/>
        <w:numPr>
          <w:ilvl w:val="0"/>
          <w:numId w:val="5"/>
        </w:numPr>
        <w:jc w:val="both"/>
        <w:rPr>
          <w:sz w:val="28"/>
          <w:szCs w:val="28"/>
        </w:rPr>
      </w:pPr>
      <w:r w:rsidRPr="0022157F">
        <w:rPr>
          <w:sz w:val="28"/>
          <w:szCs w:val="28"/>
        </w:rPr>
        <w:t>Наклонение глаголов.</w:t>
      </w:r>
    </w:p>
    <w:p w:rsidR="003108AD" w:rsidRPr="0022157F" w:rsidRDefault="003108AD" w:rsidP="0022157F">
      <w:pPr>
        <w:pStyle w:val="aa"/>
        <w:numPr>
          <w:ilvl w:val="0"/>
          <w:numId w:val="5"/>
        </w:numPr>
        <w:jc w:val="both"/>
        <w:rPr>
          <w:sz w:val="28"/>
          <w:szCs w:val="28"/>
        </w:rPr>
      </w:pPr>
      <w:r w:rsidRPr="0022157F">
        <w:rPr>
          <w:sz w:val="28"/>
          <w:szCs w:val="28"/>
        </w:rPr>
        <w:t>Причастие. Правописание суффиксов причастий.</w:t>
      </w:r>
    </w:p>
    <w:p w:rsidR="003108AD" w:rsidRPr="0022157F" w:rsidRDefault="003108AD" w:rsidP="0022157F">
      <w:pPr>
        <w:pStyle w:val="aa"/>
        <w:numPr>
          <w:ilvl w:val="0"/>
          <w:numId w:val="5"/>
        </w:numPr>
        <w:jc w:val="both"/>
        <w:rPr>
          <w:sz w:val="28"/>
          <w:szCs w:val="28"/>
        </w:rPr>
      </w:pPr>
      <w:r w:rsidRPr="0022157F">
        <w:rPr>
          <w:sz w:val="28"/>
          <w:szCs w:val="28"/>
        </w:rPr>
        <w:t>-</w:t>
      </w:r>
      <w:proofErr w:type="gramStart"/>
      <w:r w:rsidRPr="0022157F">
        <w:rPr>
          <w:sz w:val="28"/>
          <w:szCs w:val="28"/>
        </w:rPr>
        <w:t>Н-</w:t>
      </w:r>
      <w:proofErr w:type="gramEnd"/>
      <w:r w:rsidRPr="0022157F">
        <w:rPr>
          <w:sz w:val="28"/>
          <w:szCs w:val="28"/>
        </w:rPr>
        <w:t xml:space="preserve"> и –НН- в причастиях и отглагольных прилагательных.</w:t>
      </w:r>
    </w:p>
    <w:p w:rsidR="003108AD" w:rsidRPr="0022157F" w:rsidRDefault="003108AD" w:rsidP="0022157F">
      <w:pPr>
        <w:pStyle w:val="aa"/>
        <w:numPr>
          <w:ilvl w:val="0"/>
          <w:numId w:val="5"/>
        </w:numPr>
        <w:jc w:val="both"/>
        <w:rPr>
          <w:sz w:val="28"/>
          <w:szCs w:val="28"/>
        </w:rPr>
      </w:pPr>
      <w:r w:rsidRPr="0022157F">
        <w:rPr>
          <w:sz w:val="28"/>
          <w:szCs w:val="28"/>
        </w:rPr>
        <w:t>Деепричастие. Образований деепричастий.</w:t>
      </w:r>
    </w:p>
    <w:p w:rsidR="003108AD" w:rsidRPr="0022157F" w:rsidRDefault="003108AD" w:rsidP="0022157F">
      <w:pPr>
        <w:pStyle w:val="aa"/>
        <w:numPr>
          <w:ilvl w:val="0"/>
          <w:numId w:val="5"/>
        </w:numPr>
        <w:jc w:val="both"/>
        <w:rPr>
          <w:sz w:val="28"/>
          <w:szCs w:val="28"/>
        </w:rPr>
      </w:pPr>
      <w:r w:rsidRPr="0022157F">
        <w:rPr>
          <w:sz w:val="28"/>
          <w:szCs w:val="28"/>
        </w:rPr>
        <w:t>Наречие. Правописание наречий.</w:t>
      </w:r>
    </w:p>
    <w:p w:rsidR="003108AD" w:rsidRPr="0022157F" w:rsidRDefault="003108AD" w:rsidP="0022157F">
      <w:pPr>
        <w:pStyle w:val="aa"/>
        <w:numPr>
          <w:ilvl w:val="0"/>
          <w:numId w:val="5"/>
        </w:numPr>
        <w:jc w:val="both"/>
        <w:rPr>
          <w:sz w:val="28"/>
          <w:szCs w:val="28"/>
        </w:rPr>
      </w:pPr>
      <w:r w:rsidRPr="0022157F">
        <w:rPr>
          <w:sz w:val="28"/>
          <w:szCs w:val="28"/>
        </w:rPr>
        <w:t>Гласные на конце наречий. Наречие на  шипящие.</w:t>
      </w:r>
    </w:p>
    <w:p w:rsidR="003108AD" w:rsidRPr="0022157F" w:rsidRDefault="003108AD" w:rsidP="0022157F">
      <w:pPr>
        <w:pStyle w:val="aa"/>
        <w:numPr>
          <w:ilvl w:val="0"/>
          <w:numId w:val="5"/>
        </w:numPr>
        <w:jc w:val="both"/>
        <w:rPr>
          <w:sz w:val="28"/>
          <w:szCs w:val="28"/>
        </w:rPr>
      </w:pPr>
      <w:r w:rsidRPr="0022157F">
        <w:rPr>
          <w:sz w:val="28"/>
          <w:szCs w:val="28"/>
        </w:rPr>
        <w:t>Слитное и раздельное написание омонимичных самостоятельных и служебных слов.</w:t>
      </w:r>
    </w:p>
    <w:p w:rsidR="003108AD" w:rsidRPr="0022157F" w:rsidRDefault="003108AD" w:rsidP="0022157F">
      <w:pPr>
        <w:pStyle w:val="aa"/>
        <w:numPr>
          <w:ilvl w:val="0"/>
          <w:numId w:val="5"/>
        </w:numPr>
        <w:jc w:val="both"/>
        <w:rPr>
          <w:sz w:val="28"/>
          <w:szCs w:val="28"/>
        </w:rPr>
      </w:pPr>
      <w:r w:rsidRPr="0022157F">
        <w:rPr>
          <w:sz w:val="28"/>
          <w:szCs w:val="28"/>
        </w:rPr>
        <w:t>Предлог. Правописание предлогов.</w:t>
      </w:r>
    </w:p>
    <w:p w:rsidR="003108AD" w:rsidRPr="0022157F" w:rsidRDefault="003108AD" w:rsidP="0022157F">
      <w:pPr>
        <w:pStyle w:val="aa"/>
        <w:numPr>
          <w:ilvl w:val="0"/>
          <w:numId w:val="5"/>
        </w:numPr>
        <w:jc w:val="both"/>
        <w:rPr>
          <w:sz w:val="28"/>
          <w:szCs w:val="28"/>
        </w:rPr>
      </w:pPr>
      <w:r w:rsidRPr="0022157F">
        <w:rPr>
          <w:sz w:val="28"/>
          <w:szCs w:val="28"/>
        </w:rPr>
        <w:t>Союзы и союзные слова.</w:t>
      </w:r>
    </w:p>
    <w:p w:rsidR="003108AD" w:rsidRPr="0022157F" w:rsidRDefault="003108AD" w:rsidP="0022157F">
      <w:pPr>
        <w:pStyle w:val="aa"/>
        <w:numPr>
          <w:ilvl w:val="0"/>
          <w:numId w:val="5"/>
        </w:numPr>
        <w:jc w:val="both"/>
        <w:rPr>
          <w:sz w:val="28"/>
          <w:szCs w:val="28"/>
        </w:rPr>
      </w:pPr>
      <w:r w:rsidRPr="0022157F">
        <w:rPr>
          <w:sz w:val="28"/>
          <w:szCs w:val="28"/>
        </w:rPr>
        <w:t>Частицы. Правописание частиц.</w:t>
      </w:r>
    </w:p>
    <w:p w:rsidR="003108AD" w:rsidRPr="0022157F" w:rsidRDefault="003108AD" w:rsidP="0022157F">
      <w:pPr>
        <w:pStyle w:val="aa"/>
        <w:numPr>
          <w:ilvl w:val="0"/>
          <w:numId w:val="5"/>
        </w:numPr>
        <w:jc w:val="both"/>
        <w:rPr>
          <w:sz w:val="28"/>
          <w:szCs w:val="28"/>
        </w:rPr>
      </w:pPr>
      <w:r w:rsidRPr="0022157F">
        <w:rPr>
          <w:sz w:val="28"/>
          <w:szCs w:val="28"/>
        </w:rPr>
        <w:t>Слитное и раздельное написание не и ни с различными частями речи.</w:t>
      </w:r>
    </w:p>
    <w:p w:rsidR="003108AD" w:rsidRPr="0022157F" w:rsidRDefault="003108AD" w:rsidP="0022157F">
      <w:pPr>
        <w:pStyle w:val="aa"/>
        <w:numPr>
          <w:ilvl w:val="0"/>
          <w:numId w:val="5"/>
        </w:numPr>
        <w:jc w:val="both"/>
        <w:rPr>
          <w:sz w:val="28"/>
          <w:szCs w:val="28"/>
        </w:rPr>
      </w:pPr>
      <w:r w:rsidRPr="0022157F">
        <w:rPr>
          <w:sz w:val="28"/>
          <w:szCs w:val="28"/>
        </w:rPr>
        <w:t>Междометие.</w:t>
      </w:r>
    </w:p>
    <w:p w:rsidR="003108AD" w:rsidRPr="0022157F" w:rsidRDefault="003108AD" w:rsidP="0022157F">
      <w:pPr>
        <w:pStyle w:val="aa"/>
        <w:numPr>
          <w:ilvl w:val="0"/>
          <w:numId w:val="5"/>
        </w:numPr>
        <w:jc w:val="both"/>
        <w:rPr>
          <w:sz w:val="28"/>
          <w:szCs w:val="28"/>
        </w:rPr>
      </w:pPr>
      <w:r w:rsidRPr="0022157F">
        <w:rPr>
          <w:sz w:val="28"/>
          <w:szCs w:val="28"/>
        </w:rPr>
        <w:t>Части речи в русском языке, критерии их выделения.</w:t>
      </w:r>
    </w:p>
    <w:p w:rsidR="003108AD" w:rsidRPr="0022157F" w:rsidRDefault="003108AD" w:rsidP="0022157F">
      <w:pPr>
        <w:pStyle w:val="aa"/>
        <w:numPr>
          <w:ilvl w:val="0"/>
          <w:numId w:val="5"/>
        </w:numPr>
        <w:jc w:val="both"/>
        <w:rPr>
          <w:sz w:val="28"/>
          <w:szCs w:val="28"/>
        </w:rPr>
      </w:pPr>
      <w:r w:rsidRPr="0022157F">
        <w:rPr>
          <w:sz w:val="28"/>
          <w:szCs w:val="28"/>
        </w:rPr>
        <w:t>Группы морфем. Основные способы образования слов в русском языке.</w:t>
      </w:r>
    </w:p>
    <w:p w:rsidR="003108AD" w:rsidRPr="0022157F" w:rsidRDefault="003108AD" w:rsidP="0022157F">
      <w:pPr>
        <w:pStyle w:val="aa"/>
        <w:numPr>
          <w:ilvl w:val="0"/>
          <w:numId w:val="5"/>
        </w:numPr>
        <w:jc w:val="both"/>
        <w:rPr>
          <w:sz w:val="28"/>
          <w:szCs w:val="28"/>
        </w:rPr>
      </w:pPr>
      <w:r w:rsidRPr="0022157F">
        <w:rPr>
          <w:sz w:val="28"/>
          <w:szCs w:val="28"/>
        </w:rPr>
        <w:t>Основные понятия синтаксиса и пунктуации.</w:t>
      </w:r>
    </w:p>
    <w:p w:rsidR="003108AD" w:rsidRPr="0022157F" w:rsidRDefault="003108AD" w:rsidP="0022157F">
      <w:pPr>
        <w:pStyle w:val="aa"/>
        <w:numPr>
          <w:ilvl w:val="0"/>
          <w:numId w:val="5"/>
        </w:numPr>
        <w:jc w:val="both"/>
        <w:rPr>
          <w:sz w:val="28"/>
          <w:szCs w:val="28"/>
        </w:rPr>
      </w:pPr>
      <w:r w:rsidRPr="0022157F">
        <w:rPr>
          <w:sz w:val="28"/>
          <w:szCs w:val="28"/>
        </w:rPr>
        <w:t>Словосочетание. Классификация словосочетаний.</w:t>
      </w:r>
    </w:p>
    <w:p w:rsidR="003108AD" w:rsidRPr="0022157F" w:rsidRDefault="003108AD" w:rsidP="0022157F">
      <w:pPr>
        <w:pStyle w:val="aa"/>
        <w:numPr>
          <w:ilvl w:val="0"/>
          <w:numId w:val="5"/>
        </w:numPr>
        <w:jc w:val="both"/>
        <w:rPr>
          <w:sz w:val="28"/>
          <w:szCs w:val="28"/>
        </w:rPr>
      </w:pPr>
      <w:r w:rsidRPr="0022157F">
        <w:rPr>
          <w:sz w:val="28"/>
          <w:szCs w:val="28"/>
        </w:rPr>
        <w:t>Понятие о предложении. Предложения простые и сложные.</w:t>
      </w:r>
    </w:p>
    <w:p w:rsidR="003108AD" w:rsidRPr="0022157F" w:rsidRDefault="003108AD" w:rsidP="0022157F">
      <w:pPr>
        <w:pStyle w:val="aa"/>
        <w:numPr>
          <w:ilvl w:val="0"/>
          <w:numId w:val="5"/>
        </w:numPr>
        <w:jc w:val="both"/>
        <w:rPr>
          <w:sz w:val="28"/>
          <w:szCs w:val="28"/>
        </w:rPr>
      </w:pPr>
      <w:r w:rsidRPr="0022157F">
        <w:rPr>
          <w:sz w:val="28"/>
          <w:szCs w:val="28"/>
        </w:rPr>
        <w:t>Тире между подлежащим и сказуемым.</w:t>
      </w:r>
    </w:p>
    <w:p w:rsidR="003108AD" w:rsidRPr="0022157F" w:rsidRDefault="003108AD" w:rsidP="0022157F">
      <w:pPr>
        <w:pStyle w:val="aa"/>
        <w:numPr>
          <w:ilvl w:val="0"/>
          <w:numId w:val="5"/>
        </w:numPr>
        <w:jc w:val="both"/>
        <w:rPr>
          <w:sz w:val="28"/>
          <w:szCs w:val="28"/>
        </w:rPr>
      </w:pPr>
      <w:r w:rsidRPr="0022157F">
        <w:rPr>
          <w:sz w:val="28"/>
          <w:szCs w:val="28"/>
        </w:rPr>
        <w:t>Полные и неполные предложения. Тире в неполном предложении.</w:t>
      </w:r>
    </w:p>
    <w:p w:rsidR="003108AD" w:rsidRPr="0022157F" w:rsidRDefault="003108AD" w:rsidP="0022157F">
      <w:pPr>
        <w:pStyle w:val="aa"/>
        <w:numPr>
          <w:ilvl w:val="0"/>
          <w:numId w:val="5"/>
        </w:numPr>
        <w:jc w:val="both"/>
        <w:rPr>
          <w:sz w:val="28"/>
          <w:szCs w:val="28"/>
        </w:rPr>
      </w:pPr>
      <w:r w:rsidRPr="0022157F">
        <w:rPr>
          <w:sz w:val="28"/>
          <w:szCs w:val="28"/>
        </w:rPr>
        <w:t>Знаки препинания в предложении с однородными членами.</w:t>
      </w:r>
    </w:p>
    <w:p w:rsidR="003108AD" w:rsidRPr="0022157F" w:rsidRDefault="003108AD" w:rsidP="0022157F">
      <w:pPr>
        <w:pStyle w:val="aa"/>
        <w:numPr>
          <w:ilvl w:val="0"/>
          <w:numId w:val="5"/>
        </w:numPr>
        <w:jc w:val="both"/>
        <w:rPr>
          <w:sz w:val="28"/>
          <w:szCs w:val="28"/>
        </w:rPr>
      </w:pPr>
      <w:r w:rsidRPr="0022157F">
        <w:rPr>
          <w:sz w:val="28"/>
          <w:szCs w:val="28"/>
        </w:rPr>
        <w:t>Однородные и неоднородные определения. Знаки препинания.</w:t>
      </w:r>
    </w:p>
    <w:p w:rsidR="003108AD" w:rsidRPr="0022157F" w:rsidRDefault="003108AD" w:rsidP="0022157F">
      <w:pPr>
        <w:pStyle w:val="aa"/>
        <w:numPr>
          <w:ilvl w:val="0"/>
          <w:numId w:val="5"/>
        </w:numPr>
        <w:jc w:val="both"/>
        <w:rPr>
          <w:sz w:val="28"/>
          <w:szCs w:val="28"/>
        </w:rPr>
      </w:pPr>
      <w:r w:rsidRPr="0022157F">
        <w:rPr>
          <w:sz w:val="28"/>
          <w:szCs w:val="28"/>
        </w:rPr>
        <w:t>Знаки препинания при однородных членах, соединенных повторяющимися и парными союзами.</w:t>
      </w:r>
    </w:p>
    <w:p w:rsidR="003108AD" w:rsidRPr="0022157F" w:rsidRDefault="003108AD" w:rsidP="0022157F">
      <w:pPr>
        <w:pStyle w:val="aa"/>
        <w:numPr>
          <w:ilvl w:val="0"/>
          <w:numId w:val="5"/>
        </w:numPr>
        <w:jc w:val="both"/>
        <w:rPr>
          <w:sz w:val="28"/>
          <w:szCs w:val="28"/>
        </w:rPr>
      </w:pPr>
      <w:r w:rsidRPr="0022157F">
        <w:rPr>
          <w:sz w:val="28"/>
          <w:szCs w:val="28"/>
        </w:rPr>
        <w:t>Обобщающие слова при однородных членах.</w:t>
      </w:r>
    </w:p>
    <w:p w:rsidR="003108AD" w:rsidRPr="0022157F" w:rsidRDefault="003108AD" w:rsidP="0022157F">
      <w:pPr>
        <w:pStyle w:val="aa"/>
        <w:numPr>
          <w:ilvl w:val="0"/>
          <w:numId w:val="5"/>
        </w:numPr>
        <w:jc w:val="both"/>
        <w:rPr>
          <w:sz w:val="28"/>
          <w:szCs w:val="28"/>
        </w:rPr>
      </w:pPr>
      <w:r w:rsidRPr="0022157F">
        <w:rPr>
          <w:sz w:val="28"/>
          <w:szCs w:val="28"/>
        </w:rPr>
        <w:t>Обособленные члены предложения. Знаки препинания при них.</w:t>
      </w:r>
    </w:p>
    <w:p w:rsidR="003108AD" w:rsidRPr="0022157F" w:rsidRDefault="003108AD" w:rsidP="0022157F">
      <w:pPr>
        <w:pStyle w:val="aa"/>
        <w:numPr>
          <w:ilvl w:val="0"/>
          <w:numId w:val="5"/>
        </w:numPr>
        <w:jc w:val="both"/>
        <w:rPr>
          <w:sz w:val="28"/>
          <w:szCs w:val="28"/>
        </w:rPr>
      </w:pPr>
      <w:r w:rsidRPr="0022157F">
        <w:rPr>
          <w:sz w:val="28"/>
          <w:szCs w:val="28"/>
        </w:rPr>
        <w:t>Обособленные и необособленные определения.</w:t>
      </w:r>
    </w:p>
    <w:p w:rsidR="003108AD" w:rsidRPr="0022157F" w:rsidRDefault="003108AD" w:rsidP="0022157F">
      <w:pPr>
        <w:pStyle w:val="aa"/>
        <w:numPr>
          <w:ilvl w:val="0"/>
          <w:numId w:val="5"/>
        </w:numPr>
        <w:jc w:val="both"/>
        <w:rPr>
          <w:sz w:val="28"/>
          <w:szCs w:val="28"/>
        </w:rPr>
      </w:pPr>
      <w:r w:rsidRPr="0022157F">
        <w:rPr>
          <w:sz w:val="28"/>
          <w:szCs w:val="28"/>
        </w:rPr>
        <w:t>Обособленные приложения и обстоятельства.</w:t>
      </w:r>
    </w:p>
    <w:p w:rsidR="003108AD" w:rsidRPr="0022157F" w:rsidRDefault="003108AD" w:rsidP="0022157F">
      <w:pPr>
        <w:pStyle w:val="aa"/>
        <w:numPr>
          <w:ilvl w:val="0"/>
          <w:numId w:val="5"/>
        </w:numPr>
        <w:jc w:val="both"/>
        <w:rPr>
          <w:sz w:val="28"/>
          <w:szCs w:val="28"/>
        </w:rPr>
      </w:pPr>
      <w:r w:rsidRPr="0022157F">
        <w:rPr>
          <w:sz w:val="28"/>
          <w:szCs w:val="28"/>
        </w:rPr>
        <w:t>Уточняющие, пояснительные и присоединительные конструкции.</w:t>
      </w:r>
    </w:p>
    <w:p w:rsidR="003108AD" w:rsidRPr="0022157F" w:rsidRDefault="003108AD" w:rsidP="0022157F">
      <w:pPr>
        <w:pStyle w:val="aa"/>
        <w:numPr>
          <w:ilvl w:val="0"/>
          <w:numId w:val="5"/>
        </w:numPr>
        <w:jc w:val="both"/>
        <w:rPr>
          <w:sz w:val="28"/>
          <w:szCs w:val="28"/>
        </w:rPr>
      </w:pPr>
      <w:r w:rsidRPr="0022157F">
        <w:rPr>
          <w:sz w:val="28"/>
          <w:szCs w:val="28"/>
        </w:rPr>
        <w:t>Знаки препинания при обращениях.</w:t>
      </w:r>
    </w:p>
    <w:p w:rsidR="003108AD" w:rsidRPr="0022157F" w:rsidRDefault="003108AD" w:rsidP="0022157F">
      <w:pPr>
        <w:pStyle w:val="aa"/>
        <w:numPr>
          <w:ilvl w:val="0"/>
          <w:numId w:val="5"/>
        </w:numPr>
        <w:jc w:val="both"/>
        <w:rPr>
          <w:sz w:val="28"/>
          <w:szCs w:val="28"/>
        </w:rPr>
      </w:pPr>
      <w:r w:rsidRPr="0022157F">
        <w:rPr>
          <w:sz w:val="28"/>
          <w:szCs w:val="28"/>
        </w:rPr>
        <w:t>Сравнительный оборот, знаки препинания.</w:t>
      </w:r>
    </w:p>
    <w:p w:rsidR="003108AD" w:rsidRPr="0022157F" w:rsidRDefault="003108AD" w:rsidP="0022157F">
      <w:pPr>
        <w:pStyle w:val="aa"/>
        <w:numPr>
          <w:ilvl w:val="0"/>
          <w:numId w:val="5"/>
        </w:numPr>
        <w:jc w:val="both"/>
        <w:rPr>
          <w:sz w:val="28"/>
          <w:szCs w:val="28"/>
        </w:rPr>
      </w:pPr>
      <w:r w:rsidRPr="0022157F">
        <w:rPr>
          <w:sz w:val="28"/>
          <w:szCs w:val="28"/>
        </w:rPr>
        <w:t>Понятие о сложном предложении.</w:t>
      </w:r>
    </w:p>
    <w:p w:rsidR="003108AD" w:rsidRPr="0022157F" w:rsidRDefault="003108AD" w:rsidP="0022157F">
      <w:pPr>
        <w:pStyle w:val="aa"/>
        <w:numPr>
          <w:ilvl w:val="0"/>
          <w:numId w:val="5"/>
        </w:numPr>
        <w:jc w:val="both"/>
        <w:rPr>
          <w:sz w:val="28"/>
          <w:szCs w:val="28"/>
        </w:rPr>
      </w:pPr>
      <w:r w:rsidRPr="0022157F">
        <w:rPr>
          <w:sz w:val="28"/>
          <w:szCs w:val="28"/>
        </w:rPr>
        <w:t>Знаки препинания в ССП.</w:t>
      </w:r>
    </w:p>
    <w:p w:rsidR="003108AD" w:rsidRPr="0022157F" w:rsidRDefault="003108AD" w:rsidP="0022157F">
      <w:pPr>
        <w:pStyle w:val="aa"/>
        <w:numPr>
          <w:ilvl w:val="0"/>
          <w:numId w:val="5"/>
        </w:numPr>
        <w:jc w:val="both"/>
        <w:rPr>
          <w:sz w:val="28"/>
          <w:szCs w:val="28"/>
        </w:rPr>
      </w:pPr>
      <w:r w:rsidRPr="0022157F">
        <w:rPr>
          <w:sz w:val="28"/>
          <w:szCs w:val="28"/>
        </w:rPr>
        <w:t>Знаки препинания в СПП с несколькими придаточными.</w:t>
      </w:r>
    </w:p>
    <w:p w:rsidR="003108AD" w:rsidRPr="0022157F" w:rsidRDefault="003108AD" w:rsidP="0022157F">
      <w:pPr>
        <w:pStyle w:val="aa"/>
        <w:numPr>
          <w:ilvl w:val="0"/>
          <w:numId w:val="5"/>
        </w:numPr>
        <w:jc w:val="both"/>
        <w:rPr>
          <w:sz w:val="28"/>
          <w:szCs w:val="28"/>
        </w:rPr>
      </w:pPr>
      <w:r w:rsidRPr="0022157F">
        <w:rPr>
          <w:sz w:val="28"/>
          <w:szCs w:val="28"/>
        </w:rPr>
        <w:t>Знаки препинания в СПП с одним придаточным.</w:t>
      </w:r>
    </w:p>
    <w:p w:rsidR="003108AD" w:rsidRPr="0022157F" w:rsidRDefault="003108AD" w:rsidP="0022157F">
      <w:pPr>
        <w:pStyle w:val="aa"/>
        <w:numPr>
          <w:ilvl w:val="0"/>
          <w:numId w:val="5"/>
        </w:numPr>
        <w:jc w:val="both"/>
        <w:rPr>
          <w:sz w:val="28"/>
          <w:szCs w:val="28"/>
        </w:rPr>
      </w:pPr>
      <w:r w:rsidRPr="0022157F">
        <w:rPr>
          <w:sz w:val="28"/>
          <w:szCs w:val="28"/>
        </w:rPr>
        <w:t xml:space="preserve">Запятая и точка с запятой в БСП.    </w:t>
      </w:r>
    </w:p>
    <w:p w:rsidR="003108AD" w:rsidRPr="0022157F" w:rsidRDefault="003108AD" w:rsidP="0022157F">
      <w:pPr>
        <w:pStyle w:val="aa"/>
        <w:numPr>
          <w:ilvl w:val="0"/>
          <w:numId w:val="5"/>
        </w:numPr>
        <w:jc w:val="both"/>
        <w:rPr>
          <w:sz w:val="28"/>
          <w:szCs w:val="28"/>
        </w:rPr>
      </w:pPr>
      <w:r w:rsidRPr="0022157F">
        <w:rPr>
          <w:sz w:val="28"/>
          <w:szCs w:val="28"/>
        </w:rPr>
        <w:lastRenderedPageBreak/>
        <w:t>Двоеточие в БСП. Тире в БСП.</w:t>
      </w:r>
    </w:p>
    <w:p w:rsidR="003108AD" w:rsidRPr="0022157F" w:rsidRDefault="003108AD" w:rsidP="0022157F">
      <w:pPr>
        <w:pStyle w:val="aa"/>
        <w:numPr>
          <w:ilvl w:val="0"/>
          <w:numId w:val="5"/>
        </w:numPr>
        <w:rPr>
          <w:sz w:val="28"/>
          <w:szCs w:val="28"/>
        </w:rPr>
      </w:pPr>
      <w:r w:rsidRPr="0022157F">
        <w:rPr>
          <w:sz w:val="28"/>
          <w:szCs w:val="28"/>
        </w:rPr>
        <w:t>Знаки препинания при прямой речи.</w:t>
      </w:r>
    </w:p>
    <w:p w:rsidR="003108AD" w:rsidRPr="0022157F" w:rsidRDefault="003108AD" w:rsidP="0022157F">
      <w:pPr>
        <w:pStyle w:val="aa"/>
        <w:numPr>
          <w:ilvl w:val="0"/>
          <w:numId w:val="5"/>
        </w:numPr>
        <w:rPr>
          <w:sz w:val="28"/>
          <w:szCs w:val="28"/>
        </w:rPr>
      </w:pPr>
      <w:r w:rsidRPr="0022157F">
        <w:rPr>
          <w:sz w:val="28"/>
          <w:szCs w:val="28"/>
        </w:rPr>
        <w:t>Знаки препинания при диалоге.</w:t>
      </w:r>
    </w:p>
    <w:p w:rsidR="003108AD" w:rsidRPr="0022157F" w:rsidRDefault="003108AD" w:rsidP="0022157F">
      <w:pPr>
        <w:pStyle w:val="aa"/>
        <w:numPr>
          <w:ilvl w:val="0"/>
          <w:numId w:val="5"/>
        </w:numPr>
        <w:rPr>
          <w:sz w:val="28"/>
          <w:szCs w:val="28"/>
        </w:rPr>
      </w:pPr>
      <w:r w:rsidRPr="0022157F">
        <w:rPr>
          <w:sz w:val="28"/>
          <w:szCs w:val="28"/>
        </w:rPr>
        <w:t>Цитаты. Пунктуация в цитатах.</w:t>
      </w:r>
    </w:p>
    <w:p w:rsidR="003108AD" w:rsidRPr="0022157F" w:rsidRDefault="003108AD" w:rsidP="0022157F">
      <w:pPr>
        <w:pStyle w:val="aa"/>
        <w:numPr>
          <w:ilvl w:val="0"/>
          <w:numId w:val="5"/>
        </w:numPr>
        <w:rPr>
          <w:sz w:val="28"/>
          <w:szCs w:val="28"/>
        </w:rPr>
      </w:pPr>
      <w:r w:rsidRPr="0022157F">
        <w:rPr>
          <w:sz w:val="28"/>
          <w:szCs w:val="28"/>
        </w:rPr>
        <w:t xml:space="preserve">Сочетание знаков препинания. </w:t>
      </w:r>
    </w:p>
    <w:p w:rsidR="003108AD" w:rsidRPr="0022157F" w:rsidRDefault="003108AD" w:rsidP="0022157F">
      <w:pPr>
        <w:pStyle w:val="aa"/>
        <w:numPr>
          <w:ilvl w:val="0"/>
          <w:numId w:val="5"/>
        </w:numPr>
        <w:rPr>
          <w:sz w:val="28"/>
          <w:szCs w:val="28"/>
        </w:rPr>
      </w:pPr>
      <w:r w:rsidRPr="0022157F">
        <w:rPr>
          <w:sz w:val="28"/>
          <w:szCs w:val="28"/>
        </w:rPr>
        <w:t>Скобки, кавычки и другие знаки препинания.</w:t>
      </w:r>
    </w:p>
    <w:p w:rsidR="003108AD" w:rsidRPr="0022157F" w:rsidRDefault="003108AD" w:rsidP="0022157F">
      <w:pPr>
        <w:pStyle w:val="aa"/>
        <w:numPr>
          <w:ilvl w:val="0"/>
          <w:numId w:val="5"/>
        </w:numPr>
        <w:rPr>
          <w:sz w:val="28"/>
          <w:szCs w:val="28"/>
        </w:rPr>
      </w:pPr>
      <w:r w:rsidRPr="0022157F">
        <w:rPr>
          <w:sz w:val="28"/>
          <w:szCs w:val="28"/>
        </w:rPr>
        <w:t>Авторская пунктуация.</w:t>
      </w:r>
    </w:p>
    <w:p w:rsidR="003108AD" w:rsidRPr="0022157F" w:rsidRDefault="003108AD" w:rsidP="0022157F">
      <w:pPr>
        <w:pStyle w:val="aa"/>
        <w:numPr>
          <w:ilvl w:val="0"/>
          <w:numId w:val="5"/>
        </w:numPr>
        <w:rPr>
          <w:sz w:val="28"/>
          <w:szCs w:val="28"/>
        </w:rPr>
      </w:pPr>
      <w:r w:rsidRPr="0022157F">
        <w:rPr>
          <w:sz w:val="28"/>
          <w:szCs w:val="28"/>
        </w:rPr>
        <w:t>Текст как речевое произведение, основные признаки и типы текстов.</w:t>
      </w:r>
    </w:p>
    <w:p w:rsidR="003108AD" w:rsidRPr="0022157F" w:rsidRDefault="003108AD" w:rsidP="0022157F">
      <w:pPr>
        <w:pStyle w:val="aa"/>
        <w:numPr>
          <w:ilvl w:val="0"/>
          <w:numId w:val="5"/>
        </w:numPr>
        <w:rPr>
          <w:sz w:val="28"/>
          <w:szCs w:val="28"/>
        </w:rPr>
      </w:pPr>
      <w:r w:rsidRPr="0022157F">
        <w:rPr>
          <w:sz w:val="28"/>
          <w:szCs w:val="28"/>
        </w:rPr>
        <w:t>Стили речи, их функции и сфера употребления.</w:t>
      </w:r>
    </w:p>
    <w:p w:rsidR="003108AD" w:rsidRDefault="003108AD" w:rsidP="00C0561D">
      <w:pPr>
        <w:jc w:val="center"/>
        <w:rPr>
          <w:sz w:val="28"/>
          <w:szCs w:val="28"/>
        </w:rPr>
      </w:pPr>
    </w:p>
    <w:p w:rsidR="00150B14" w:rsidRDefault="00150B14" w:rsidP="00150B14">
      <w:pPr>
        <w:pStyle w:val="Default"/>
        <w:rPr>
          <w:rFonts w:ascii="Times New Roman" w:hAnsi="Times New Roman" w:cs="Times New Roman"/>
          <w:sz w:val="28"/>
          <w:szCs w:val="28"/>
        </w:rPr>
      </w:pPr>
    </w:p>
    <w:p w:rsidR="00150B14" w:rsidRDefault="00150B14" w:rsidP="00150B14">
      <w:pPr>
        <w:pStyle w:val="Default"/>
        <w:spacing w:before="120"/>
        <w:ind w:left="360"/>
        <w:rPr>
          <w:rFonts w:ascii="Times New Roman" w:hAnsi="Times New Roman" w:cs="Times New Roman"/>
          <w:b/>
          <w:bCs/>
          <w:sz w:val="28"/>
          <w:szCs w:val="28"/>
        </w:rPr>
      </w:pPr>
      <w:r>
        <w:rPr>
          <w:rFonts w:ascii="Times New Roman" w:hAnsi="Times New Roman" w:cs="Times New Roman"/>
          <w:b/>
          <w:bCs/>
          <w:sz w:val="28"/>
          <w:szCs w:val="28"/>
        </w:rPr>
        <w:t>Список основной литературы:</w:t>
      </w:r>
    </w:p>
    <w:p w:rsidR="00150B14" w:rsidRDefault="00150B14" w:rsidP="0022157F">
      <w:pPr>
        <w:pStyle w:val="Default"/>
        <w:spacing w:before="120"/>
        <w:ind w:left="851" w:hanging="491"/>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1. </w:t>
      </w:r>
      <w:proofErr w:type="spellStart"/>
      <w:r>
        <w:rPr>
          <w:rFonts w:ascii="Times New Roman" w:hAnsi="Times New Roman" w:cs="Times New Roman"/>
          <w:sz w:val="28"/>
          <w:szCs w:val="28"/>
        </w:rPr>
        <w:t>Т.В.Раман</w:t>
      </w:r>
      <w:proofErr w:type="spellEnd"/>
      <w:r>
        <w:rPr>
          <w:rFonts w:ascii="Times New Roman" w:hAnsi="Times New Roman" w:cs="Times New Roman"/>
          <w:sz w:val="28"/>
          <w:szCs w:val="28"/>
        </w:rPr>
        <w:t xml:space="preserve">. Тематическое и поурочное планирование по русскому языку. К «Пособию для занятий по русскому языку в старших классах» </w:t>
      </w:r>
      <w:proofErr w:type="spellStart"/>
      <w:r>
        <w:rPr>
          <w:rFonts w:ascii="Times New Roman" w:hAnsi="Times New Roman" w:cs="Times New Roman"/>
          <w:sz w:val="28"/>
          <w:szCs w:val="28"/>
        </w:rPr>
        <w:t>В</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,Грекова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С.Е.Крючко</w:t>
      </w:r>
      <w:r w:rsidR="00232F9E">
        <w:rPr>
          <w:rFonts w:ascii="Times New Roman" w:hAnsi="Times New Roman" w:cs="Times New Roman"/>
          <w:sz w:val="28"/>
          <w:szCs w:val="28"/>
        </w:rPr>
        <w:t>ва</w:t>
      </w:r>
      <w:proofErr w:type="spellEnd"/>
      <w:r w:rsidR="00232F9E">
        <w:rPr>
          <w:rFonts w:ascii="Times New Roman" w:hAnsi="Times New Roman" w:cs="Times New Roman"/>
          <w:sz w:val="28"/>
          <w:szCs w:val="28"/>
        </w:rPr>
        <w:t xml:space="preserve">, </w:t>
      </w:r>
      <w:proofErr w:type="spellStart"/>
      <w:r w:rsidR="00232F9E">
        <w:rPr>
          <w:rFonts w:ascii="Times New Roman" w:hAnsi="Times New Roman" w:cs="Times New Roman"/>
          <w:sz w:val="28"/>
          <w:szCs w:val="28"/>
        </w:rPr>
        <w:t>Л.А.Чешко</w:t>
      </w:r>
      <w:proofErr w:type="spellEnd"/>
      <w:r w:rsidR="00232F9E">
        <w:rPr>
          <w:rFonts w:ascii="Times New Roman" w:hAnsi="Times New Roman" w:cs="Times New Roman"/>
          <w:sz w:val="28"/>
          <w:szCs w:val="28"/>
        </w:rPr>
        <w:t xml:space="preserve">. </w:t>
      </w:r>
      <w:proofErr w:type="spellStart"/>
      <w:r w:rsidR="00232F9E">
        <w:rPr>
          <w:rFonts w:ascii="Times New Roman" w:hAnsi="Times New Roman" w:cs="Times New Roman"/>
          <w:sz w:val="28"/>
          <w:szCs w:val="28"/>
        </w:rPr>
        <w:t>М.,«Экзамен</w:t>
      </w:r>
      <w:proofErr w:type="spellEnd"/>
      <w:r w:rsidR="00232F9E">
        <w:rPr>
          <w:rFonts w:ascii="Times New Roman" w:hAnsi="Times New Roman" w:cs="Times New Roman"/>
          <w:sz w:val="28"/>
          <w:szCs w:val="28"/>
        </w:rPr>
        <w:t>», 20</w:t>
      </w:r>
      <w:r w:rsidR="00232F9E" w:rsidRPr="00232F9E">
        <w:rPr>
          <w:rFonts w:ascii="Times New Roman" w:hAnsi="Times New Roman" w:cs="Times New Roman"/>
          <w:sz w:val="28"/>
          <w:szCs w:val="28"/>
        </w:rPr>
        <w:t>1</w:t>
      </w:r>
      <w:r>
        <w:rPr>
          <w:rFonts w:ascii="Times New Roman" w:hAnsi="Times New Roman" w:cs="Times New Roman"/>
          <w:sz w:val="28"/>
          <w:szCs w:val="28"/>
        </w:rPr>
        <w:t xml:space="preserve">3. </w:t>
      </w:r>
    </w:p>
    <w:p w:rsidR="00150B14" w:rsidRDefault="00150B14" w:rsidP="0022157F">
      <w:pPr>
        <w:pStyle w:val="Default"/>
        <w:spacing w:before="120"/>
        <w:ind w:left="851" w:hanging="491"/>
        <w:rPr>
          <w:rFonts w:ascii="Times New Roman" w:hAnsi="Times New Roman" w:cs="Times New Roman"/>
          <w:sz w:val="28"/>
          <w:szCs w:val="28"/>
        </w:rPr>
      </w:pPr>
      <w:r>
        <w:rPr>
          <w:rFonts w:ascii="Times New Roman" w:hAnsi="Times New Roman" w:cs="Times New Roman"/>
          <w:sz w:val="28"/>
          <w:szCs w:val="28"/>
        </w:rPr>
        <w:t>2. Греков В. Ф., Крючков С. Е., Чешко Л. А., Пособие для занятий по русскому языку в старши</w:t>
      </w:r>
      <w:r w:rsidR="00232F9E">
        <w:rPr>
          <w:rFonts w:ascii="Times New Roman" w:hAnsi="Times New Roman" w:cs="Times New Roman"/>
          <w:sz w:val="28"/>
          <w:szCs w:val="28"/>
        </w:rPr>
        <w:t>х классах средней школы, М., 20</w:t>
      </w:r>
      <w:r w:rsidR="00232F9E" w:rsidRPr="00232F9E">
        <w:rPr>
          <w:rFonts w:ascii="Times New Roman" w:hAnsi="Times New Roman" w:cs="Times New Roman"/>
          <w:sz w:val="28"/>
          <w:szCs w:val="28"/>
        </w:rPr>
        <w:t>1</w:t>
      </w:r>
      <w:r>
        <w:rPr>
          <w:rFonts w:ascii="Times New Roman" w:hAnsi="Times New Roman" w:cs="Times New Roman"/>
          <w:sz w:val="28"/>
          <w:szCs w:val="28"/>
        </w:rPr>
        <w:t xml:space="preserve">4. </w:t>
      </w:r>
    </w:p>
    <w:p w:rsidR="00150B14" w:rsidRDefault="00150B14" w:rsidP="0022157F">
      <w:pPr>
        <w:pStyle w:val="Default"/>
        <w:spacing w:before="120"/>
        <w:ind w:left="851" w:hanging="491"/>
        <w:rPr>
          <w:rFonts w:ascii="Times New Roman" w:hAnsi="Times New Roman" w:cs="Times New Roman"/>
          <w:sz w:val="28"/>
          <w:szCs w:val="28"/>
        </w:rPr>
      </w:pPr>
      <w:r>
        <w:rPr>
          <w:rFonts w:ascii="Times New Roman" w:hAnsi="Times New Roman" w:cs="Times New Roman"/>
          <w:sz w:val="28"/>
          <w:szCs w:val="28"/>
        </w:rPr>
        <w:t>3. Методическое пособие Золотарева И.В., Дмитриева Л.П. Поурочные разработки по русс</w:t>
      </w:r>
      <w:r w:rsidR="00232F9E">
        <w:rPr>
          <w:rFonts w:ascii="Times New Roman" w:hAnsi="Times New Roman" w:cs="Times New Roman"/>
          <w:sz w:val="28"/>
          <w:szCs w:val="28"/>
        </w:rPr>
        <w:t xml:space="preserve">кому языку.11 </w:t>
      </w:r>
      <w:proofErr w:type="spellStart"/>
      <w:r w:rsidR="00232F9E">
        <w:rPr>
          <w:rFonts w:ascii="Times New Roman" w:hAnsi="Times New Roman" w:cs="Times New Roman"/>
          <w:sz w:val="28"/>
          <w:szCs w:val="28"/>
        </w:rPr>
        <w:t>класс</w:t>
      </w:r>
      <w:proofErr w:type="gramStart"/>
      <w:r w:rsidR="00232F9E">
        <w:rPr>
          <w:rFonts w:ascii="Times New Roman" w:hAnsi="Times New Roman" w:cs="Times New Roman"/>
          <w:sz w:val="28"/>
          <w:szCs w:val="28"/>
        </w:rPr>
        <w:t>.М</w:t>
      </w:r>
      <w:proofErr w:type="spellEnd"/>
      <w:proofErr w:type="gramEnd"/>
      <w:r w:rsidR="00232F9E">
        <w:rPr>
          <w:rFonts w:ascii="Times New Roman" w:hAnsi="Times New Roman" w:cs="Times New Roman"/>
          <w:sz w:val="28"/>
          <w:szCs w:val="28"/>
        </w:rPr>
        <w:t>. ВАКО,20</w:t>
      </w:r>
      <w:r w:rsidR="00232F9E" w:rsidRPr="00232F9E">
        <w:rPr>
          <w:rFonts w:ascii="Times New Roman" w:hAnsi="Times New Roman" w:cs="Times New Roman"/>
          <w:sz w:val="28"/>
          <w:szCs w:val="28"/>
        </w:rPr>
        <w:t>10</w:t>
      </w:r>
      <w:r>
        <w:rPr>
          <w:rFonts w:ascii="Times New Roman" w:hAnsi="Times New Roman" w:cs="Times New Roman"/>
          <w:sz w:val="28"/>
          <w:szCs w:val="28"/>
        </w:rPr>
        <w:t>.</w:t>
      </w:r>
    </w:p>
    <w:p w:rsidR="0022157F" w:rsidRDefault="0022157F" w:rsidP="0022157F">
      <w:pPr>
        <w:pStyle w:val="Default"/>
        <w:spacing w:before="120"/>
        <w:ind w:left="851" w:hanging="491"/>
        <w:rPr>
          <w:rFonts w:ascii="Times New Roman" w:hAnsi="Times New Roman" w:cs="Times New Roman"/>
          <w:sz w:val="28"/>
          <w:szCs w:val="28"/>
        </w:rPr>
      </w:pPr>
    </w:p>
    <w:p w:rsidR="00150B14" w:rsidRDefault="00150B14" w:rsidP="0022157F">
      <w:pPr>
        <w:pStyle w:val="Default"/>
        <w:spacing w:before="120"/>
        <w:ind w:left="851" w:hanging="491"/>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Список дополнительной литературы</w:t>
      </w:r>
      <w:r>
        <w:rPr>
          <w:rFonts w:ascii="Times New Roman" w:hAnsi="Times New Roman" w:cs="Times New Roman"/>
          <w:sz w:val="28"/>
          <w:szCs w:val="28"/>
        </w:rPr>
        <w:t xml:space="preserve">: </w:t>
      </w:r>
    </w:p>
    <w:p w:rsidR="00150B14" w:rsidRDefault="00150B14" w:rsidP="0022157F">
      <w:pPr>
        <w:pStyle w:val="Default"/>
        <w:spacing w:before="120"/>
        <w:ind w:left="851" w:hanging="491"/>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Н.В.Егорова</w:t>
      </w:r>
      <w:proofErr w:type="spellEnd"/>
      <w:r>
        <w:rPr>
          <w:rFonts w:ascii="Times New Roman" w:hAnsi="Times New Roman" w:cs="Times New Roman"/>
          <w:sz w:val="28"/>
          <w:szCs w:val="28"/>
        </w:rPr>
        <w:t xml:space="preserve"> и др. Поурочные разработки по русскому языку. Классическая программа и подготовка к ЕГЭ.- М.: ВАКО, 2004. </w:t>
      </w:r>
    </w:p>
    <w:p w:rsidR="00150B14" w:rsidRDefault="00150B14" w:rsidP="0022157F">
      <w:pPr>
        <w:pStyle w:val="Default"/>
        <w:spacing w:before="120"/>
        <w:ind w:left="851" w:hanging="491"/>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А.И.Власенков</w:t>
      </w:r>
      <w:proofErr w:type="spellEnd"/>
      <w:r>
        <w:rPr>
          <w:rFonts w:ascii="Times New Roman" w:hAnsi="Times New Roman" w:cs="Times New Roman"/>
          <w:sz w:val="28"/>
          <w:szCs w:val="28"/>
        </w:rPr>
        <w:t xml:space="preserve">. Русский язык. Грамматика. Текст. Стили речи. 10-11 классы. М.: «Просвещение», 2000. </w:t>
      </w:r>
    </w:p>
    <w:p w:rsidR="00150B14" w:rsidRDefault="00150B14" w:rsidP="0022157F">
      <w:pPr>
        <w:pStyle w:val="Default"/>
        <w:spacing w:before="120"/>
        <w:ind w:left="851" w:hanging="491"/>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Е.Ю.Махницкая</w:t>
      </w:r>
      <w:proofErr w:type="spellEnd"/>
      <w:r>
        <w:rPr>
          <w:rFonts w:ascii="Times New Roman" w:hAnsi="Times New Roman" w:cs="Times New Roman"/>
          <w:sz w:val="28"/>
          <w:szCs w:val="28"/>
        </w:rPr>
        <w:t xml:space="preserve">. Сочинение, отзыв, эссе. Пособие для подготовки ЕГЭ, Ростов-на-Дону, Феникс, 2004. </w:t>
      </w:r>
    </w:p>
    <w:p w:rsidR="00150B14" w:rsidRDefault="00150B14" w:rsidP="0022157F">
      <w:pPr>
        <w:pStyle w:val="Default"/>
        <w:spacing w:before="120"/>
        <w:ind w:left="851" w:hanging="491"/>
        <w:rPr>
          <w:rFonts w:ascii="Times New Roman" w:hAnsi="Times New Roman" w:cs="Times New Roman"/>
          <w:sz w:val="28"/>
          <w:szCs w:val="28"/>
        </w:rPr>
      </w:pPr>
      <w:r>
        <w:rPr>
          <w:rFonts w:ascii="Times New Roman" w:hAnsi="Times New Roman" w:cs="Times New Roman"/>
          <w:sz w:val="28"/>
          <w:szCs w:val="28"/>
        </w:rPr>
        <w:t xml:space="preserve">4. Единый государственный экзамен Русский язык 2004-2005 гг. Контрольные измерительные материалы. М.: </w:t>
      </w:r>
    </w:p>
    <w:p w:rsidR="00150B14" w:rsidRDefault="00150B14" w:rsidP="0022157F">
      <w:pPr>
        <w:pStyle w:val="Default"/>
        <w:spacing w:before="120"/>
        <w:ind w:left="851" w:hanging="491"/>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В.И.Капинос</w:t>
      </w:r>
      <w:proofErr w:type="spellEnd"/>
      <w:r>
        <w:rPr>
          <w:rFonts w:ascii="Times New Roman" w:hAnsi="Times New Roman" w:cs="Times New Roman"/>
          <w:sz w:val="28"/>
          <w:szCs w:val="28"/>
        </w:rPr>
        <w:t xml:space="preserve"> и др. Под ред. Ковалевой Г.С.; М.: Просвещение, 2003, 2004.</w:t>
      </w:r>
    </w:p>
    <w:p w:rsidR="00150B14" w:rsidRDefault="00150B14" w:rsidP="0022157F">
      <w:pPr>
        <w:pStyle w:val="Default"/>
        <w:spacing w:before="120"/>
        <w:ind w:left="851" w:hanging="491"/>
        <w:rPr>
          <w:rFonts w:ascii="Times New Roman" w:hAnsi="Times New Roman" w:cs="Times New Roman"/>
          <w:sz w:val="28"/>
          <w:szCs w:val="28"/>
        </w:rPr>
      </w:pPr>
      <w:r>
        <w:rPr>
          <w:rFonts w:ascii="Times New Roman" w:hAnsi="Times New Roman" w:cs="Times New Roman"/>
          <w:sz w:val="28"/>
          <w:szCs w:val="28"/>
        </w:rPr>
        <w:t xml:space="preserve">6. Розенталь Д. Э., Русский язык для </w:t>
      </w:r>
      <w:proofErr w:type="gramStart"/>
      <w:r>
        <w:rPr>
          <w:rFonts w:ascii="Times New Roman" w:hAnsi="Times New Roman" w:cs="Times New Roman"/>
          <w:sz w:val="28"/>
          <w:szCs w:val="28"/>
        </w:rPr>
        <w:t>поступающих</w:t>
      </w:r>
      <w:proofErr w:type="gramEnd"/>
      <w:r>
        <w:rPr>
          <w:rFonts w:ascii="Times New Roman" w:hAnsi="Times New Roman" w:cs="Times New Roman"/>
          <w:sz w:val="28"/>
          <w:szCs w:val="28"/>
        </w:rPr>
        <w:t xml:space="preserve"> в вузы, М., 1995. </w:t>
      </w:r>
    </w:p>
    <w:p w:rsidR="00150B14" w:rsidRDefault="00150B14" w:rsidP="0022157F">
      <w:pPr>
        <w:pStyle w:val="Default"/>
        <w:spacing w:before="120"/>
        <w:ind w:left="851" w:hanging="491"/>
        <w:rPr>
          <w:rFonts w:ascii="Times New Roman" w:hAnsi="Times New Roman" w:cs="Times New Roman"/>
          <w:sz w:val="28"/>
          <w:szCs w:val="28"/>
        </w:rPr>
      </w:pPr>
      <w:r>
        <w:rPr>
          <w:rFonts w:ascii="Times New Roman" w:hAnsi="Times New Roman" w:cs="Times New Roman"/>
          <w:sz w:val="28"/>
          <w:szCs w:val="28"/>
        </w:rPr>
        <w:t xml:space="preserve">7.Тюпа В. И., Анализ художественного: Введение в литературоведческий анализ, М., 2001. </w:t>
      </w:r>
    </w:p>
    <w:p w:rsidR="00150B14" w:rsidRDefault="00150B14" w:rsidP="0022157F">
      <w:pPr>
        <w:pStyle w:val="Default"/>
        <w:spacing w:before="120"/>
        <w:ind w:left="851" w:hanging="491"/>
        <w:rPr>
          <w:rFonts w:ascii="Times New Roman" w:hAnsi="Times New Roman" w:cs="Times New Roman"/>
          <w:sz w:val="28"/>
          <w:szCs w:val="28"/>
        </w:rPr>
      </w:pPr>
      <w:r>
        <w:rPr>
          <w:rFonts w:ascii="Times New Roman" w:hAnsi="Times New Roman" w:cs="Times New Roman"/>
          <w:sz w:val="28"/>
          <w:szCs w:val="28"/>
        </w:rPr>
        <w:t xml:space="preserve">8.Шанский Н. М., Махмудов Ш. А., Филологический анализ, </w:t>
      </w:r>
      <w:proofErr w:type="gramStart"/>
      <w:r>
        <w:rPr>
          <w:rFonts w:ascii="Times New Roman" w:hAnsi="Times New Roman" w:cs="Times New Roman"/>
          <w:sz w:val="28"/>
          <w:szCs w:val="28"/>
        </w:rPr>
        <w:t>С-П</w:t>
      </w:r>
      <w:proofErr w:type="gramEnd"/>
      <w:r>
        <w:rPr>
          <w:rFonts w:ascii="Times New Roman" w:hAnsi="Times New Roman" w:cs="Times New Roman"/>
          <w:sz w:val="28"/>
          <w:szCs w:val="28"/>
        </w:rPr>
        <w:t xml:space="preserve">., 1999. </w:t>
      </w:r>
    </w:p>
    <w:p w:rsidR="00FF476C" w:rsidRDefault="00FF476C" w:rsidP="00FF476C">
      <w:pPr>
        <w:rPr>
          <w:sz w:val="28"/>
          <w:szCs w:val="28"/>
        </w:rPr>
      </w:pPr>
      <w:bookmarkStart w:id="0" w:name="_GoBack"/>
      <w:bookmarkEnd w:id="0"/>
    </w:p>
    <w:p w:rsidR="0022157F" w:rsidRDefault="00FF476C" w:rsidP="00FF476C">
      <w:pPr>
        <w:rPr>
          <w:sz w:val="28"/>
          <w:szCs w:val="28"/>
        </w:rPr>
      </w:pPr>
      <w:r w:rsidRPr="00657727">
        <w:rPr>
          <w:b/>
          <w:sz w:val="28"/>
          <w:szCs w:val="28"/>
        </w:rPr>
        <w:t>Технические средства обучения</w:t>
      </w:r>
      <w:r w:rsidRPr="00B639E8">
        <w:rPr>
          <w:sz w:val="28"/>
          <w:szCs w:val="28"/>
        </w:rPr>
        <w:t>:</w:t>
      </w:r>
    </w:p>
    <w:p w:rsidR="0022157F" w:rsidRDefault="00FF476C" w:rsidP="0022157F">
      <w:pPr>
        <w:pStyle w:val="aa"/>
        <w:numPr>
          <w:ilvl w:val="0"/>
          <w:numId w:val="7"/>
        </w:numPr>
        <w:rPr>
          <w:sz w:val="28"/>
          <w:szCs w:val="28"/>
        </w:rPr>
      </w:pPr>
      <w:r w:rsidRPr="0022157F">
        <w:rPr>
          <w:sz w:val="28"/>
          <w:szCs w:val="28"/>
        </w:rPr>
        <w:t xml:space="preserve">компьютер, </w:t>
      </w:r>
    </w:p>
    <w:p w:rsidR="0022157F" w:rsidRDefault="00FF476C" w:rsidP="0022157F">
      <w:pPr>
        <w:pStyle w:val="aa"/>
        <w:numPr>
          <w:ilvl w:val="0"/>
          <w:numId w:val="7"/>
        </w:numPr>
        <w:rPr>
          <w:sz w:val="28"/>
          <w:szCs w:val="28"/>
        </w:rPr>
      </w:pPr>
      <w:r w:rsidRPr="0022157F">
        <w:rPr>
          <w:sz w:val="28"/>
          <w:szCs w:val="28"/>
        </w:rPr>
        <w:t xml:space="preserve">экран, </w:t>
      </w:r>
    </w:p>
    <w:p w:rsidR="00FF476C" w:rsidRPr="0022157F" w:rsidRDefault="00FF476C" w:rsidP="0022157F">
      <w:pPr>
        <w:pStyle w:val="aa"/>
        <w:numPr>
          <w:ilvl w:val="0"/>
          <w:numId w:val="7"/>
        </w:numPr>
        <w:rPr>
          <w:sz w:val="28"/>
          <w:szCs w:val="28"/>
        </w:rPr>
      </w:pPr>
      <w:r w:rsidRPr="0022157F">
        <w:rPr>
          <w:sz w:val="28"/>
          <w:szCs w:val="28"/>
        </w:rPr>
        <w:t xml:space="preserve">электронный репетитор «Русский язык».  </w:t>
      </w:r>
    </w:p>
    <w:p w:rsidR="00FF476C" w:rsidRDefault="00FF476C" w:rsidP="00FF476C">
      <w:pPr>
        <w:tabs>
          <w:tab w:val="left" w:pos="375"/>
        </w:tabs>
      </w:pPr>
      <w:r>
        <w:tab/>
        <w:t xml:space="preserve">                                                                                                                                                                  </w:t>
      </w:r>
    </w:p>
    <w:p w:rsidR="00FF476C" w:rsidRDefault="00FF476C" w:rsidP="00FF476C">
      <w:pPr>
        <w:jc w:val="center"/>
      </w:pPr>
    </w:p>
    <w:sectPr w:rsidR="00FF476C" w:rsidSect="0022157F">
      <w:footerReference w:type="default" r:id="rId9"/>
      <w:pgSz w:w="11906" w:h="16838"/>
      <w:pgMar w:top="426" w:right="850" w:bottom="709" w:left="993" w:header="708" w:footer="708"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619" w:rsidRDefault="00984619" w:rsidP="00C34321">
      <w:r>
        <w:separator/>
      </w:r>
    </w:p>
  </w:endnote>
  <w:endnote w:type="continuationSeparator" w:id="0">
    <w:p w:rsidR="00984619" w:rsidRDefault="00984619" w:rsidP="00C3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807507"/>
      <w:docPartObj>
        <w:docPartGallery w:val="Page Numbers (Bottom of Page)"/>
        <w:docPartUnique/>
      </w:docPartObj>
    </w:sdtPr>
    <w:sdtEndPr/>
    <w:sdtContent>
      <w:p w:rsidR="0022157F" w:rsidRDefault="0022157F">
        <w:pPr>
          <w:pStyle w:val="a8"/>
          <w:jc w:val="right"/>
        </w:pPr>
        <w:r>
          <w:fldChar w:fldCharType="begin"/>
        </w:r>
        <w:r>
          <w:instrText>PAGE   \* MERGEFORMAT</w:instrText>
        </w:r>
        <w:r>
          <w:fldChar w:fldCharType="separate"/>
        </w:r>
        <w:r w:rsidR="00E60ADE">
          <w:rPr>
            <w:noProof/>
          </w:rPr>
          <w:t>14</w:t>
        </w:r>
        <w:r>
          <w:fldChar w:fldCharType="end"/>
        </w:r>
      </w:p>
    </w:sdtContent>
  </w:sdt>
  <w:p w:rsidR="0022157F" w:rsidRDefault="0022157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619" w:rsidRDefault="00984619" w:rsidP="00C34321">
      <w:r>
        <w:separator/>
      </w:r>
    </w:p>
  </w:footnote>
  <w:footnote w:type="continuationSeparator" w:id="0">
    <w:p w:rsidR="00984619" w:rsidRDefault="00984619" w:rsidP="00C34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FD7712"/>
    <w:multiLevelType w:val="hybridMultilevel"/>
    <w:tmpl w:val="278903D6"/>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A0700C34"/>
    <w:multiLevelType w:val="hybridMultilevel"/>
    <w:tmpl w:val="E98F42C1"/>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BEEDB7AB"/>
    <w:multiLevelType w:val="hybridMultilevel"/>
    <w:tmpl w:val="860C1216"/>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2367C55"/>
    <w:multiLevelType w:val="hybridMultilevel"/>
    <w:tmpl w:val="5C6AAD4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18053800"/>
    <w:multiLevelType w:val="hybridMultilevel"/>
    <w:tmpl w:val="43E409C0"/>
    <w:lvl w:ilvl="0" w:tplc="04190001">
      <w:start w:val="1"/>
      <w:numFmt w:val="bullet"/>
      <w:lvlText w:val=""/>
      <w:lvlJc w:val="left"/>
      <w:pPr>
        <w:ind w:left="1332" w:hanging="360"/>
      </w:pPr>
      <w:rPr>
        <w:rFonts w:ascii="Symbol" w:hAnsi="Symbol" w:hint="default"/>
      </w:rPr>
    </w:lvl>
    <w:lvl w:ilvl="1" w:tplc="04190003" w:tentative="1">
      <w:start w:val="1"/>
      <w:numFmt w:val="bullet"/>
      <w:lvlText w:val="o"/>
      <w:lvlJc w:val="left"/>
      <w:pPr>
        <w:ind w:left="2052" w:hanging="360"/>
      </w:pPr>
      <w:rPr>
        <w:rFonts w:ascii="Courier New" w:hAnsi="Courier New" w:cs="Courier New" w:hint="default"/>
      </w:rPr>
    </w:lvl>
    <w:lvl w:ilvl="2" w:tplc="04190005" w:tentative="1">
      <w:start w:val="1"/>
      <w:numFmt w:val="bullet"/>
      <w:lvlText w:val=""/>
      <w:lvlJc w:val="left"/>
      <w:pPr>
        <w:ind w:left="2772" w:hanging="360"/>
      </w:pPr>
      <w:rPr>
        <w:rFonts w:ascii="Wingdings" w:hAnsi="Wingdings" w:hint="default"/>
      </w:rPr>
    </w:lvl>
    <w:lvl w:ilvl="3" w:tplc="04190001" w:tentative="1">
      <w:start w:val="1"/>
      <w:numFmt w:val="bullet"/>
      <w:lvlText w:val=""/>
      <w:lvlJc w:val="left"/>
      <w:pPr>
        <w:ind w:left="3492" w:hanging="360"/>
      </w:pPr>
      <w:rPr>
        <w:rFonts w:ascii="Symbol" w:hAnsi="Symbol" w:hint="default"/>
      </w:rPr>
    </w:lvl>
    <w:lvl w:ilvl="4" w:tplc="04190003" w:tentative="1">
      <w:start w:val="1"/>
      <w:numFmt w:val="bullet"/>
      <w:lvlText w:val="o"/>
      <w:lvlJc w:val="left"/>
      <w:pPr>
        <w:ind w:left="4212" w:hanging="360"/>
      </w:pPr>
      <w:rPr>
        <w:rFonts w:ascii="Courier New" w:hAnsi="Courier New" w:cs="Courier New" w:hint="default"/>
      </w:rPr>
    </w:lvl>
    <w:lvl w:ilvl="5" w:tplc="04190005" w:tentative="1">
      <w:start w:val="1"/>
      <w:numFmt w:val="bullet"/>
      <w:lvlText w:val=""/>
      <w:lvlJc w:val="left"/>
      <w:pPr>
        <w:ind w:left="4932" w:hanging="360"/>
      </w:pPr>
      <w:rPr>
        <w:rFonts w:ascii="Wingdings" w:hAnsi="Wingdings" w:hint="default"/>
      </w:rPr>
    </w:lvl>
    <w:lvl w:ilvl="6" w:tplc="04190001" w:tentative="1">
      <w:start w:val="1"/>
      <w:numFmt w:val="bullet"/>
      <w:lvlText w:val=""/>
      <w:lvlJc w:val="left"/>
      <w:pPr>
        <w:ind w:left="5652" w:hanging="360"/>
      </w:pPr>
      <w:rPr>
        <w:rFonts w:ascii="Symbol" w:hAnsi="Symbol" w:hint="default"/>
      </w:rPr>
    </w:lvl>
    <w:lvl w:ilvl="7" w:tplc="04190003" w:tentative="1">
      <w:start w:val="1"/>
      <w:numFmt w:val="bullet"/>
      <w:lvlText w:val="o"/>
      <w:lvlJc w:val="left"/>
      <w:pPr>
        <w:ind w:left="6372" w:hanging="360"/>
      </w:pPr>
      <w:rPr>
        <w:rFonts w:ascii="Courier New" w:hAnsi="Courier New" w:cs="Courier New" w:hint="default"/>
      </w:rPr>
    </w:lvl>
    <w:lvl w:ilvl="8" w:tplc="04190005" w:tentative="1">
      <w:start w:val="1"/>
      <w:numFmt w:val="bullet"/>
      <w:lvlText w:val=""/>
      <w:lvlJc w:val="left"/>
      <w:pPr>
        <w:ind w:left="7092" w:hanging="360"/>
      </w:pPr>
      <w:rPr>
        <w:rFonts w:ascii="Wingdings" w:hAnsi="Wingdings" w:hint="default"/>
      </w:rPr>
    </w:lvl>
  </w:abstractNum>
  <w:abstractNum w:abstractNumId="5">
    <w:nsid w:val="2F6C7387"/>
    <w:multiLevelType w:val="hybridMultilevel"/>
    <w:tmpl w:val="39469346"/>
    <w:lvl w:ilvl="0" w:tplc="04190001">
      <w:start w:val="1"/>
      <w:numFmt w:val="bullet"/>
      <w:lvlText w:val=""/>
      <w:lvlJc w:val="left"/>
      <w:pPr>
        <w:ind w:left="1332" w:hanging="360"/>
      </w:pPr>
      <w:rPr>
        <w:rFonts w:ascii="Symbol" w:hAnsi="Symbol" w:hint="default"/>
      </w:rPr>
    </w:lvl>
    <w:lvl w:ilvl="1" w:tplc="04190003" w:tentative="1">
      <w:start w:val="1"/>
      <w:numFmt w:val="bullet"/>
      <w:lvlText w:val="o"/>
      <w:lvlJc w:val="left"/>
      <w:pPr>
        <w:ind w:left="2052" w:hanging="360"/>
      </w:pPr>
      <w:rPr>
        <w:rFonts w:ascii="Courier New" w:hAnsi="Courier New" w:cs="Courier New" w:hint="default"/>
      </w:rPr>
    </w:lvl>
    <w:lvl w:ilvl="2" w:tplc="04190005" w:tentative="1">
      <w:start w:val="1"/>
      <w:numFmt w:val="bullet"/>
      <w:lvlText w:val=""/>
      <w:lvlJc w:val="left"/>
      <w:pPr>
        <w:ind w:left="2772" w:hanging="360"/>
      </w:pPr>
      <w:rPr>
        <w:rFonts w:ascii="Wingdings" w:hAnsi="Wingdings" w:hint="default"/>
      </w:rPr>
    </w:lvl>
    <w:lvl w:ilvl="3" w:tplc="04190001" w:tentative="1">
      <w:start w:val="1"/>
      <w:numFmt w:val="bullet"/>
      <w:lvlText w:val=""/>
      <w:lvlJc w:val="left"/>
      <w:pPr>
        <w:ind w:left="3492" w:hanging="360"/>
      </w:pPr>
      <w:rPr>
        <w:rFonts w:ascii="Symbol" w:hAnsi="Symbol" w:hint="default"/>
      </w:rPr>
    </w:lvl>
    <w:lvl w:ilvl="4" w:tplc="04190003" w:tentative="1">
      <w:start w:val="1"/>
      <w:numFmt w:val="bullet"/>
      <w:lvlText w:val="o"/>
      <w:lvlJc w:val="left"/>
      <w:pPr>
        <w:ind w:left="4212" w:hanging="360"/>
      </w:pPr>
      <w:rPr>
        <w:rFonts w:ascii="Courier New" w:hAnsi="Courier New" w:cs="Courier New" w:hint="default"/>
      </w:rPr>
    </w:lvl>
    <w:lvl w:ilvl="5" w:tplc="04190005" w:tentative="1">
      <w:start w:val="1"/>
      <w:numFmt w:val="bullet"/>
      <w:lvlText w:val=""/>
      <w:lvlJc w:val="left"/>
      <w:pPr>
        <w:ind w:left="4932" w:hanging="360"/>
      </w:pPr>
      <w:rPr>
        <w:rFonts w:ascii="Wingdings" w:hAnsi="Wingdings" w:hint="default"/>
      </w:rPr>
    </w:lvl>
    <w:lvl w:ilvl="6" w:tplc="04190001" w:tentative="1">
      <w:start w:val="1"/>
      <w:numFmt w:val="bullet"/>
      <w:lvlText w:val=""/>
      <w:lvlJc w:val="left"/>
      <w:pPr>
        <w:ind w:left="5652" w:hanging="360"/>
      </w:pPr>
      <w:rPr>
        <w:rFonts w:ascii="Symbol" w:hAnsi="Symbol" w:hint="default"/>
      </w:rPr>
    </w:lvl>
    <w:lvl w:ilvl="7" w:tplc="04190003" w:tentative="1">
      <w:start w:val="1"/>
      <w:numFmt w:val="bullet"/>
      <w:lvlText w:val="o"/>
      <w:lvlJc w:val="left"/>
      <w:pPr>
        <w:ind w:left="6372" w:hanging="360"/>
      </w:pPr>
      <w:rPr>
        <w:rFonts w:ascii="Courier New" w:hAnsi="Courier New" w:cs="Courier New" w:hint="default"/>
      </w:rPr>
    </w:lvl>
    <w:lvl w:ilvl="8" w:tplc="04190005" w:tentative="1">
      <w:start w:val="1"/>
      <w:numFmt w:val="bullet"/>
      <w:lvlText w:val=""/>
      <w:lvlJc w:val="left"/>
      <w:pPr>
        <w:ind w:left="7092" w:hanging="360"/>
      </w:pPr>
      <w:rPr>
        <w:rFonts w:ascii="Wingdings" w:hAnsi="Wingdings" w:hint="default"/>
      </w:rPr>
    </w:lvl>
  </w:abstractNum>
  <w:abstractNum w:abstractNumId="6">
    <w:nsid w:val="32B177F4"/>
    <w:multiLevelType w:val="hybridMultilevel"/>
    <w:tmpl w:val="BC906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9B31931"/>
    <w:multiLevelType w:val="hybridMultilevel"/>
    <w:tmpl w:val="FC423AF2"/>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8">
    <w:nsid w:val="5B191C5A"/>
    <w:multiLevelType w:val="hybridMultilevel"/>
    <w:tmpl w:val="952A0C94"/>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9">
    <w:nsid w:val="66744666"/>
    <w:multiLevelType w:val="hybridMultilevel"/>
    <w:tmpl w:val="0F160BEE"/>
    <w:lvl w:ilvl="0" w:tplc="04190001">
      <w:start w:val="1"/>
      <w:numFmt w:val="bullet"/>
      <w:lvlText w:val=""/>
      <w:lvlJc w:val="left"/>
      <w:pPr>
        <w:ind w:left="1332" w:hanging="360"/>
      </w:pPr>
      <w:rPr>
        <w:rFonts w:ascii="Symbol" w:hAnsi="Symbol" w:hint="default"/>
      </w:rPr>
    </w:lvl>
    <w:lvl w:ilvl="1" w:tplc="04190003" w:tentative="1">
      <w:start w:val="1"/>
      <w:numFmt w:val="bullet"/>
      <w:lvlText w:val="o"/>
      <w:lvlJc w:val="left"/>
      <w:pPr>
        <w:ind w:left="2052" w:hanging="360"/>
      </w:pPr>
      <w:rPr>
        <w:rFonts w:ascii="Courier New" w:hAnsi="Courier New" w:cs="Courier New" w:hint="default"/>
      </w:rPr>
    </w:lvl>
    <w:lvl w:ilvl="2" w:tplc="04190005" w:tentative="1">
      <w:start w:val="1"/>
      <w:numFmt w:val="bullet"/>
      <w:lvlText w:val=""/>
      <w:lvlJc w:val="left"/>
      <w:pPr>
        <w:ind w:left="2772" w:hanging="360"/>
      </w:pPr>
      <w:rPr>
        <w:rFonts w:ascii="Wingdings" w:hAnsi="Wingdings" w:hint="default"/>
      </w:rPr>
    </w:lvl>
    <w:lvl w:ilvl="3" w:tplc="04190001" w:tentative="1">
      <w:start w:val="1"/>
      <w:numFmt w:val="bullet"/>
      <w:lvlText w:val=""/>
      <w:lvlJc w:val="left"/>
      <w:pPr>
        <w:ind w:left="3492" w:hanging="360"/>
      </w:pPr>
      <w:rPr>
        <w:rFonts w:ascii="Symbol" w:hAnsi="Symbol" w:hint="default"/>
      </w:rPr>
    </w:lvl>
    <w:lvl w:ilvl="4" w:tplc="04190003" w:tentative="1">
      <w:start w:val="1"/>
      <w:numFmt w:val="bullet"/>
      <w:lvlText w:val="o"/>
      <w:lvlJc w:val="left"/>
      <w:pPr>
        <w:ind w:left="4212" w:hanging="360"/>
      </w:pPr>
      <w:rPr>
        <w:rFonts w:ascii="Courier New" w:hAnsi="Courier New" w:cs="Courier New" w:hint="default"/>
      </w:rPr>
    </w:lvl>
    <w:lvl w:ilvl="5" w:tplc="04190005" w:tentative="1">
      <w:start w:val="1"/>
      <w:numFmt w:val="bullet"/>
      <w:lvlText w:val=""/>
      <w:lvlJc w:val="left"/>
      <w:pPr>
        <w:ind w:left="4932" w:hanging="360"/>
      </w:pPr>
      <w:rPr>
        <w:rFonts w:ascii="Wingdings" w:hAnsi="Wingdings" w:hint="default"/>
      </w:rPr>
    </w:lvl>
    <w:lvl w:ilvl="6" w:tplc="04190001" w:tentative="1">
      <w:start w:val="1"/>
      <w:numFmt w:val="bullet"/>
      <w:lvlText w:val=""/>
      <w:lvlJc w:val="left"/>
      <w:pPr>
        <w:ind w:left="5652" w:hanging="360"/>
      </w:pPr>
      <w:rPr>
        <w:rFonts w:ascii="Symbol" w:hAnsi="Symbol" w:hint="default"/>
      </w:rPr>
    </w:lvl>
    <w:lvl w:ilvl="7" w:tplc="04190003" w:tentative="1">
      <w:start w:val="1"/>
      <w:numFmt w:val="bullet"/>
      <w:lvlText w:val="o"/>
      <w:lvlJc w:val="left"/>
      <w:pPr>
        <w:ind w:left="6372" w:hanging="360"/>
      </w:pPr>
      <w:rPr>
        <w:rFonts w:ascii="Courier New" w:hAnsi="Courier New" w:cs="Courier New" w:hint="default"/>
      </w:rPr>
    </w:lvl>
    <w:lvl w:ilvl="8" w:tplc="04190005" w:tentative="1">
      <w:start w:val="1"/>
      <w:numFmt w:val="bullet"/>
      <w:lvlText w:val=""/>
      <w:lvlJc w:val="left"/>
      <w:pPr>
        <w:ind w:left="7092"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9"/>
  </w:num>
  <w:num w:numId="5">
    <w:abstractNumId w:val="5"/>
  </w:num>
  <w:num w:numId="6">
    <w:abstractNumId w:val="4"/>
  </w:num>
  <w:num w:numId="7">
    <w:abstractNumId w:val="3"/>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427EA"/>
    <w:rsid w:val="00003235"/>
    <w:rsid w:val="0001041B"/>
    <w:rsid w:val="0001193E"/>
    <w:rsid w:val="00067E37"/>
    <w:rsid w:val="000A779C"/>
    <w:rsid w:val="00144601"/>
    <w:rsid w:val="00150B14"/>
    <w:rsid w:val="001D1C23"/>
    <w:rsid w:val="00211C78"/>
    <w:rsid w:val="0022157F"/>
    <w:rsid w:val="00232F9E"/>
    <w:rsid w:val="00233C32"/>
    <w:rsid w:val="00237C5A"/>
    <w:rsid w:val="00247273"/>
    <w:rsid w:val="00250650"/>
    <w:rsid w:val="002B56AD"/>
    <w:rsid w:val="003056EA"/>
    <w:rsid w:val="003108AD"/>
    <w:rsid w:val="003302B1"/>
    <w:rsid w:val="003D3E19"/>
    <w:rsid w:val="003E79D7"/>
    <w:rsid w:val="004632C1"/>
    <w:rsid w:val="004D2E93"/>
    <w:rsid w:val="00506428"/>
    <w:rsid w:val="005329FA"/>
    <w:rsid w:val="005427EA"/>
    <w:rsid w:val="00544CBE"/>
    <w:rsid w:val="00552C6D"/>
    <w:rsid w:val="00554E2E"/>
    <w:rsid w:val="0060083E"/>
    <w:rsid w:val="0065533E"/>
    <w:rsid w:val="00657727"/>
    <w:rsid w:val="0067301E"/>
    <w:rsid w:val="00770236"/>
    <w:rsid w:val="007F039D"/>
    <w:rsid w:val="00874E5C"/>
    <w:rsid w:val="00887F98"/>
    <w:rsid w:val="0089723F"/>
    <w:rsid w:val="00943C7B"/>
    <w:rsid w:val="00984619"/>
    <w:rsid w:val="009B4192"/>
    <w:rsid w:val="009F5E35"/>
    <w:rsid w:val="00A210C0"/>
    <w:rsid w:val="00A7638C"/>
    <w:rsid w:val="00AF37D6"/>
    <w:rsid w:val="00BA1DD7"/>
    <w:rsid w:val="00BA7556"/>
    <w:rsid w:val="00BB082A"/>
    <w:rsid w:val="00BD6A7B"/>
    <w:rsid w:val="00C0561D"/>
    <w:rsid w:val="00C12656"/>
    <w:rsid w:val="00C34321"/>
    <w:rsid w:val="00C4248D"/>
    <w:rsid w:val="00C926B0"/>
    <w:rsid w:val="00CD0715"/>
    <w:rsid w:val="00CE66BF"/>
    <w:rsid w:val="00D1009C"/>
    <w:rsid w:val="00D91B02"/>
    <w:rsid w:val="00DB6630"/>
    <w:rsid w:val="00E06DDE"/>
    <w:rsid w:val="00E304C8"/>
    <w:rsid w:val="00E37BCE"/>
    <w:rsid w:val="00E565A6"/>
    <w:rsid w:val="00E60ADE"/>
    <w:rsid w:val="00E927E1"/>
    <w:rsid w:val="00EA63B0"/>
    <w:rsid w:val="00EC0462"/>
    <w:rsid w:val="00F04BAF"/>
    <w:rsid w:val="00FF3E9F"/>
    <w:rsid w:val="00FF4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7EA"/>
    <w:pPr>
      <w:spacing w:after="0" w:line="240" w:lineRule="auto"/>
    </w:pPr>
    <w:rPr>
      <w:rFonts w:ascii="Times New Roman" w:eastAsia="Times New Roman" w:hAnsi="Times New Roman" w:cs="Times New Roman"/>
      <w:color w:val="000000"/>
      <w:kern w:val="16"/>
      <w:lang w:eastAsia="ru-RU"/>
    </w:rPr>
  </w:style>
  <w:style w:type="paragraph" w:styleId="3">
    <w:name w:val="heading 3"/>
    <w:basedOn w:val="a"/>
    <w:next w:val="a"/>
    <w:link w:val="30"/>
    <w:qFormat/>
    <w:rsid w:val="00BA7556"/>
    <w:pPr>
      <w:keepNext/>
      <w:jc w:val="center"/>
      <w:outlineLvl w:val="2"/>
    </w:pPr>
    <w:rPr>
      <w:color w:val="auto"/>
      <w:kern w:val="0"/>
      <w:sz w:val="24"/>
      <w:szCs w:val="20"/>
    </w:rPr>
  </w:style>
  <w:style w:type="paragraph" w:styleId="4">
    <w:name w:val="heading 4"/>
    <w:basedOn w:val="a"/>
    <w:next w:val="a"/>
    <w:link w:val="40"/>
    <w:qFormat/>
    <w:rsid w:val="00BA7556"/>
    <w:pPr>
      <w:keepNext/>
      <w:jc w:val="center"/>
      <w:outlineLvl w:val="3"/>
    </w:pPr>
    <w:rPr>
      <w:b/>
      <w:color w:val="auto"/>
      <w:kern w:val="0"/>
      <w:sz w:val="28"/>
      <w:szCs w:val="20"/>
    </w:rPr>
  </w:style>
  <w:style w:type="paragraph" w:styleId="5">
    <w:name w:val="heading 5"/>
    <w:basedOn w:val="a"/>
    <w:next w:val="a"/>
    <w:link w:val="50"/>
    <w:qFormat/>
    <w:rsid w:val="00BA7556"/>
    <w:pPr>
      <w:keepNext/>
      <w:outlineLvl w:val="4"/>
    </w:pPr>
    <w:rPr>
      <w:b/>
      <w:color w:val="auto"/>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34321"/>
    <w:rPr>
      <w:sz w:val="20"/>
      <w:szCs w:val="20"/>
    </w:rPr>
  </w:style>
  <w:style w:type="character" w:customStyle="1" w:styleId="a4">
    <w:name w:val="Текст сноски Знак"/>
    <w:basedOn w:val="a0"/>
    <w:link w:val="a3"/>
    <w:uiPriority w:val="99"/>
    <w:semiHidden/>
    <w:rsid w:val="00C34321"/>
    <w:rPr>
      <w:rFonts w:ascii="Times New Roman" w:eastAsia="Times New Roman" w:hAnsi="Times New Roman" w:cs="Times New Roman"/>
      <w:color w:val="000000"/>
      <w:kern w:val="16"/>
      <w:sz w:val="20"/>
      <w:szCs w:val="20"/>
      <w:lang w:eastAsia="ru-RU"/>
    </w:rPr>
  </w:style>
  <w:style w:type="character" w:styleId="a5">
    <w:name w:val="footnote reference"/>
    <w:basedOn w:val="a0"/>
    <w:uiPriority w:val="99"/>
    <w:semiHidden/>
    <w:unhideWhenUsed/>
    <w:rsid w:val="00C34321"/>
    <w:rPr>
      <w:vertAlign w:val="superscript"/>
    </w:rPr>
  </w:style>
  <w:style w:type="paragraph" w:customStyle="1" w:styleId="Default">
    <w:name w:val="Default"/>
    <w:rsid w:val="003108A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30">
    <w:name w:val="Заголовок 3 Знак"/>
    <w:basedOn w:val="a0"/>
    <w:link w:val="3"/>
    <w:rsid w:val="00BA7556"/>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BA7556"/>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BA7556"/>
    <w:rPr>
      <w:rFonts w:ascii="Times New Roman" w:eastAsia="Times New Roman" w:hAnsi="Times New Roman" w:cs="Times New Roman"/>
      <w:b/>
      <w:sz w:val="24"/>
      <w:szCs w:val="20"/>
      <w:lang w:eastAsia="ru-RU"/>
    </w:rPr>
  </w:style>
  <w:style w:type="paragraph" w:styleId="a6">
    <w:name w:val="header"/>
    <w:basedOn w:val="a"/>
    <w:link w:val="a7"/>
    <w:uiPriority w:val="99"/>
    <w:unhideWhenUsed/>
    <w:rsid w:val="00BA7556"/>
    <w:pPr>
      <w:tabs>
        <w:tab w:val="center" w:pos="4677"/>
        <w:tab w:val="right" w:pos="9355"/>
      </w:tabs>
    </w:pPr>
  </w:style>
  <w:style w:type="character" w:customStyle="1" w:styleId="a7">
    <w:name w:val="Верхний колонтитул Знак"/>
    <w:basedOn w:val="a0"/>
    <w:link w:val="a6"/>
    <w:uiPriority w:val="99"/>
    <w:rsid w:val="00BA7556"/>
    <w:rPr>
      <w:rFonts w:ascii="Times New Roman" w:eastAsia="Times New Roman" w:hAnsi="Times New Roman" w:cs="Times New Roman"/>
      <w:color w:val="000000"/>
      <w:kern w:val="16"/>
      <w:lang w:eastAsia="ru-RU"/>
    </w:rPr>
  </w:style>
  <w:style w:type="paragraph" w:styleId="a8">
    <w:name w:val="footer"/>
    <w:basedOn w:val="a"/>
    <w:link w:val="a9"/>
    <w:uiPriority w:val="99"/>
    <w:unhideWhenUsed/>
    <w:rsid w:val="00BA7556"/>
    <w:pPr>
      <w:tabs>
        <w:tab w:val="center" w:pos="4677"/>
        <w:tab w:val="right" w:pos="9355"/>
      </w:tabs>
    </w:pPr>
  </w:style>
  <w:style w:type="character" w:customStyle="1" w:styleId="a9">
    <w:name w:val="Нижний колонтитул Знак"/>
    <w:basedOn w:val="a0"/>
    <w:link w:val="a8"/>
    <w:uiPriority w:val="99"/>
    <w:rsid w:val="00BA7556"/>
    <w:rPr>
      <w:rFonts w:ascii="Times New Roman" w:eastAsia="Times New Roman" w:hAnsi="Times New Roman" w:cs="Times New Roman"/>
      <w:color w:val="000000"/>
      <w:kern w:val="16"/>
      <w:lang w:eastAsia="ru-RU"/>
    </w:rPr>
  </w:style>
  <w:style w:type="paragraph" w:styleId="aa">
    <w:name w:val="List Paragraph"/>
    <w:basedOn w:val="a"/>
    <w:uiPriority w:val="99"/>
    <w:qFormat/>
    <w:rsid w:val="0022157F"/>
    <w:pPr>
      <w:ind w:left="720"/>
      <w:contextualSpacing/>
    </w:pPr>
  </w:style>
  <w:style w:type="paragraph" w:styleId="ab">
    <w:name w:val="Balloon Text"/>
    <w:basedOn w:val="a"/>
    <w:link w:val="ac"/>
    <w:uiPriority w:val="99"/>
    <w:semiHidden/>
    <w:unhideWhenUsed/>
    <w:rsid w:val="0022157F"/>
    <w:rPr>
      <w:rFonts w:ascii="Tahoma" w:hAnsi="Tahoma" w:cs="Tahoma"/>
      <w:sz w:val="16"/>
      <w:szCs w:val="16"/>
    </w:rPr>
  </w:style>
  <w:style w:type="character" w:customStyle="1" w:styleId="ac">
    <w:name w:val="Текст выноски Знак"/>
    <w:basedOn w:val="a0"/>
    <w:link w:val="ab"/>
    <w:uiPriority w:val="99"/>
    <w:semiHidden/>
    <w:rsid w:val="0022157F"/>
    <w:rPr>
      <w:rFonts w:ascii="Tahoma" w:eastAsia="Times New Roman" w:hAnsi="Tahoma" w:cs="Tahoma"/>
      <w:color w:val="000000"/>
      <w:kern w:val="16"/>
      <w:sz w:val="16"/>
      <w:szCs w:val="16"/>
      <w:lang w:eastAsia="ru-RU"/>
    </w:rPr>
  </w:style>
  <w:style w:type="paragraph" w:customStyle="1" w:styleId="c5">
    <w:name w:val="c5"/>
    <w:basedOn w:val="a"/>
    <w:rsid w:val="00CD0715"/>
    <w:pPr>
      <w:spacing w:before="100" w:beforeAutospacing="1" w:after="100" w:afterAutospacing="1"/>
    </w:pPr>
    <w:rPr>
      <w:color w:val="auto"/>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149034">
      <w:bodyDiv w:val="1"/>
      <w:marLeft w:val="0"/>
      <w:marRight w:val="0"/>
      <w:marTop w:val="0"/>
      <w:marBottom w:val="0"/>
      <w:divBdr>
        <w:top w:val="none" w:sz="0" w:space="0" w:color="auto"/>
        <w:left w:val="none" w:sz="0" w:space="0" w:color="auto"/>
        <w:bottom w:val="none" w:sz="0" w:space="0" w:color="auto"/>
        <w:right w:val="none" w:sz="0" w:space="0" w:color="auto"/>
      </w:divBdr>
    </w:div>
    <w:div w:id="135707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21419-BA88-424F-8094-A51AFC19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14</Pages>
  <Words>4101</Words>
  <Characters>23376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42</cp:revision>
  <cp:lastPrinted>2017-10-11T09:00:00Z</cp:lastPrinted>
  <dcterms:created xsi:type="dcterms:W3CDTF">2011-09-12T06:17:00Z</dcterms:created>
  <dcterms:modified xsi:type="dcterms:W3CDTF">2019-12-20T11:30:00Z</dcterms:modified>
</cp:coreProperties>
</file>