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EA" w:rsidRDefault="00402FEA" w:rsidP="00402FEA">
      <w:pPr>
        <w:ind w:left="-180"/>
        <w:jc w:val="center"/>
        <w:rPr>
          <w:rFonts w:ascii="Times New Roman" w:hAnsi="Times New Roman" w:cs="Times New Roman"/>
          <w:b/>
          <w:color w:val="000000"/>
          <w:sz w:val="28"/>
          <w:szCs w:val="28"/>
          <w:shd w:val="clear" w:color="auto" w:fill="F5F5F5"/>
        </w:rPr>
      </w:pPr>
      <w:r>
        <w:rPr>
          <w:rFonts w:ascii="Times New Roman" w:hAnsi="Times New Roman" w:cs="Times New Roman"/>
          <w:b/>
          <w:color w:val="000000"/>
          <w:sz w:val="28"/>
          <w:szCs w:val="28"/>
        </w:rPr>
        <w:t>Бюджетное профессиональное образовательное учреждение "Чебоксарское училище олимпийского резерва имени В.М. Краснова" Министерства физической культуры и спорта Чувашской Республики.</w:t>
      </w: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44"/>
          <w:szCs w:val="44"/>
        </w:rPr>
      </w:pPr>
    </w:p>
    <w:p w:rsidR="00402FEA" w:rsidRPr="00002A0E" w:rsidRDefault="00402FEA" w:rsidP="00402FEA">
      <w:pPr>
        <w:spacing w:after="0" w:line="24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Предметная область</w:t>
      </w:r>
    </w:p>
    <w:p w:rsidR="00402FEA" w:rsidRPr="00002A0E" w:rsidRDefault="00402FEA" w:rsidP="00402FEA">
      <w:pPr>
        <w:spacing w:after="0" w:line="240" w:lineRule="auto"/>
        <w:jc w:val="center"/>
        <w:rPr>
          <w:rFonts w:ascii="Times New Roman" w:eastAsia="Times New Roman" w:hAnsi="Times New Roman"/>
          <w:sz w:val="44"/>
          <w:szCs w:val="44"/>
        </w:rPr>
      </w:pPr>
      <w:r>
        <w:rPr>
          <w:rFonts w:ascii="Times New Roman" w:eastAsia="Times New Roman" w:hAnsi="Times New Roman"/>
          <w:sz w:val="44"/>
          <w:szCs w:val="44"/>
        </w:rPr>
        <w:t>Русский язык и литература</w:t>
      </w:r>
    </w:p>
    <w:p w:rsidR="00402FEA" w:rsidRPr="00002A0E" w:rsidRDefault="00402FEA" w:rsidP="00402FEA">
      <w:pPr>
        <w:spacing w:after="0" w:line="240" w:lineRule="auto"/>
        <w:rPr>
          <w:rFonts w:ascii="Times New Roman" w:eastAsia="Times New Roman" w:hAnsi="Times New Roman"/>
          <w:sz w:val="44"/>
          <w:szCs w:val="44"/>
        </w:rPr>
      </w:pPr>
    </w:p>
    <w:p w:rsidR="00402FEA" w:rsidRDefault="00402FEA" w:rsidP="00402FEA">
      <w:pPr>
        <w:spacing w:after="0" w:line="360" w:lineRule="auto"/>
        <w:jc w:val="center"/>
        <w:rPr>
          <w:rFonts w:ascii="Times New Roman" w:eastAsia="Times New Roman" w:hAnsi="Times New Roman"/>
          <w:sz w:val="44"/>
          <w:szCs w:val="44"/>
        </w:rPr>
      </w:pPr>
      <w:r w:rsidRPr="00002A0E">
        <w:rPr>
          <w:rFonts w:ascii="Times New Roman" w:eastAsia="Times New Roman" w:hAnsi="Times New Roman"/>
          <w:sz w:val="44"/>
          <w:szCs w:val="44"/>
        </w:rPr>
        <w:t>Рабочая программа</w:t>
      </w:r>
      <w:r>
        <w:rPr>
          <w:rFonts w:ascii="Times New Roman" w:eastAsia="Times New Roman" w:hAnsi="Times New Roman"/>
          <w:sz w:val="44"/>
          <w:szCs w:val="44"/>
        </w:rPr>
        <w:t xml:space="preserve"> учебного предмета </w:t>
      </w:r>
    </w:p>
    <w:p w:rsidR="00402FEA" w:rsidRDefault="00402FEA" w:rsidP="00402FEA">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ЛИТЕРАТУРА</w:t>
      </w:r>
    </w:p>
    <w:p w:rsidR="00402FEA" w:rsidRPr="00002A0E" w:rsidRDefault="00402FEA" w:rsidP="00402FEA">
      <w:pPr>
        <w:spacing w:after="0" w:line="360" w:lineRule="auto"/>
        <w:jc w:val="center"/>
        <w:rPr>
          <w:rFonts w:ascii="Times New Roman" w:eastAsia="Times New Roman" w:hAnsi="Times New Roman"/>
          <w:b/>
          <w:sz w:val="44"/>
          <w:szCs w:val="44"/>
        </w:rPr>
      </w:pPr>
      <w:r>
        <w:rPr>
          <w:rFonts w:ascii="Times New Roman" w:eastAsia="Times New Roman" w:hAnsi="Times New Roman"/>
          <w:b/>
          <w:sz w:val="44"/>
          <w:szCs w:val="44"/>
        </w:rPr>
        <w:t>для 8-9 классов</w:t>
      </w:r>
    </w:p>
    <w:p w:rsidR="00402FEA" w:rsidRPr="00002A0E" w:rsidRDefault="00402FEA" w:rsidP="00402FEA">
      <w:pPr>
        <w:spacing w:after="0" w:line="240" w:lineRule="auto"/>
        <w:jc w:val="center"/>
        <w:rPr>
          <w:rFonts w:ascii="Times New Roman" w:eastAsia="Times New Roman" w:hAnsi="Times New Roman"/>
          <w:sz w:val="44"/>
          <w:szCs w:val="4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Default="00402FEA" w:rsidP="00402FEA">
      <w:pPr>
        <w:spacing w:after="0" w:line="240" w:lineRule="auto"/>
        <w:jc w:val="center"/>
        <w:rPr>
          <w:rFonts w:ascii="Times New Roman" w:eastAsia="Times New Roman" w:hAnsi="Times New Roman"/>
          <w:sz w:val="24"/>
          <w:szCs w:val="24"/>
        </w:rPr>
      </w:pPr>
    </w:p>
    <w:p w:rsidR="00402FEA" w:rsidRPr="0073011E" w:rsidRDefault="00402FEA" w:rsidP="00402FEA">
      <w:pPr>
        <w:spacing w:after="0" w:line="240" w:lineRule="auto"/>
        <w:jc w:val="center"/>
        <w:rPr>
          <w:rFonts w:ascii="Times New Roman" w:eastAsia="Times New Roman" w:hAnsi="Times New Roman"/>
          <w:b/>
          <w:sz w:val="24"/>
          <w:szCs w:val="24"/>
        </w:rPr>
      </w:pPr>
      <w:r w:rsidRPr="0073011E">
        <w:rPr>
          <w:rFonts w:ascii="Times New Roman" w:eastAsia="Times New Roman" w:hAnsi="Times New Roman"/>
          <w:b/>
          <w:sz w:val="24"/>
          <w:szCs w:val="24"/>
        </w:rPr>
        <w:t>Чебоксары</w:t>
      </w:r>
    </w:p>
    <w:p w:rsidR="00402FEA" w:rsidRDefault="00402FEA" w:rsidP="0040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lastRenderedPageBreak/>
        <w:t>Рабочая программа составлена в соответствии с Федеральным образовательным стандартом основного общего образования (утв. приказом Минобрнауки РФ от 17.12.2010 г. № 1897)</w:t>
      </w:r>
    </w:p>
    <w:p w:rsidR="00402FEA" w:rsidRPr="002E4251" w:rsidRDefault="00402FEA" w:rsidP="0040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Организация-разработчик:</w:t>
      </w:r>
      <w:r w:rsidRPr="002E4251">
        <w:rPr>
          <w:rFonts w:ascii="Times New Roman" w:hAnsi="Times New Roman"/>
          <w:sz w:val="28"/>
          <w:szCs w:val="28"/>
        </w:rPr>
        <w:t xml:space="preserve"> </w:t>
      </w:r>
    </w:p>
    <w:p w:rsidR="00402FEA" w:rsidRPr="002E4251" w:rsidRDefault="00402FEA" w:rsidP="00402FEA">
      <w:pPr>
        <w:pStyle w:val="a3"/>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rPr>
          <w:sz w:val="28"/>
          <w:szCs w:val="28"/>
        </w:rPr>
      </w:pPr>
      <w:r w:rsidRPr="002E4251">
        <w:rPr>
          <w:sz w:val="28"/>
          <w:szCs w:val="28"/>
        </w:rPr>
        <w:t>БПОУ «Чебоксарское УОР имени В.М. Краснова» Минспорта Чувашии</w:t>
      </w:r>
    </w:p>
    <w:p w:rsidR="00402FEA" w:rsidRPr="002E4251" w:rsidRDefault="00402FEA" w:rsidP="0040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p>
    <w:p w:rsidR="00402FEA" w:rsidRPr="002E4251" w:rsidRDefault="00402FEA" w:rsidP="0040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8"/>
          <w:szCs w:val="28"/>
        </w:rPr>
      </w:pPr>
      <w:r w:rsidRPr="002E4251">
        <w:rPr>
          <w:rFonts w:ascii="Times New Roman" w:hAnsi="Times New Roman"/>
          <w:b/>
          <w:sz w:val="28"/>
          <w:szCs w:val="28"/>
        </w:rPr>
        <w:t>Разработчик:</w:t>
      </w:r>
      <w:r w:rsidRPr="002E4251">
        <w:rPr>
          <w:rFonts w:ascii="Times New Roman" w:hAnsi="Times New Roman"/>
          <w:sz w:val="28"/>
          <w:szCs w:val="28"/>
        </w:rPr>
        <w:t xml:space="preserve">     </w:t>
      </w:r>
    </w:p>
    <w:p w:rsidR="00402FEA" w:rsidRPr="002E4251" w:rsidRDefault="00402FEA" w:rsidP="00402FEA">
      <w:pPr>
        <w:pStyle w:val="a3"/>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val="0"/>
        <w:jc w:val="both"/>
        <w:rPr>
          <w:sz w:val="28"/>
          <w:szCs w:val="28"/>
        </w:rPr>
      </w:pPr>
      <w:r>
        <w:rPr>
          <w:sz w:val="28"/>
          <w:szCs w:val="28"/>
        </w:rPr>
        <w:t>Михалькова О.Г.</w:t>
      </w:r>
      <w:r w:rsidRPr="002E4251">
        <w:rPr>
          <w:sz w:val="28"/>
          <w:szCs w:val="28"/>
        </w:rPr>
        <w:t xml:space="preserve">, преподаватель </w:t>
      </w:r>
      <w:r>
        <w:rPr>
          <w:sz w:val="28"/>
          <w:szCs w:val="28"/>
        </w:rPr>
        <w:t>русского языка и литературы</w:t>
      </w:r>
      <w:r w:rsidRPr="002E4251">
        <w:rPr>
          <w:sz w:val="28"/>
          <w:szCs w:val="28"/>
        </w:rPr>
        <w:t xml:space="preserve">  БПОУ «Чебоксарское УОР имени В.М. Краснова» Минспорта Чувашии</w:t>
      </w:r>
    </w:p>
    <w:p w:rsidR="00402FEA" w:rsidRPr="002E4251" w:rsidRDefault="00402FEA" w:rsidP="00402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hanging="567"/>
        <w:jc w:val="both"/>
        <w:rPr>
          <w:rFonts w:ascii="Times New Roman" w:hAnsi="Times New Roman"/>
        </w:rPr>
      </w:pPr>
    </w:p>
    <w:p w:rsidR="00402FEA" w:rsidRPr="002E4251" w:rsidRDefault="00402FEA" w:rsidP="00402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 xml:space="preserve">Рабочая программа одобрена:  </w:t>
      </w:r>
    </w:p>
    <w:p w:rsidR="00402FEA" w:rsidRPr="002E4251" w:rsidRDefault="00402FEA" w:rsidP="00402FEA">
      <w:pPr>
        <w:numPr>
          <w:ilvl w:val="0"/>
          <w:numId w:val="43"/>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proofErr w:type="gramStart"/>
      <w:r w:rsidRPr="002E4251">
        <w:rPr>
          <w:rFonts w:ascii="Times New Roman" w:hAnsi="Times New Roman"/>
          <w:sz w:val="28"/>
          <w:szCs w:val="28"/>
        </w:rPr>
        <w:t>методическим</w:t>
      </w:r>
      <w:proofErr w:type="gramEnd"/>
      <w:r w:rsidRPr="002E4251">
        <w:rPr>
          <w:rFonts w:ascii="Times New Roman" w:hAnsi="Times New Roman"/>
          <w:sz w:val="28"/>
          <w:szCs w:val="28"/>
        </w:rPr>
        <w:t xml:space="preserve"> объединением преподавателей</w:t>
      </w:r>
      <w:r>
        <w:rPr>
          <w:rFonts w:ascii="Times New Roman" w:hAnsi="Times New Roman"/>
          <w:sz w:val="28"/>
          <w:szCs w:val="28"/>
        </w:rPr>
        <w:t xml:space="preserve"> общеобразовательных дисциплин </w:t>
      </w:r>
      <w:r w:rsidRPr="002E4251">
        <w:rPr>
          <w:rFonts w:ascii="Times New Roman" w:hAnsi="Times New Roman"/>
          <w:sz w:val="28"/>
          <w:szCs w:val="28"/>
        </w:rPr>
        <w:t xml:space="preserve"> БПОУ «Чебоксарское УОР имени В.М. Краснова» Минспорта Чувашии</w:t>
      </w:r>
    </w:p>
    <w:p w:rsidR="00402FEA" w:rsidRPr="002E4251" w:rsidRDefault="00402FEA" w:rsidP="00402FEA">
      <w:pPr>
        <w:numPr>
          <w:ilvl w:val="0"/>
          <w:numId w:val="43"/>
        </w:numPr>
        <w:shd w:val="clear" w:color="auto" w:fill="FFFFFF"/>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hAnsi="Times New Roman"/>
          <w:sz w:val="28"/>
          <w:szCs w:val="28"/>
        </w:rPr>
      </w:pPr>
      <w:r w:rsidRPr="002E4251">
        <w:rPr>
          <w:rFonts w:ascii="Times New Roman" w:hAnsi="Times New Roman"/>
          <w:sz w:val="28"/>
          <w:szCs w:val="28"/>
        </w:rPr>
        <w:t xml:space="preserve">педагогическим советом БПОУ «Чебоксарское УОР имени В.М. Краснова» Минспорта Чувашии </w:t>
      </w:r>
    </w:p>
    <w:p w:rsidR="00402FEA" w:rsidRPr="002E4251" w:rsidRDefault="00402FEA" w:rsidP="00402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425"/>
        <w:jc w:val="both"/>
        <w:rPr>
          <w:rFonts w:ascii="Times New Roman" w:hAnsi="Times New Roman"/>
          <w:b/>
          <w:sz w:val="28"/>
          <w:szCs w:val="28"/>
        </w:rPr>
      </w:pPr>
    </w:p>
    <w:p w:rsidR="00402FEA" w:rsidRPr="002E4251" w:rsidRDefault="00402FEA" w:rsidP="00402F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76" w:hanging="1276"/>
        <w:jc w:val="both"/>
        <w:rPr>
          <w:rFonts w:ascii="Times New Roman" w:hAnsi="Times New Roman"/>
          <w:b/>
          <w:sz w:val="28"/>
          <w:szCs w:val="28"/>
        </w:rPr>
      </w:pPr>
      <w:r w:rsidRPr="002E4251">
        <w:rPr>
          <w:rFonts w:ascii="Times New Roman" w:hAnsi="Times New Roman"/>
          <w:b/>
          <w:sz w:val="28"/>
          <w:szCs w:val="28"/>
        </w:rPr>
        <w:t>Рабочая программа утверждена:</w:t>
      </w:r>
    </w:p>
    <w:p w:rsidR="00402FEA" w:rsidRPr="002E4251" w:rsidRDefault="00402FEA" w:rsidP="00402FEA">
      <w:pPr>
        <w:numPr>
          <w:ilvl w:val="0"/>
          <w:numId w:val="44"/>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1287"/>
        <w:jc w:val="both"/>
        <w:rPr>
          <w:rFonts w:ascii="Times New Roman" w:hAnsi="Times New Roman"/>
          <w:sz w:val="28"/>
          <w:szCs w:val="28"/>
        </w:rPr>
      </w:pPr>
      <w:r w:rsidRPr="002E4251">
        <w:rPr>
          <w:rFonts w:ascii="Times New Roman" w:hAnsi="Times New Roman"/>
          <w:sz w:val="28"/>
          <w:szCs w:val="28"/>
        </w:rPr>
        <w:t xml:space="preserve">приказом директора </w:t>
      </w: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ind w:firstLine="708"/>
        <w:jc w:val="both"/>
        <w:rPr>
          <w:color w:val="000000"/>
          <w:shd w:val="clear" w:color="auto" w:fill="FFFFFF"/>
        </w:rPr>
      </w:pPr>
    </w:p>
    <w:p w:rsidR="00402FEA" w:rsidRDefault="00402FEA" w:rsidP="00402FEA">
      <w:pPr>
        <w:pStyle w:val="c5"/>
        <w:spacing w:before="0" w:beforeAutospacing="0" w:after="0" w:afterAutospacing="0"/>
        <w:jc w:val="both"/>
        <w:rPr>
          <w:color w:val="000000"/>
          <w:shd w:val="clear" w:color="auto" w:fill="FFFFFF"/>
        </w:rPr>
      </w:pPr>
    </w:p>
    <w:p w:rsidR="00402FEA" w:rsidRDefault="00402FEA" w:rsidP="00402FEA">
      <w:pPr>
        <w:spacing w:after="0" w:line="240" w:lineRule="auto"/>
        <w:jc w:val="both"/>
        <w:rPr>
          <w:rFonts w:ascii="Times New Roman" w:hAnsi="Times New Roman" w:cs="Times New Roman"/>
          <w:b/>
          <w:sz w:val="24"/>
          <w:szCs w:val="24"/>
        </w:rPr>
      </w:pPr>
    </w:p>
    <w:p w:rsidR="00305790" w:rsidRDefault="00305790" w:rsidP="00305790">
      <w:pPr>
        <w:spacing w:after="0" w:line="240" w:lineRule="auto"/>
        <w:jc w:val="center"/>
        <w:rPr>
          <w:rFonts w:ascii="Times New Roman" w:hAnsi="Times New Roman"/>
          <w:b/>
          <w:bCs/>
          <w:sz w:val="24"/>
          <w:szCs w:val="24"/>
        </w:rPr>
      </w:pPr>
    </w:p>
    <w:p w:rsidR="00305790" w:rsidRDefault="00305790" w:rsidP="00305790">
      <w:pPr>
        <w:pStyle w:val="2"/>
        <w:numPr>
          <w:ilvl w:val="0"/>
          <w:numId w:val="10"/>
        </w:numPr>
        <w:jc w:val="center"/>
        <w:rPr>
          <w:rStyle w:val="20"/>
          <w:sz w:val="24"/>
          <w:szCs w:val="24"/>
        </w:rPr>
      </w:pPr>
      <w:r w:rsidRPr="00305790">
        <w:rPr>
          <w:rStyle w:val="20"/>
          <w:sz w:val="24"/>
          <w:szCs w:val="24"/>
        </w:rPr>
        <w:t xml:space="preserve">ПЛАНИРУЕМЫЕ РЕЗУЛЬТАТЫ ОСВОЕНИЯ </w:t>
      </w:r>
    </w:p>
    <w:p w:rsidR="00305790" w:rsidRPr="00305790" w:rsidRDefault="00305790" w:rsidP="00305790">
      <w:pPr>
        <w:pStyle w:val="2"/>
        <w:ind w:left="1429" w:firstLine="0"/>
        <w:jc w:val="center"/>
        <w:rPr>
          <w:rStyle w:val="20"/>
          <w:sz w:val="24"/>
          <w:szCs w:val="24"/>
        </w:rPr>
      </w:pPr>
      <w:r w:rsidRPr="00305790">
        <w:rPr>
          <w:rStyle w:val="20"/>
          <w:sz w:val="24"/>
          <w:szCs w:val="24"/>
        </w:rPr>
        <w:t xml:space="preserve">УЧЕБНОГО ПРЕДМЕТА </w:t>
      </w:r>
      <w:r>
        <w:rPr>
          <w:rStyle w:val="20"/>
          <w:sz w:val="24"/>
          <w:szCs w:val="24"/>
        </w:rPr>
        <w:t>«ЛИТЕРАТУРА</w:t>
      </w:r>
      <w:r w:rsidRPr="00305790">
        <w:rPr>
          <w:rStyle w:val="20"/>
          <w:sz w:val="24"/>
          <w:szCs w:val="24"/>
        </w:rPr>
        <w:t>»</w:t>
      </w:r>
    </w:p>
    <w:p w:rsidR="00305790" w:rsidRDefault="00305790" w:rsidP="00305790">
      <w:pPr>
        <w:shd w:val="clear" w:color="auto" w:fill="FFFFFF"/>
        <w:spacing w:after="167" w:line="240" w:lineRule="auto"/>
        <w:rPr>
          <w:rFonts w:ascii="Times New Roman" w:hAnsi="Times New Roman"/>
          <w:b/>
          <w:bCs/>
          <w:i/>
          <w:iCs/>
          <w:sz w:val="28"/>
          <w:szCs w:val="28"/>
          <w:lang w:bidi="th-TH"/>
        </w:rPr>
      </w:pPr>
      <w:r>
        <w:rPr>
          <w:rFonts w:ascii="Times New Roman" w:hAnsi="Times New Roman"/>
          <w:b/>
          <w:bCs/>
          <w:i/>
          <w:iCs/>
          <w:sz w:val="28"/>
          <w:szCs w:val="28"/>
          <w:lang w:bidi="th-TH"/>
        </w:rPr>
        <w:t xml:space="preserve">    Личностные результаты:</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rPr>
        <w:t>потребительстве</w:t>
      </w:r>
      <w:proofErr w:type="spellEnd"/>
      <w:r>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rPr>
        <w:t>конвенционирования</w:t>
      </w:r>
      <w:proofErr w:type="spellEnd"/>
      <w:r>
        <w:rPr>
          <w:rStyle w:val="dash041e005f0431005f044b005f0447005f043d005f044b005f0439005f005fchar1char1"/>
        </w:rPr>
        <w:t xml:space="preserve"> интересов, процедур, готовность и способность к ведению переговоров).</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w:t>
      </w:r>
      <w:r>
        <w:rPr>
          <w:rStyle w:val="dash041e005f0431005f044b005f0447005f043d005f044b005f0439005f005fchar1char1"/>
        </w:rPr>
        <w:lastRenderedPageBreak/>
        <w:t>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rPr>
        <w:t xml:space="preserve"> </w:t>
      </w:r>
      <w:proofErr w:type="gramStart"/>
      <w:r>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rPr>
        <w:t>интериоризация</w:t>
      </w:r>
      <w:proofErr w:type="spellEnd"/>
      <w:r>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7. Сформированность ценности здорового и безопасного образа жизни. </w:t>
      </w:r>
    </w:p>
    <w:p w:rsidR="00305790" w:rsidRDefault="00305790" w:rsidP="00305790">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rPr>
        <w:t>выраженной</w:t>
      </w:r>
      <w:proofErr w:type="gramEnd"/>
      <w:r>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05790" w:rsidRDefault="00305790" w:rsidP="00305790">
      <w:pPr>
        <w:shd w:val="clear" w:color="auto" w:fill="FFFFFF"/>
        <w:spacing w:after="167" w:line="240" w:lineRule="auto"/>
        <w:rPr>
          <w:rFonts w:ascii="Times New Roman" w:hAnsi="Times New Roman"/>
          <w:b/>
          <w:bCs/>
          <w:color w:val="333333"/>
          <w:sz w:val="24"/>
          <w:szCs w:val="24"/>
          <w:lang w:bidi="th-TH"/>
        </w:rPr>
      </w:pPr>
    </w:p>
    <w:p w:rsidR="00305790" w:rsidRDefault="00305790" w:rsidP="00305790">
      <w:pPr>
        <w:shd w:val="clear" w:color="auto" w:fill="FFFFFF"/>
        <w:spacing w:after="167" w:line="240" w:lineRule="auto"/>
        <w:rPr>
          <w:rFonts w:ascii="Times New Roman" w:hAnsi="Times New Roman"/>
          <w:b/>
          <w:bCs/>
          <w:i/>
          <w:iCs/>
          <w:color w:val="333333"/>
          <w:sz w:val="28"/>
          <w:szCs w:val="28"/>
          <w:lang w:bidi="th-TH"/>
        </w:rPr>
      </w:pPr>
      <w:proofErr w:type="spellStart"/>
      <w:r>
        <w:rPr>
          <w:rFonts w:ascii="Times New Roman" w:hAnsi="Times New Roman"/>
          <w:b/>
          <w:bCs/>
          <w:i/>
          <w:iCs/>
          <w:color w:val="333333"/>
          <w:sz w:val="28"/>
          <w:szCs w:val="28"/>
          <w:lang w:bidi="th-TH"/>
        </w:rPr>
        <w:t>Метапредметные</w:t>
      </w:r>
      <w:proofErr w:type="spellEnd"/>
      <w:r>
        <w:rPr>
          <w:rFonts w:ascii="Times New Roman" w:hAnsi="Times New Roman"/>
          <w:b/>
          <w:bCs/>
          <w:i/>
          <w:iCs/>
          <w:color w:val="333333"/>
          <w:sz w:val="28"/>
          <w:szCs w:val="28"/>
          <w:lang w:bidi="th-TH"/>
        </w:rPr>
        <w:t xml:space="preserve"> результаты:</w:t>
      </w:r>
    </w:p>
    <w:p w:rsidR="00305790" w:rsidRDefault="00305790" w:rsidP="00305790">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05790" w:rsidRDefault="00305790" w:rsidP="00305790">
      <w:pPr>
        <w:spacing w:after="0" w:line="240" w:lineRule="auto"/>
        <w:ind w:firstLine="709"/>
        <w:jc w:val="both"/>
        <w:rPr>
          <w:rFonts w:ascii="Times New Roman" w:hAnsi="Times New Roman"/>
          <w:b/>
          <w:sz w:val="24"/>
          <w:szCs w:val="24"/>
        </w:rPr>
      </w:pPr>
      <w:r>
        <w:rPr>
          <w:rFonts w:ascii="Times New Roman" w:hAnsi="Times New Roman"/>
          <w:b/>
          <w:sz w:val="24"/>
          <w:szCs w:val="24"/>
        </w:rPr>
        <w:t>Регулятивные УУД</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существующие и планировать будущие образовательные результаты;</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идентифицировать собственные проблемы и определять главную проблему;</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выдвигать версии решения проблемы, формулировать гипотезы, предвосхищать конечный результат;</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ставить цель деятельности на основе определенной проблемы и существующих возможностей;</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формулировать учебные задачи как шаги достижения поставленной цели деятельности;</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необходимые действи</w:t>
      </w:r>
      <w:proofErr w:type="gramStart"/>
      <w:r>
        <w:rPr>
          <w:rFonts w:ascii="Times New Roman" w:hAnsi="Times New Roman"/>
          <w:sz w:val="24"/>
          <w:szCs w:val="24"/>
        </w:rPr>
        <w:t>е(</w:t>
      </w:r>
      <w:proofErr w:type="gramEnd"/>
      <w:r>
        <w:rPr>
          <w:rFonts w:ascii="Times New Roman" w:hAnsi="Times New Roman"/>
          <w:sz w:val="24"/>
          <w:szCs w:val="24"/>
        </w:rPr>
        <w:t>я) в соответствии с учебной и познавательной задачей и составлять алгоритм их выполнения;</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выбирать из предложенных вариантов и самостоятельно искать средства/ресурсы для решения задачи/достижения цели;</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план решения проблемы (выполнения проекта, проведения исследования);</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05790" w:rsidRDefault="00305790" w:rsidP="00305790">
      <w:pPr>
        <w:widowControl w:val="0"/>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и корректировать свою индивидуальную образовательную траекторию.</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сверять свои действия с целью и, при необходимости, исправлять ошибки самостоятельно.</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критерии правильности (корректности) выполнения учебной задачи;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фиксировать и анализировать динамику собственных образовательных результатов.</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Pr>
          <w:rFonts w:ascii="Times New Roman" w:hAnsi="Times New Roman"/>
          <w:sz w:val="24"/>
          <w:szCs w:val="24"/>
        </w:rPr>
        <w:t>в</w:t>
      </w:r>
      <w:proofErr w:type="gramEnd"/>
      <w:r>
        <w:rPr>
          <w:rFonts w:ascii="Times New Roman" w:hAnsi="Times New Roman"/>
          <w:sz w:val="24"/>
          <w:szCs w:val="24"/>
        </w:rPr>
        <w:t xml:space="preserve"> учебной и познавательной.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учебной ситуации и нести за него ответственность;</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05790" w:rsidRDefault="00305790" w:rsidP="00305790">
      <w:pPr>
        <w:spacing w:after="0" w:line="240" w:lineRule="auto"/>
        <w:ind w:firstLine="709"/>
        <w:jc w:val="both"/>
        <w:rPr>
          <w:rFonts w:ascii="Times New Roman" w:hAnsi="Times New Roman"/>
          <w:b/>
          <w:sz w:val="24"/>
          <w:szCs w:val="24"/>
        </w:rPr>
      </w:pPr>
      <w:r>
        <w:rPr>
          <w:rFonts w:ascii="Times New Roman" w:hAnsi="Times New Roman"/>
          <w:b/>
          <w:sz w:val="24"/>
          <w:szCs w:val="24"/>
        </w:rPr>
        <w:t>Познавательные УУД</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sz w:val="24"/>
          <w:szCs w:val="24"/>
        </w:rPr>
        <w:t xml:space="preserve">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подбирать слова, соподчиненные ключевому слову, определяющие его признаки и свойства;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выстраивать логическую цепочку, состоящую из ключевого слова и соподчиненных ему слов;</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общий признак двух или нескольких предметов или явлений и объяснять их сходство;</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явление из общего ряда других явлений;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рассуждение на основе сравнения предметов и явлений, выделяя при этом общие признаки;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излагать полученную информацию, интерпретируя ее в контексте решаемой задачи;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вербализовать</w:t>
      </w:r>
      <w:proofErr w:type="spellEnd"/>
      <w:r>
        <w:rPr>
          <w:rFonts w:ascii="Times New Roman" w:hAnsi="Times New Roman"/>
          <w:sz w:val="24"/>
          <w:szCs w:val="24"/>
        </w:rPr>
        <w:t xml:space="preserve"> эмоциональное впечатление, оказанное на него источником;</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обозначать символом и знаком предмет и/или явление;</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абстрактный или реальный образ предмета и/или явления;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модель/схему на основе условий задачи и/или способа ее решения;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rFonts w:ascii="Times New Roman" w:hAnsi="Times New Roman"/>
          <w:sz w:val="24"/>
          <w:szCs w:val="24"/>
        </w:rPr>
        <w:t>текстовое</w:t>
      </w:r>
      <w:proofErr w:type="gramEnd"/>
      <w:r>
        <w:rPr>
          <w:rFonts w:ascii="Times New Roman" w:hAnsi="Times New Roman"/>
          <w:sz w:val="24"/>
          <w:szCs w:val="24"/>
        </w:rPr>
        <w:t>, и наоборот;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доказательство: прямое, косвенное, от противного;</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Смысловое чтение.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в тексте требуемую информацию (в соответствии с целями своей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содержании текста, понимать целостный смысл текста, структурировать текст;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устанавливать взаимосвязь описанных в тексте событий, явлений, процессов;</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резюмировать главную идею текста;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критически оценивать содержание и форму текста.</w:t>
      </w:r>
    </w:p>
    <w:p w:rsidR="00305790" w:rsidRDefault="00305790" w:rsidP="00305790">
      <w:pPr>
        <w:widowControl w:val="0"/>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свое отношение к природной среде;</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влияние экологических факторов на среду обитания живых организмов;</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причинный и вероятностный анализ экологических ситуаций;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выражать свое отношение к природе через рисунки, сочинения, модели, проектные работы.</w:t>
      </w:r>
    </w:p>
    <w:p w:rsidR="00305790" w:rsidRDefault="00305790" w:rsidP="00305790">
      <w:pPr>
        <w:spacing w:after="0" w:line="240" w:lineRule="auto"/>
        <w:ind w:firstLine="709"/>
        <w:jc w:val="both"/>
        <w:rPr>
          <w:rFonts w:ascii="Times New Roman" w:hAnsi="Times New Roman"/>
          <w:sz w:val="24"/>
          <w:szCs w:val="24"/>
        </w:rPr>
      </w:pPr>
      <w:r>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05790" w:rsidRDefault="00305790" w:rsidP="00305790">
      <w:pPr>
        <w:pStyle w:val="a3"/>
        <w:numPr>
          <w:ilvl w:val="0"/>
          <w:numId w:val="4"/>
        </w:numPr>
        <w:jc w:val="both"/>
      </w:pPr>
      <w:r>
        <w:t>определять необходимые ключевые поисковые слова и запросы;</w:t>
      </w:r>
    </w:p>
    <w:p w:rsidR="00305790" w:rsidRDefault="00305790" w:rsidP="00305790">
      <w:pPr>
        <w:pStyle w:val="a3"/>
        <w:numPr>
          <w:ilvl w:val="0"/>
          <w:numId w:val="4"/>
        </w:numPr>
        <w:jc w:val="both"/>
      </w:pPr>
      <w:r>
        <w:t>осуществлять взаимодействие с электронными поисковыми системами, словарями;</w:t>
      </w:r>
    </w:p>
    <w:p w:rsidR="00305790" w:rsidRDefault="00305790" w:rsidP="00305790">
      <w:pPr>
        <w:pStyle w:val="a3"/>
        <w:numPr>
          <w:ilvl w:val="0"/>
          <w:numId w:val="4"/>
        </w:numPr>
        <w:jc w:val="both"/>
      </w:pPr>
      <w:r>
        <w:t>формировать множественную выборку из поисковых источников для объективизации результатов поиска;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полученные результаты поиска со своей деятельностью.</w:t>
      </w:r>
    </w:p>
    <w:p w:rsidR="00E3313B" w:rsidRPr="008C6E5F" w:rsidRDefault="00E3313B" w:rsidP="00305790">
      <w:pPr>
        <w:tabs>
          <w:tab w:val="left" w:pos="993"/>
        </w:tabs>
        <w:spacing w:after="0" w:line="240" w:lineRule="auto"/>
        <w:ind w:firstLine="709"/>
        <w:jc w:val="both"/>
        <w:rPr>
          <w:rFonts w:ascii="Times New Roman" w:hAnsi="Times New Roman"/>
          <w:b/>
          <w:sz w:val="24"/>
          <w:szCs w:val="24"/>
        </w:rPr>
      </w:pPr>
    </w:p>
    <w:p w:rsidR="00305790" w:rsidRDefault="00305790" w:rsidP="00305790">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Коммуникативные УУД</w:t>
      </w:r>
    </w:p>
    <w:p w:rsidR="00305790" w:rsidRDefault="00305790" w:rsidP="00305790">
      <w:pPr>
        <w:pStyle w:val="a3"/>
        <w:widowControl w:val="0"/>
        <w:numPr>
          <w:ilvl w:val="0"/>
          <w:numId w:val="5"/>
        </w:numPr>
        <w:tabs>
          <w:tab w:val="left" w:pos="426"/>
        </w:tabs>
        <w:ind w:left="0" w:firstLine="709"/>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возможные роли в совместной деятельности;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играть определенную роль в совместной деятельности;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05790" w:rsidRDefault="00305790" w:rsidP="00305790">
      <w:pPr>
        <w:widowControl w:val="0"/>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05790" w:rsidRDefault="00305790" w:rsidP="00305790">
      <w:pPr>
        <w:widowControl w:val="0"/>
        <w:numPr>
          <w:ilvl w:val="0"/>
          <w:numId w:val="5"/>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задачу коммуникации и в соответствии с ней отбирать речевые средства;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решение в ходе диалога и согласовывать его с собеседником;</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05790" w:rsidRDefault="00305790" w:rsidP="00305790">
      <w:pPr>
        <w:widowControl w:val="0"/>
        <w:numPr>
          <w:ilvl w:val="0"/>
          <w:numId w:val="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305790" w:rsidRDefault="00305790" w:rsidP="00305790">
      <w:pPr>
        <w:widowControl w:val="0"/>
        <w:numPr>
          <w:ilvl w:val="0"/>
          <w:numId w:val="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05790" w:rsidRPr="008C6E5F" w:rsidRDefault="00305790" w:rsidP="00305790">
      <w:pPr>
        <w:shd w:val="clear" w:color="auto" w:fill="FFFFFF"/>
        <w:spacing w:after="167" w:line="240" w:lineRule="auto"/>
        <w:rPr>
          <w:rFonts w:ascii="Times New Roman" w:hAnsi="Times New Roman"/>
          <w:b/>
          <w:bCs/>
          <w:color w:val="333333"/>
          <w:sz w:val="24"/>
          <w:szCs w:val="24"/>
          <w:lang w:bidi="th-TH"/>
        </w:rPr>
      </w:pPr>
    </w:p>
    <w:p w:rsidR="00E3313B" w:rsidRPr="008C6E5F" w:rsidRDefault="00E3313B" w:rsidP="00305790">
      <w:pPr>
        <w:shd w:val="clear" w:color="auto" w:fill="FFFFFF"/>
        <w:spacing w:after="167" w:line="240" w:lineRule="auto"/>
        <w:rPr>
          <w:rFonts w:ascii="Times New Roman" w:hAnsi="Times New Roman"/>
          <w:b/>
          <w:bCs/>
          <w:color w:val="333333"/>
          <w:sz w:val="24"/>
          <w:szCs w:val="24"/>
          <w:lang w:bidi="th-TH"/>
        </w:rPr>
      </w:pPr>
    </w:p>
    <w:p w:rsidR="00305790" w:rsidRDefault="00305790" w:rsidP="00305790">
      <w:pPr>
        <w:shd w:val="clear" w:color="auto" w:fill="FFFFFF"/>
        <w:spacing w:after="167" w:line="240" w:lineRule="auto"/>
        <w:rPr>
          <w:rFonts w:ascii="Times New Roman" w:hAnsi="Times New Roman"/>
          <w:b/>
          <w:bCs/>
          <w:i/>
          <w:iCs/>
          <w:sz w:val="28"/>
          <w:szCs w:val="28"/>
          <w:lang w:bidi="th-TH"/>
        </w:rPr>
      </w:pPr>
      <w:r>
        <w:rPr>
          <w:rFonts w:ascii="Times New Roman" w:hAnsi="Times New Roman"/>
          <w:b/>
          <w:bCs/>
          <w:i/>
          <w:iCs/>
          <w:sz w:val="28"/>
          <w:szCs w:val="28"/>
          <w:lang w:bidi="th-TH"/>
        </w:rPr>
        <w:lastRenderedPageBreak/>
        <w:t>Предметные результаты:</w:t>
      </w:r>
    </w:p>
    <w:p w:rsidR="00305790" w:rsidRDefault="00305790" w:rsidP="00305790">
      <w:pPr>
        <w:pStyle w:val="2"/>
        <w:spacing w:line="240" w:lineRule="auto"/>
        <w:rPr>
          <w:sz w:val="24"/>
          <w:szCs w:val="24"/>
        </w:rPr>
      </w:pPr>
      <w:r>
        <w:rPr>
          <w:sz w:val="24"/>
          <w:szCs w:val="24"/>
        </w:rPr>
        <w:t>Обучающийся научится:</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владеть навыками работы с учебной книгой, словарями и другими информационными источниками, включая СМИ;</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 xml:space="preserve">участвовать в диалогическом и </w:t>
      </w:r>
      <w:proofErr w:type="spellStart"/>
      <w:r>
        <w:t>полилогическом</w:t>
      </w:r>
      <w:proofErr w:type="spellEnd"/>
      <w: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 xml:space="preserve">анализировать текст с точки зрения его темы, цели, основной мысли, основной и дополнительной информации. </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w:t>
      </w:r>
      <w:proofErr w:type="gramStart"/>
      <w:r>
        <w:rPr>
          <w:rFonts w:ascii="Times New Roman" w:eastAsia="MS Mincho" w:hAnsi="Times New Roman"/>
          <w:sz w:val="24"/>
          <w:szCs w:val="24"/>
        </w:rPr>
        <w:t xml:space="preserve"> ;</w:t>
      </w:r>
      <w:proofErr w:type="gramEnd"/>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выделять в произведениях элементы художественной формы и обнаруживать связи между ними, постепенно переходя к анализу текста; анализировать литературные произведения разных жанров;</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4"/>
          <w:szCs w:val="24"/>
        </w:rPr>
        <w:t xml:space="preserve"> </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представлять развернутый устный или письменный ответ на поставленные вопросы);</w:t>
      </w:r>
    </w:p>
    <w:p w:rsidR="00305790" w:rsidRDefault="00305790" w:rsidP="00305790">
      <w:pPr>
        <w:numPr>
          <w:ilvl w:val="0"/>
          <w:numId w:val="7"/>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4"/>
          <w:szCs w:val="24"/>
        </w:rPr>
        <w:t>организации дискуссии</w:t>
      </w:r>
      <w:r>
        <w:rPr>
          <w:rFonts w:ascii="Times New Roman" w:eastAsia="MS Mincho" w:hAnsi="Times New Roman"/>
          <w:sz w:val="24"/>
          <w:szCs w:val="24"/>
        </w:rPr>
        <w:t>;</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выражать личное отношение к художественному произведению, аргументировать свою точку зрения;</w:t>
      </w:r>
    </w:p>
    <w:p w:rsidR="00305790" w:rsidRDefault="00305790" w:rsidP="00305790">
      <w:pPr>
        <w:pStyle w:val="a3"/>
        <w:widowControl w:val="0"/>
        <w:numPr>
          <w:ilvl w:val="0"/>
          <w:numId w:val="7"/>
        </w:numPr>
        <w:autoSpaceDE w:val="0"/>
        <w:autoSpaceDN w:val="0"/>
        <w:adjustRightInd w:val="0"/>
        <w:jc w:val="both"/>
        <w:rPr>
          <w:rFonts w:eastAsia="MS Mincho"/>
        </w:rPr>
      </w:pPr>
      <w:r>
        <w:rPr>
          <w:rFonts w:eastAsia="MS Mincho"/>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rsidR="00305790" w:rsidRDefault="00305790" w:rsidP="00305790">
      <w:pPr>
        <w:pStyle w:val="ConsPlusNormal"/>
        <w:numPr>
          <w:ilvl w:val="0"/>
          <w:numId w:val="8"/>
        </w:numPr>
        <w:ind w:left="0" w:firstLine="709"/>
        <w:jc w:val="both"/>
        <w:rPr>
          <w:rFonts w:ascii="Times New Roman" w:hAnsi="Times New Roman" w:cs="Times New Roman"/>
          <w:sz w:val="24"/>
          <w:szCs w:val="24"/>
        </w:rPr>
      </w:pPr>
      <w:r>
        <w:rPr>
          <w:rFonts w:ascii="Times New Roman" w:hAnsi="Times New Roman"/>
          <w:sz w:val="24"/>
          <w:szCs w:val="24"/>
        </w:rPr>
        <w:t xml:space="preserve">осознавать значимость чтения и изучения литературы для своего дальнейшего развития и формирования потребности в систематическом чтении как средстве познания мира и себя в этом мире, </w:t>
      </w:r>
      <w:r>
        <w:rPr>
          <w:rFonts w:ascii="Times New Roman" w:hAnsi="Times New Roman" w:cs="Times New Roman"/>
          <w:sz w:val="24"/>
          <w:szCs w:val="24"/>
        </w:rPr>
        <w:t>гармонизации отношений человека и общества, многоаспектного диалога;</w:t>
      </w:r>
    </w:p>
    <w:p w:rsidR="00305790" w:rsidRDefault="00305790" w:rsidP="00305790">
      <w:pPr>
        <w:pStyle w:val="ConsPlusNormal"/>
        <w:numPr>
          <w:ilvl w:val="0"/>
          <w:numId w:val="9"/>
        </w:numPr>
        <w:ind w:left="0" w:firstLine="709"/>
        <w:jc w:val="both"/>
        <w:rPr>
          <w:rFonts w:ascii="Times New Roman" w:hAnsi="Times New Roman" w:cs="Times New Roman"/>
          <w:sz w:val="24"/>
          <w:szCs w:val="24"/>
        </w:rPr>
      </w:pPr>
      <w:r>
        <w:rPr>
          <w:rFonts w:ascii="Times New Roman" w:hAnsi="Times New Roman" w:cs="Times New Roman"/>
          <w:sz w:val="24"/>
          <w:szCs w:val="24"/>
        </w:rPr>
        <w:t>понимать литературу как одной из основных национально-культурных ценностей народа, как особого способа познания жизни;</w:t>
      </w:r>
    </w:p>
    <w:p w:rsidR="00305790" w:rsidRDefault="00305790" w:rsidP="00305790">
      <w:pPr>
        <w:numPr>
          <w:ilvl w:val="0"/>
          <w:numId w:val="9"/>
        </w:numPr>
        <w:tabs>
          <w:tab w:val="left" w:pos="993"/>
        </w:tabs>
        <w:spacing w:after="0" w:line="240" w:lineRule="auto"/>
        <w:ind w:left="0" w:firstLine="709"/>
        <w:jc w:val="both"/>
        <w:rPr>
          <w:sz w:val="24"/>
          <w:szCs w:val="24"/>
        </w:rPr>
      </w:pPr>
      <w:r>
        <w:rPr>
          <w:rFonts w:ascii="Times New Roman" w:hAnsi="Times New Roman"/>
          <w:sz w:val="24"/>
          <w:szCs w:val="24"/>
        </w:rPr>
        <w:t>способность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Pr>
          <w:sz w:val="24"/>
          <w:szCs w:val="24"/>
        </w:rPr>
        <w:t>;</w:t>
      </w:r>
    </w:p>
    <w:p w:rsidR="00305790" w:rsidRDefault="00305790" w:rsidP="00305790">
      <w:pPr>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способность понимать литературные художественные произведения, воплощающие разные этнокультурные традиции;</w:t>
      </w:r>
    </w:p>
    <w:p w:rsidR="00305790" w:rsidRDefault="00305790" w:rsidP="00305790">
      <w:pPr>
        <w:numPr>
          <w:ilvl w:val="0"/>
          <w:numId w:val="9"/>
        </w:numPr>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E3313B" w:rsidRPr="008C6E5F" w:rsidRDefault="00E3313B" w:rsidP="00305790">
      <w:pPr>
        <w:pStyle w:val="a3"/>
        <w:widowControl w:val="0"/>
        <w:tabs>
          <w:tab w:val="left" w:pos="993"/>
        </w:tabs>
        <w:autoSpaceDE w:val="0"/>
        <w:autoSpaceDN w:val="0"/>
        <w:adjustRightInd w:val="0"/>
        <w:ind w:left="709"/>
        <w:jc w:val="both"/>
        <w:rPr>
          <w:b/>
        </w:rPr>
      </w:pPr>
    </w:p>
    <w:p w:rsidR="00305790" w:rsidRDefault="00305790" w:rsidP="00305790">
      <w:pPr>
        <w:pStyle w:val="a3"/>
        <w:widowControl w:val="0"/>
        <w:tabs>
          <w:tab w:val="left" w:pos="993"/>
        </w:tabs>
        <w:autoSpaceDE w:val="0"/>
        <w:autoSpaceDN w:val="0"/>
        <w:adjustRightInd w:val="0"/>
        <w:ind w:left="709"/>
        <w:jc w:val="both"/>
        <w:rPr>
          <w:b/>
        </w:rPr>
      </w:pPr>
      <w:proofErr w:type="gramStart"/>
      <w:r>
        <w:rPr>
          <w:b/>
        </w:rPr>
        <w:t>Обучающийся</w:t>
      </w:r>
      <w:proofErr w:type="gramEnd"/>
      <w:r>
        <w:rPr>
          <w:b/>
        </w:rPr>
        <w:t xml:space="preserve"> получит возможность научиться:</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proofErr w:type="gramStart"/>
      <w:r>
        <w:t>писать конспект, отзыв, тезисы, рефераты, статьи, рецензии, доклады, интервью, очерки, доверенности, резюме и другие жанры;</w:t>
      </w:r>
      <w:proofErr w:type="gramEnd"/>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05790" w:rsidRDefault="00305790" w:rsidP="00305790">
      <w:pPr>
        <w:pStyle w:val="a3"/>
        <w:widowControl w:val="0"/>
        <w:numPr>
          <w:ilvl w:val="0"/>
          <w:numId w:val="7"/>
        </w:numPr>
        <w:tabs>
          <w:tab w:val="left" w:pos="993"/>
        </w:tabs>
        <w:autoSpaceDE w:val="0"/>
        <w:autoSpaceDN w:val="0"/>
        <w:adjustRightInd w:val="0"/>
        <w:ind w:left="0" w:firstLine="709"/>
        <w:jc w:val="both"/>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05790" w:rsidRDefault="00305790" w:rsidP="00305790">
      <w:pPr>
        <w:pStyle w:val="a3"/>
        <w:widowControl w:val="0"/>
        <w:numPr>
          <w:ilvl w:val="0"/>
          <w:numId w:val="7"/>
        </w:numPr>
        <w:autoSpaceDE w:val="0"/>
        <w:autoSpaceDN w:val="0"/>
        <w:adjustRightInd w:val="0"/>
        <w:ind w:left="0" w:firstLine="709"/>
        <w:jc w:val="both"/>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05790" w:rsidRDefault="00305790" w:rsidP="00305790">
      <w:pPr>
        <w:widowControl w:val="0"/>
        <w:numPr>
          <w:ilvl w:val="0"/>
          <w:numId w:val="7"/>
        </w:numPr>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305790" w:rsidRDefault="00305790" w:rsidP="00305790">
      <w:pPr>
        <w:pStyle w:val="a3"/>
        <w:numPr>
          <w:ilvl w:val="0"/>
          <w:numId w:val="7"/>
        </w:numPr>
        <w:jc w:val="both"/>
      </w:pPr>
      <w:r>
        <w:t>Осознавать  эстетические возможности литературы на основе изучения выдающихся произведений российской культуры, культуры </w:t>
      </w:r>
      <w:bookmarkStart w:id="0" w:name="767d1"/>
      <w:bookmarkEnd w:id="0"/>
      <w:r>
        <w:t>своего народа, мировой культуры;</w:t>
      </w:r>
    </w:p>
    <w:p w:rsidR="00305790" w:rsidRDefault="00305790" w:rsidP="00305790">
      <w:pPr>
        <w:pStyle w:val="a3"/>
        <w:numPr>
          <w:ilvl w:val="0"/>
          <w:numId w:val="7"/>
        </w:numPr>
        <w:jc w:val="both"/>
      </w:pPr>
      <w:r>
        <w:t xml:space="preserve"> сформировать эстетический вкус, способность аргументировать свое мнение и оформлять его словесно в устных и письменных высказываниях разных жанров, создавать развернутые высказывания </w:t>
      </w:r>
      <w:bookmarkStart w:id="1" w:name="09d6f"/>
      <w:bookmarkEnd w:id="1"/>
      <w:r>
        <w:t>аналитического и интерпретирующего характера, участвовать в обсуждении прочитанного, сознательно планировать свое досуговое чтение;</w:t>
      </w:r>
    </w:p>
    <w:p w:rsidR="00305790" w:rsidRDefault="00305790" w:rsidP="00305790">
      <w:pPr>
        <w:pStyle w:val="a3"/>
        <w:numPr>
          <w:ilvl w:val="0"/>
          <w:numId w:val="7"/>
        </w:numPr>
        <w:jc w:val="both"/>
      </w:pPr>
      <w:r>
        <w:t>развивать способности понимать литературные художественные произведения, отражающие разные этнокультурные </w:t>
      </w:r>
      <w:bookmarkStart w:id="2" w:name="163cf"/>
      <w:bookmarkEnd w:id="2"/>
      <w:r>
        <w:t>традиции;</w:t>
      </w:r>
    </w:p>
    <w:p w:rsidR="00305790" w:rsidRDefault="00305790" w:rsidP="00305790">
      <w:pPr>
        <w:pStyle w:val="2"/>
        <w:numPr>
          <w:ilvl w:val="0"/>
          <w:numId w:val="7"/>
        </w:numPr>
        <w:spacing w:line="240" w:lineRule="auto"/>
        <w:rPr>
          <w:b w:val="0"/>
          <w:sz w:val="24"/>
          <w:szCs w:val="24"/>
        </w:rPr>
      </w:pPr>
      <w:proofErr w:type="gramStart"/>
      <w:r>
        <w:rPr>
          <w:rFonts w:eastAsia="Times New Roman"/>
          <w:b w:val="0"/>
          <w:sz w:val="24"/>
          <w:szCs w:val="24"/>
        </w:rPr>
        <w:t>овладевать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w:t>
      </w:r>
      <w:bookmarkStart w:id="3" w:name="5db27"/>
      <w:bookmarkEnd w:id="3"/>
      <w:r>
        <w:rPr>
          <w:rFonts w:eastAsia="Times New Roman"/>
          <w:b w:val="0"/>
          <w:sz w:val="24"/>
          <w:szCs w:val="24"/>
        </w:rPr>
        <w:t>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05790" w:rsidRPr="008C6E5F" w:rsidRDefault="00305790"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E3313B" w:rsidRPr="008C6E5F" w:rsidRDefault="00E3313B" w:rsidP="00305790">
      <w:pPr>
        <w:pStyle w:val="a3"/>
        <w:widowControl w:val="0"/>
        <w:tabs>
          <w:tab w:val="left" w:pos="993"/>
        </w:tabs>
        <w:autoSpaceDE w:val="0"/>
        <w:autoSpaceDN w:val="0"/>
        <w:adjustRightInd w:val="0"/>
        <w:ind w:left="709"/>
        <w:jc w:val="both"/>
      </w:pPr>
    </w:p>
    <w:p w:rsidR="00034DF1" w:rsidRDefault="00034DF1" w:rsidP="00305790">
      <w:pPr>
        <w:pStyle w:val="a3"/>
        <w:widowControl w:val="0"/>
        <w:tabs>
          <w:tab w:val="left" w:pos="993"/>
        </w:tabs>
        <w:autoSpaceDE w:val="0"/>
        <w:autoSpaceDN w:val="0"/>
        <w:adjustRightInd w:val="0"/>
        <w:ind w:left="709"/>
        <w:jc w:val="both"/>
      </w:pPr>
    </w:p>
    <w:p w:rsidR="00034DF1" w:rsidRDefault="00034DF1" w:rsidP="00034DF1">
      <w:pPr>
        <w:pStyle w:val="a3"/>
        <w:numPr>
          <w:ilvl w:val="0"/>
          <w:numId w:val="10"/>
        </w:numPr>
        <w:shd w:val="clear" w:color="auto" w:fill="FFFFFF"/>
        <w:spacing w:after="167"/>
        <w:jc w:val="center"/>
        <w:rPr>
          <w:b/>
          <w:bCs/>
          <w:sz w:val="28"/>
          <w:szCs w:val="28"/>
          <w:lang w:bidi="th-TH"/>
        </w:rPr>
      </w:pPr>
      <w:r>
        <w:rPr>
          <w:b/>
          <w:bCs/>
          <w:sz w:val="28"/>
          <w:szCs w:val="28"/>
          <w:lang w:val="en-US" w:bidi="th-TH"/>
        </w:rPr>
        <w:lastRenderedPageBreak/>
        <w:t>C</w:t>
      </w:r>
      <w:r>
        <w:rPr>
          <w:b/>
          <w:bCs/>
          <w:sz w:val="28"/>
          <w:szCs w:val="28"/>
          <w:lang w:bidi="th-TH"/>
        </w:rPr>
        <w:t xml:space="preserve">ОДЕРЖАНИЕ УЧЕБНОГО ПРЕДМЕТА </w:t>
      </w:r>
    </w:p>
    <w:p w:rsidR="00305790" w:rsidRPr="00034DF1" w:rsidRDefault="00034DF1" w:rsidP="00034DF1">
      <w:pPr>
        <w:pStyle w:val="a3"/>
        <w:shd w:val="clear" w:color="auto" w:fill="FFFFFF"/>
        <w:spacing w:after="167"/>
        <w:ind w:left="1429"/>
        <w:jc w:val="center"/>
        <w:rPr>
          <w:b/>
          <w:bCs/>
          <w:sz w:val="28"/>
          <w:szCs w:val="28"/>
          <w:lang w:bidi="th-TH"/>
        </w:rPr>
      </w:pPr>
      <w:r>
        <w:rPr>
          <w:b/>
          <w:bCs/>
          <w:sz w:val="28"/>
          <w:szCs w:val="28"/>
          <w:lang w:bidi="th-TH"/>
        </w:rPr>
        <w:t>«ЛИТЕРАТУРА. 8 КЛАСС»</w:t>
      </w:r>
    </w:p>
    <w:p w:rsidR="00305790" w:rsidRPr="00451DAB" w:rsidRDefault="00305790" w:rsidP="0061107F">
      <w:pPr>
        <w:shd w:val="clear" w:color="auto" w:fill="FFFFFF"/>
        <w:spacing w:after="167" w:line="240" w:lineRule="auto"/>
        <w:ind w:firstLine="567"/>
        <w:jc w:val="both"/>
        <w:rPr>
          <w:rFonts w:ascii="Times New Roman" w:hAnsi="Times New Roman"/>
          <w:b/>
          <w:bCs/>
          <w:sz w:val="24"/>
          <w:szCs w:val="24"/>
          <w:lang w:val="en-US" w:bidi="th-TH"/>
        </w:rPr>
      </w:pPr>
      <w:r w:rsidRPr="000D0492">
        <w:rPr>
          <w:rFonts w:ascii="Times New Roman" w:hAnsi="Times New Roman"/>
          <w:b/>
          <w:bCs/>
          <w:sz w:val="24"/>
          <w:szCs w:val="24"/>
          <w:lang w:bidi="th-TH"/>
        </w:rPr>
        <w:t xml:space="preserve">ВВЕДЕНИЕ </w:t>
      </w:r>
      <w:r w:rsidR="00451DAB">
        <w:rPr>
          <w:rFonts w:ascii="Times New Roman" w:hAnsi="Times New Roman"/>
          <w:b/>
          <w:bCs/>
          <w:sz w:val="24"/>
          <w:szCs w:val="24"/>
          <w:lang w:val="en-US" w:bidi="th-TH"/>
        </w:rPr>
        <w:t xml:space="preserve">(1 </w:t>
      </w:r>
      <w:r w:rsidR="00451DAB">
        <w:rPr>
          <w:rFonts w:ascii="Times New Roman" w:hAnsi="Times New Roman"/>
          <w:b/>
          <w:bCs/>
          <w:sz w:val="24"/>
          <w:szCs w:val="24"/>
          <w:lang w:bidi="th-TH"/>
        </w:rPr>
        <w:t>ч.</w:t>
      </w:r>
      <w:r w:rsidR="00451DAB">
        <w:rPr>
          <w:rFonts w:ascii="Times New Roman" w:hAnsi="Times New Roman"/>
          <w:b/>
          <w:bCs/>
          <w:sz w:val="24"/>
          <w:szCs w:val="24"/>
          <w:lang w:val="en-US"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Русская литература и история. Интерес русских писателей к историческому прошлому своего наро</w:t>
      </w:r>
      <w:r w:rsidRPr="000D0492">
        <w:rPr>
          <w:rFonts w:ascii="Times New Roman" w:hAnsi="Times New Roman"/>
          <w:sz w:val="24"/>
          <w:szCs w:val="24"/>
          <w:lang w:bidi="th-TH"/>
        </w:rPr>
        <w:softHyphen/>
        <w:t>да. Историзм творчества классиков русской лите</w:t>
      </w:r>
      <w:r w:rsidRPr="000D0492">
        <w:rPr>
          <w:rFonts w:ascii="Times New Roman" w:hAnsi="Times New Roman"/>
          <w:sz w:val="24"/>
          <w:szCs w:val="24"/>
          <w:lang w:bidi="th-TH"/>
        </w:rPr>
        <w:softHyphen/>
        <w:t>ратуры.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УСТНОЕ НАРОДНОЕ ТВОРЧЕСТВО </w:t>
      </w:r>
      <w:r w:rsidR="00451DAB">
        <w:rPr>
          <w:rFonts w:ascii="Times New Roman" w:hAnsi="Times New Roman"/>
          <w:b/>
          <w:bCs/>
          <w:sz w:val="24"/>
          <w:szCs w:val="24"/>
          <w:lang w:bidi="th-TH"/>
        </w:rPr>
        <w:t>(2 ч.)</w:t>
      </w:r>
    </w:p>
    <w:p w:rsidR="00305790" w:rsidRPr="00451DAB"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iCs/>
          <w:sz w:val="24"/>
          <w:szCs w:val="24"/>
          <w:lang w:bidi="th-TH"/>
        </w:rPr>
        <w:t>В мире русской народной песни</w:t>
      </w:r>
      <w:r w:rsidRPr="00451DAB">
        <w:rPr>
          <w:rFonts w:ascii="Times New Roman" w:hAnsi="Times New Roman"/>
          <w:sz w:val="24"/>
          <w:szCs w:val="24"/>
          <w:lang w:bidi="th-TH"/>
        </w:rPr>
        <w:t> (лирические, ис</w:t>
      </w:r>
      <w:r w:rsidRPr="00451DAB">
        <w:rPr>
          <w:rFonts w:ascii="Times New Roman" w:hAnsi="Times New Roman"/>
          <w:sz w:val="24"/>
          <w:szCs w:val="24"/>
          <w:lang w:bidi="th-TH"/>
        </w:rPr>
        <w:softHyphen/>
        <w:t>торические песни).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«В темном лесе», «Уж ты ночка, ноченька тем</w:t>
      </w:r>
      <w:r w:rsidRPr="000D0492">
        <w:rPr>
          <w:rFonts w:ascii="Times New Roman" w:hAnsi="Times New Roman"/>
          <w:i/>
          <w:iCs/>
          <w:sz w:val="24"/>
          <w:szCs w:val="24"/>
          <w:lang w:bidi="th-TH"/>
        </w:rPr>
        <w:softHyphen/>
        <w:t>ная...», «Вдоль по улице метелица метет...», «Пуга</w:t>
      </w:r>
      <w:r w:rsidRPr="000D0492">
        <w:rPr>
          <w:rFonts w:ascii="Times New Roman" w:hAnsi="Times New Roman"/>
          <w:i/>
          <w:iCs/>
          <w:sz w:val="24"/>
          <w:szCs w:val="24"/>
          <w:lang w:bidi="th-TH"/>
        </w:rPr>
        <w:softHyphen/>
        <w:t>чев в темнице», «Пугачев казнен».</w:t>
      </w:r>
      <w:r w:rsidRPr="000D0492">
        <w:rPr>
          <w:rFonts w:ascii="Times New Roman" w:hAnsi="Times New Roman"/>
          <w:sz w:val="24"/>
          <w:szCs w:val="24"/>
          <w:lang w:bidi="th-TH"/>
        </w:rPr>
        <w:t> Отражение жизни народа в народной песне</w:t>
      </w:r>
    </w:p>
    <w:p w:rsidR="00305790" w:rsidRPr="00451DAB"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iCs/>
          <w:sz w:val="24"/>
          <w:szCs w:val="24"/>
          <w:lang w:bidi="th-TH"/>
        </w:rPr>
        <w:t>Частушки</w:t>
      </w:r>
      <w:r w:rsidRPr="00451DAB">
        <w:rPr>
          <w:rFonts w:ascii="Times New Roman" w:hAnsi="Times New Roman"/>
          <w:sz w:val="24"/>
          <w:szCs w:val="24"/>
          <w:lang w:bidi="th-TH"/>
        </w:rPr>
        <w:t> как малый песенный жанр. Отражение различных сторон жизни народа в частушках. Разно</w:t>
      </w:r>
      <w:r w:rsidRPr="00451DAB">
        <w:rPr>
          <w:rFonts w:ascii="Times New Roman" w:hAnsi="Times New Roman"/>
          <w:sz w:val="24"/>
          <w:szCs w:val="24"/>
          <w:lang w:bidi="th-TH"/>
        </w:rPr>
        <w:softHyphen/>
        <w:t>образие тематики частушек. Поэтика частушек.</w:t>
      </w:r>
    </w:p>
    <w:p w:rsidR="00305790" w:rsidRPr="000D0492" w:rsidRDefault="00305790" w:rsidP="00451DAB">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iCs/>
          <w:sz w:val="24"/>
          <w:szCs w:val="24"/>
          <w:lang w:bidi="th-TH"/>
        </w:rPr>
        <w:t>Предания</w:t>
      </w:r>
      <w:r w:rsidRPr="00451DAB">
        <w:rPr>
          <w:rFonts w:ascii="Times New Roman" w:hAnsi="Times New Roman"/>
          <w:sz w:val="24"/>
          <w:szCs w:val="24"/>
          <w:lang w:bidi="th-TH"/>
        </w:rPr>
        <w:t> как исторический жанр русской народ</w:t>
      </w:r>
      <w:r w:rsidRPr="00451DAB">
        <w:rPr>
          <w:rFonts w:ascii="Times New Roman" w:hAnsi="Times New Roman"/>
          <w:sz w:val="24"/>
          <w:szCs w:val="24"/>
          <w:lang w:bidi="th-TH"/>
        </w:rPr>
        <w:softHyphen/>
        <w:t>ной прозы.</w:t>
      </w:r>
      <w:r w:rsidR="00451DAB">
        <w:rPr>
          <w:rFonts w:ascii="Times New Roman" w:hAnsi="Times New Roman"/>
          <w:sz w:val="24"/>
          <w:szCs w:val="24"/>
          <w:lang w:bidi="th-TH"/>
        </w:rPr>
        <w:t xml:space="preserve"> </w:t>
      </w:r>
      <w:r w:rsidRPr="000D0492">
        <w:rPr>
          <w:rFonts w:ascii="Times New Roman" w:hAnsi="Times New Roman"/>
          <w:i/>
          <w:iCs/>
          <w:sz w:val="24"/>
          <w:szCs w:val="24"/>
          <w:lang w:bidi="th-TH"/>
        </w:rPr>
        <w:t>«О Пугачеве», «О покорении Сибири Ермаком...».</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Особенности содержания и формы народных пре</w:t>
      </w:r>
      <w:r w:rsidRPr="000D0492">
        <w:rPr>
          <w:rFonts w:ascii="Times New Roman" w:hAnsi="Times New Roman"/>
          <w:sz w:val="24"/>
          <w:szCs w:val="24"/>
          <w:lang w:bidi="th-TH"/>
        </w:rPr>
        <w:softHyphen/>
        <w:t>даний.</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Народная песня, частушка (развитие представлений). Предание (развитие пред</w:t>
      </w:r>
      <w:r w:rsidRPr="000D0492">
        <w:rPr>
          <w:rFonts w:ascii="Times New Roman" w:hAnsi="Times New Roman"/>
          <w:i/>
          <w:iCs/>
          <w:sz w:val="24"/>
          <w:szCs w:val="24"/>
          <w:lang w:bidi="th-TH"/>
        </w:rPr>
        <w:softHyphen/>
        <w:t>ставлений).</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sz w:val="24"/>
          <w:szCs w:val="24"/>
          <w:lang w:bidi="th-TH"/>
        </w:rPr>
        <w:t>Развитие речи (далее — </w:t>
      </w:r>
      <w:r w:rsidRPr="00451DAB">
        <w:rPr>
          <w:rFonts w:ascii="Times New Roman" w:hAnsi="Times New Roman"/>
          <w:b/>
          <w:i/>
          <w:iCs/>
          <w:sz w:val="24"/>
          <w:szCs w:val="24"/>
          <w:lang w:bidi="th-TH"/>
        </w:rPr>
        <w:t>P.P.).</w:t>
      </w:r>
      <w:r w:rsidRPr="000D0492">
        <w:rPr>
          <w:rFonts w:ascii="Times New Roman" w:hAnsi="Times New Roman"/>
          <w:sz w:val="24"/>
          <w:szCs w:val="24"/>
          <w:lang w:bidi="th-TH"/>
        </w:rPr>
        <w:t> Выразительное чте</w:t>
      </w:r>
      <w:r w:rsidRPr="000D0492">
        <w:rPr>
          <w:rFonts w:ascii="Times New Roman" w:hAnsi="Times New Roman"/>
          <w:sz w:val="24"/>
          <w:szCs w:val="24"/>
          <w:lang w:bidi="th-TH"/>
        </w:rPr>
        <w:softHyphen/>
        <w:t>ние. Устное рецензирование выразительного чтения. Устный монологический ответ по плану с исполь</w:t>
      </w:r>
      <w:r w:rsidRPr="000D0492">
        <w:rPr>
          <w:rFonts w:ascii="Times New Roman" w:hAnsi="Times New Roman"/>
          <w:sz w:val="24"/>
          <w:szCs w:val="24"/>
          <w:lang w:bidi="th-TH"/>
        </w:rPr>
        <w:softHyphen/>
        <w:t>зованием цитирования.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ИЗ ДРЕВНЕРУССКОЙ ЛИТЕРАТУРЫ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Из </w:t>
      </w:r>
      <w:r w:rsidRPr="000D0492">
        <w:rPr>
          <w:rFonts w:ascii="Times New Roman" w:hAnsi="Times New Roman"/>
          <w:i/>
          <w:iCs/>
          <w:sz w:val="24"/>
          <w:szCs w:val="24"/>
          <w:lang w:bidi="th-TH"/>
        </w:rPr>
        <w:t>«Жития Александра Невского».</w:t>
      </w:r>
      <w:r w:rsidRPr="000D0492">
        <w:rPr>
          <w:rFonts w:ascii="Times New Roman" w:hAnsi="Times New Roman"/>
          <w:sz w:val="24"/>
          <w:szCs w:val="24"/>
          <w:lang w:bidi="th-TH"/>
        </w:rPr>
        <w:t> </w:t>
      </w:r>
      <w:proofErr w:type="gramStart"/>
      <w:r w:rsidRPr="000D0492">
        <w:rPr>
          <w:rFonts w:ascii="Times New Roman" w:hAnsi="Times New Roman"/>
          <w:sz w:val="24"/>
          <w:szCs w:val="24"/>
          <w:lang w:bidi="th-TH"/>
        </w:rPr>
        <w:t>Зашита</w:t>
      </w:r>
      <w:proofErr w:type="gramEnd"/>
      <w:r w:rsidRPr="000D0492">
        <w:rPr>
          <w:rFonts w:ascii="Times New Roman" w:hAnsi="Times New Roman"/>
          <w:sz w:val="24"/>
          <w:szCs w:val="24"/>
          <w:lang w:bidi="th-TH"/>
        </w:rPr>
        <w:t xml:space="preserve"> рус</w:t>
      </w:r>
      <w:r w:rsidRPr="000D0492">
        <w:rPr>
          <w:rFonts w:ascii="Times New Roman" w:hAnsi="Times New Roman"/>
          <w:sz w:val="24"/>
          <w:szCs w:val="24"/>
          <w:lang w:bidi="th-TH"/>
        </w:rPr>
        <w:softHyphen/>
        <w:t>ских земель от нашествий и набегов врагов. Бран</w:t>
      </w:r>
      <w:r w:rsidRPr="000D0492">
        <w:rPr>
          <w:rFonts w:ascii="Times New Roman" w:hAnsi="Times New Roman"/>
          <w:sz w:val="24"/>
          <w:szCs w:val="24"/>
          <w:lang w:bidi="th-TH"/>
        </w:rPr>
        <w:softHyphen/>
        <w:t>ные подвиги Александра Невского и его духовный подвиг самопожертвования. Художественные осо</w:t>
      </w:r>
      <w:r w:rsidRPr="000D0492">
        <w:rPr>
          <w:rFonts w:ascii="Times New Roman" w:hAnsi="Times New Roman"/>
          <w:sz w:val="24"/>
          <w:szCs w:val="24"/>
          <w:lang w:bidi="th-TH"/>
        </w:rPr>
        <w:softHyphen/>
        <w:t>бенности воинской повести и жития.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«Шемякин суд».</w:t>
      </w:r>
      <w:r w:rsidRPr="000D0492">
        <w:rPr>
          <w:rFonts w:ascii="Times New Roman" w:hAnsi="Times New Roman"/>
          <w:sz w:val="24"/>
          <w:szCs w:val="24"/>
          <w:lang w:bidi="th-TH"/>
        </w:rPr>
        <w:t> Изображение действительных и вымышленных событий — главное новшество ли</w:t>
      </w:r>
      <w:r w:rsidRPr="000D0492">
        <w:rPr>
          <w:rFonts w:ascii="Times New Roman" w:hAnsi="Times New Roman"/>
          <w:sz w:val="24"/>
          <w:szCs w:val="24"/>
          <w:lang w:bidi="th-TH"/>
        </w:rPr>
        <w:softHyphen/>
        <w:t>тературы XVII в.</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Летопись. Древнерусская во</w:t>
      </w:r>
      <w:r w:rsidRPr="000D0492">
        <w:rPr>
          <w:rFonts w:ascii="Times New Roman" w:hAnsi="Times New Roman"/>
          <w:i/>
          <w:iCs/>
          <w:sz w:val="24"/>
          <w:szCs w:val="24"/>
          <w:lang w:bidi="th-TH"/>
        </w:rPr>
        <w:softHyphen/>
        <w:t>инская повесть (развитие представлений). Житие как жанр литературы (начальные представления). Сати</w:t>
      </w:r>
      <w:r w:rsidRPr="000D0492">
        <w:rPr>
          <w:rFonts w:ascii="Times New Roman" w:hAnsi="Times New Roman"/>
          <w:i/>
          <w:iCs/>
          <w:sz w:val="24"/>
          <w:szCs w:val="24"/>
          <w:lang w:bidi="th-TH"/>
        </w:rPr>
        <w:softHyphen/>
        <w:t>рическая повесть как жанр древнерусской литературы (начальные представления).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iCs/>
          <w:sz w:val="24"/>
          <w:szCs w:val="24"/>
          <w:lang w:bidi="th-TH"/>
        </w:rPr>
        <w:t>P.P.</w:t>
      </w:r>
      <w:r w:rsidRPr="000D0492">
        <w:rPr>
          <w:rFonts w:ascii="Times New Roman" w:hAnsi="Times New Roman"/>
          <w:sz w:val="24"/>
          <w:szCs w:val="24"/>
          <w:lang w:bidi="th-TH"/>
        </w:rPr>
        <w:t> Выразительное чтение фрагментов древ</w:t>
      </w:r>
      <w:r w:rsidRPr="000D0492">
        <w:rPr>
          <w:rFonts w:ascii="Times New Roman" w:hAnsi="Times New Roman"/>
          <w:sz w:val="24"/>
          <w:szCs w:val="24"/>
          <w:lang w:bidi="th-TH"/>
        </w:rPr>
        <w:softHyphen/>
        <w:t>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w:t>
      </w:r>
      <w:r w:rsidRPr="000D0492">
        <w:rPr>
          <w:rFonts w:ascii="Times New Roman" w:hAnsi="Times New Roman"/>
          <w:sz w:val="24"/>
          <w:szCs w:val="24"/>
          <w:lang w:bidi="th-TH"/>
        </w:rPr>
        <w:softHyphen/>
        <w:t>ристика героев литературы XVII в. и их нравствен</w:t>
      </w:r>
      <w:r w:rsidRPr="000D0492">
        <w:rPr>
          <w:rFonts w:ascii="Times New Roman" w:hAnsi="Times New Roman"/>
          <w:sz w:val="24"/>
          <w:szCs w:val="24"/>
          <w:lang w:bidi="th-TH"/>
        </w:rPr>
        <w:softHyphen/>
        <w:t>ная оценка.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ИЗ РУССКОЙ ЛИТЕРАТУРЫ XVIII ВЕКА </w:t>
      </w:r>
      <w:r w:rsidR="00451DAB">
        <w:rPr>
          <w:rFonts w:ascii="Times New Roman" w:hAnsi="Times New Roman"/>
          <w:b/>
          <w:bCs/>
          <w:sz w:val="24"/>
          <w:szCs w:val="24"/>
          <w:lang w:bidi="th-TH"/>
        </w:rPr>
        <w:t>(3 ч.)</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Денис Иванович Фонвизин. </w:t>
      </w: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«Недоросль»</w:t>
      </w:r>
      <w:r w:rsidRPr="000D0492">
        <w:rPr>
          <w:rFonts w:ascii="Times New Roman" w:hAnsi="Times New Roman"/>
          <w:sz w:val="24"/>
          <w:szCs w:val="24"/>
          <w:lang w:bidi="th-TH"/>
        </w:rPr>
        <w:t> (сцены). Сатирическая направлен</w:t>
      </w:r>
      <w:r w:rsidRPr="000D0492">
        <w:rPr>
          <w:rFonts w:ascii="Times New Roman" w:hAnsi="Times New Roman"/>
          <w:sz w:val="24"/>
          <w:szCs w:val="24"/>
          <w:lang w:bidi="th-TH"/>
        </w:rPr>
        <w:softHyphen/>
        <w:t>ность комедии. Проблема воспитания истинного гражданина. Социальная и нравственная проблема</w:t>
      </w:r>
      <w:r w:rsidRPr="000D0492">
        <w:rPr>
          <w:rFonts w:ascii="Times New Roman" w:hAnsi="Times New Roman"/>
          <w:sz w:val="24"/>
          <w:szCs w:val="24"/>
          <w:lang w:bidi="th-TH"/>
        </w:rPr>
        <w:softHyphen/>
        <w:t>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Понятие о классицизме. Ос</w:t>
      </w:r>
      <w:r w:rsidRPr="000D0492">
        <w:rPr>
          <w:rFonts w:ascii="Times New Roman" w:hAnsi="Times New Roman"/>
          <w:i/>
          <w:iCs/>
          <w:sz w:val="24"/>
          <w:szCs w:val="24"/>
          <w:lang w:bidi="th-TH"/>
        </w:rPr>
        <w:softHyphen/>
        <w:t>новные правила классицизма в драматическом произ</w:t>
      </w:r>
      <w:r w:rsidRPr="000D0492">
        <w:rPr>
          <w:rFonts w:ascii="Times New Roman" w:hAnsi="Times New Roman"/>
          <w:i/>
          <w:iCs/>
          <w:sz w:val="24"/>
          <w:szCs w:val="24"/>
          <w:lang w:bidi="th-TH"/>
        </w:rPr>
        <w:softHyphen/>
        <w:t>ведении.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lastRenderedPageBreak/>
        <w:t>Контрольная работа (далее — К.Р.). Контроль</w:t>
      </w:r>
      <w:r w:rsidRPr="000D0492">
        <w:rPr>
          <w:rFonts w:ascii="Times New Roman" w:hAnsi="Times New Roman"/>
          <w:i/>
          <w:iCs/>
          <w:sz w:val="24"/>
          <w:szCs w:val="24"/>
          <w:lang w:bidi="th-TH"/>
        </w:rPr>
        <w:softHyphen/>
        <w:t>ная работа </w:t>
      </w:r>
      <w:r w:rsidRPr="000D0492">
        <w:rPr>
          <w:rFonts w:ascii="Times New Roman" w:hAnsi="Times New Roman"/>
          <w:b/>
          <w:bCs/>
          <w:i/>
          <w:iCs/>
          <w:sz w:val="24"/>
          <w:szCs w:val="24"/>
          <w:lang w:bidi="th-TH"/>
        </w:rPr>
        <w:t>N° 1 </w:t>
      </w:r>
      <w:r w:rsidRPr="000D0492">
        <w:rPr>
          <w:rFonts w:ascii="Times New Roman" w:hAnsi="Times New Roman"/>
          <w:i/>
          <w:iCs/>
          <w:sz w:val="24"/>
          <w:szCs w:val="24"/>
          <w:lang w:bidi="th-TH"/>
        </w:rPr>
        <w:t>по комедии </w:t>
      </w:r>
      <w:r w:rsidRPr="009B5F95">
        <w:rPr>
          <w:rFonts w:ascii="Times New Roman" w:hAnsi="Times New Roman"/>
          <w:bCs/>
          <w:i/>
          <w:iCs/>
          <w:sz w:val="24"/>
          <w:szCs w:val="24"/>
          <w:lang w:bidi="th-TH"/>
        </w:rPr>
        <w:t>Д.И.</w:t>
      </w:r>
      <w:r w:rsidRPr="000D0492">
        <w:rPr>
          <w:rFonts w:ascii="Times New Roman" w:hAnsi="Times New Roman"/>
          <w:b/>
          <w:bCs/>
          <w:i/>
          <w:iCs/>
          <w:sz w:val="24"/>
          <w:szCs w:val="24"/>
          <w:lang w:bidi="th-TH"/>
        </w:rPr>
        <w:t> </w:t>
      </w:r>
      <w:r w:rsidRPr="000D0492">
        <w:rPr>
          <w:rFonts w:ascii="Times New Roman" w:hAnsi="Times New Roman"/>
          <w:i/>
          <w:iCs/>
          <w:sz w:val="24"/>
          <w:szCs w:val="24"/>
          <w:lang w:bidi="th-TH"/>
        </w:rPr>
        <w:t>Фонвизина «Не</w:t>
      </w:r>
      <w:r w:rsidRPr="000D0492">
        <w:rPr>
          <w:rFonts w:ascii="Times New Roman" w:hAnsi="Times New Roman"/>
          <w:i/>
          <w:iCs/>
          <w:sz w:val="24"/>
          <w:szCs w:val="24"/>
          <w:lang w:bidi="th-TH"/>
        </w:rPr>
        <w:softHyphen/>
        <w:t>доросль».</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Выразительное чтение фрагментов комедии. Устное рецензирование выразительного чтения. Письменный анализ эпизода комедии.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ИЗ РУССКОЙ ЛИТЕРАТУРЫ XIX ВЕКА </w:t>
      </w:r>
      <w:r w:rsidR="00451DAB">
        <w:rPr>
          <w:rFonts w:ascii="Times New Roman" w:hAnsi="Times New Roman"/>
          <w:b/>
          <w:bCs/>
          <w:sz w:val="24"/>
          <w:szCs w:val="24"/>
          <w:lang w:bidi="th-TH"/>
        </w:rPr>
        <w:t>(35 ч.)</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Pr>
          <w:rFonts w:ascii="Times New Roman" w:hAnsi="Times New Roman"/>
          <w:b/>
          <w:bCs/>
          <w:sz w:val="24"/>
          <w:szCs w:val="24"/>
          <w:lang w:bidi="th-TH"/>
        </w:rPr>
        <w:t xml:space="preserve">Иван </w:t>
      </w:r>
      <w:r w:rsidRPr="000D0492">
        <w:rPr>
          <w:rFonts w:ascii="Times New Roman" w:hAnsi="Times New Roman"/>
          <w:b/>
          <w:bCs/>
          <w:sz w:val="24"/>
          <w:szCs w:val="24"/>
          <w:lang w:bidi="th-TH"/>
        </w:rPr>
        <w:t xml:space="preserve">Андреевич Крылов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w:t>
      </w:r>
      <w:r w:rsidRPr="000D0492">
        <w:rPr>
          <w:rFonts w:ascii="Times New Roman" w:hAnsi="Times New Roman"/>
          <w:sz w:val="24"/>
          <w:szCs w:val="24"/>
          <w:lang w:bidi="th-TH"/>
        </w:rPr>
        <w:softHyphen/>
        <w:t>теля. Поэт и мудрец. Язвительный сатирик и бас</w:t>
      </w:r>
      <w:r w:rsidRPr="000D0492">
        <w:rPr>
          <w:rFonts w:ascii="Times New Roman" w:hAnsi="Times New Roman"/>
          <w:sz w:val="24"/>
          <w:szCs w:val="24"/>
          <w:lang w:bidi="th-TH"/>
        </w:rPr>
        <w:softHyphen/>
        <w:t>нописец.</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«Обоз».</w:t>
      </w:r>
      <w:r w:rsidRPr="000D0492">
        <w:rPr>
          <w:rFonts w:ascii="Times New Roman" w:hAnsi="Times New Roman"/>
          <w:sz w:val="24"/>
          <w:szCs w:val="24"/>
          <w:lang w:bidi="th-TH"/>
        </w:rPr>
        <w:t xml:space="preserve"> Критика вмешательства императора Александра I в стратегию и тактику М.И. Кутузова в Отечественной войне </w:t>
      </w:r>
      <w:smartTag w:uri="urn:schemas-microsoft-com:office:smarttags" w:element="metricconverter">
        <w:smartTagPr>
          <w:attr w:name="ProductID" w:val="1812 г"/>
        </w:smartTagPr>
        <w:r w:rsidRPr="000D0492">
          <w:rPr>
            <w:rFonts w:ascii="Times New Roman" w:hAnsi="Times New Roman"/>
            <w:sz w:val="24"/>
            <w:szCs w:val="24"/>
            <w:lang w:bidi="th-TH"/>
          </w:rPr>
          <w:t>1812 г</w:t>
        </w:r>
      </w:smartTag>
      <w:r w:rsidRPr="000D0492">
        <w:rPr>
          <w:rFonts w:ascii="Times New Roman" w:hAnsi="Times New Roman"/>
          <w:sz w:val="24"/>
          <w:szCs w:val="24"/>
          <w:lang w:bidi="th-TH"/>
        </w:rPr>
        <w:t>. Мораль басни. Осмея</w:t>
      </w:r>
      <w:r w:rsidRPr="000D0492">
        <w:rPr>
          <w:rFonts w:ascii="Times New Roman" w:hAnsi="Times New Roman"/>
          <w:sz w:val="24"/>
          <w:szCs w:val="24"/>
          <w:lang w:bidi="th-TH"/>
        </w:rPr>
        <w:softHyphen/>
        <w:t>ние пороков: самонадеянности, безответственности, зазнайства.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 xml:space="preserve">Теория литературы. Басня. Мораль. Аллегория (развитие </w:t>
      </w:r>
      <w:proofErr w:type="gramStart"/>
      <w:r w:rsidRPr="000D0492">
        <w:rPr>
          <w:rFonts w:ascii="Times New Roman" w:hAnsi="Times New Roman"/>
          <w:i/>
          <w:iCs/>
          <w:sz w:val="24"/>
          <w:szCs w:val="24"/>
          <w:lang w:bidi="th-TH"/>
        </w:rPr>
        <w:t>представлении</w:t>
      </w:r>
      <w:proofErr w:type="gramEnd"/>
      <w:r w:rsidRPr="000D0492">
        <w:rPr>
          <w:rFonts w:ascii="Times New Roman" w:hAnsi="Times New Roman"/>
          <w:i/>
          <w:iCs/>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iCs/>
          <w:sz w:val="24"/>
          <w:szCs w:val="24"/>
          <w:lang w:bidi="th-TH"/>
        </w:rPr>
        <w:t>P.P.</w:t>
      </w:r>
      <w:r w:rsidRPr="000D0492">
        <w:rPr>
          <w:rFonts w:ascii="Times New Roman" w:hAnsi="Times New Roman"/>
          <w:sz w:val="24"/>
          <w:szCs w:val="24"/>
          <w:lang w:bidi="th-TH"/>
        </w:rPr>
        <w:t> Выразительное чтение басни. Устное рецен</w:t>
      </w:r>
      <w:r w:rsidRPr="000D0492">
        <w:rPr>
          <w:rFonts w:ascii="Times New Roman" w:hAnsi="Times New Roman"/>
          <w:sz w:val="24"/>
          <w:szCs w:val="24"/>
          <w:lang w:bidi="th-TH"/>
        </w:rPr>
        <w:softHyphen/>
        <w:t>зирование выразительного чтения. Участие в кол</w:t>
      </w:r>
      <w:r w:rsidRPr="000D0492">
        <w:rPr>
          <w:rFonts w:ascii="Times New Roman" w:hAnsi="Times New Roman"/>
          <w:sz w:val="24"/>
          <w:szCs w:val="24"/>
          <w:lang w:bidi="th-TH"/>
        </w:rPr>
        <w:softHyphen/>
        <w:t>лективном диалоге. Устный и письменный ответ на вопрос с использованием цитирования. Состав</w:t>
      </w:r>
      <w:r w:rsidRPr="000D0492">
        <w:rPr>
          <w:rFonts w:ascii="Times New Roman" w:hAnsi="Times New Roman"/>
          <w:sz w:val="24"/>
          <w:szCs w:val="24"/>
          <w:lang w:bidi="th-TH"/>
        </w:rPr>
        <w:softHyphen/>
        <w:t>ление плана басни (в том числе цитатного).</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Кондратий Федорович Рылеев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 Автор сатир и дум. Оценка дум современниками.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«Смерть Ермака».</w:t>
      </w:r>
      <w:r w:rsidRPr="000D0492">
        <w:rPr>
          <w:rFonts w:ascii="Times New Roman" w:hAnsi="Times New Roman"/>
          <w:sz w:val="24"/>
          <w:szCs w:val="24"/>
          <w:lang w:bidi="th-TH"/>
        </w:rPr>
        <w:t> 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Дума (начальное представ</w:t>
      </w:r>
      <w:r w:rsidRPr="000D0492">
        <w:rPr>
          <w:rFonts w:ascii="Times New Roman" w:hAnsi="Times New Roman"/>
          <w:i/>
          <w:iCs/>
          <w:sz w:val="24"/>
          <w:szCs w:val="24"/>
          <w:lang w:bidi="th-TH"/>
        </w:rPr>
        <w:softHyphen/>
        <w:t>ление).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Выразительное чтение отрывков думы. Уст</w:t>
      </w:r>
      <w:r w:rsidRPr="000D0492">
        <w:rPr>
          <w:rFonts w:ascii="Times New Roman" w:hAnsi="Times New Roman"/>
          <w:i/>
          <w:iCs/>
          <w:sz w:val="24"/>
          <w:szCs w:val="24"/>
          <w:lang w:bidi="th-TH"/>
        </w:rPr>
        <w:softHyphen/>
        <w:t>ное рецензирование выразительного чтения. Уча</w:t>
      </w:r>
      <w:r w:rsidRPr="000D0492">
        <w:rPr>
          <w:rFonts w:ascii="Times New Roman" w:hAnsi="Times New Roman"/>
          <w:i/>
          <w:iCs/>
          <w:sz w:val="24"/>
          <w:szCs w:val="24"/>
          <w:lang w:bidi="th-TH"/>
        </w:rPr>
        <w:softHyphen/>
        <w:t>стие в коллективном диалоге. Устный и письменный ответы на вопросы.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Александр Сергеевич Пушкин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об отношении поэта к истории и исторической теме в литературе.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«Туча».</w:t>
      </w:r>
      <w:r w:rsidRPr="000D0492">
        <w:rPr>
          <w:rFonts w:ascii="Times New Roman" w:hAnsi="Times New Roman"/>
          <w:sz w:val="24"/>
          <w:szCs w:val="24"/>
          <w:lang w:bidi="th-TH"/>
        </w:rPr>
        <w:t> </w:t>
      </w:r>
      <w:proofErr w:type="spellStart"/>
      <w:r w:rsidRPr="000D0492">
        <w:rPr>
          <w:rFonts w:ascii="Times New Roman" w:hAnsi="Times New Roman"/>
          <w:sz w:val="24"/>
          <w:szCs w:val="24"/>
          <w:lang w:bidi="th-TH"/>
        </w:rPr>
        <w:t>Разноплановость</w:t>
      </w:r>
      <w:proofErr w:type="spellEnd"/>
      <w:r w:rsidRPr="000D0492">
        <w:rPr>
          <w:rFonts w:ascii="Times New Roman" w:hAnsi="Times New Roman"/>
          <w:sz w:val="24"/>
          <w:szCs w:val="24"/>
          <w:lang w:bidi="th-TH"/>
        </w:rPr>
        <w:t xml:space="preserve"> содержания стихотво</w:t>
      </w:r>
      <w:r w:rsidRPr="000D0492">
        <w:rPr>
          <w:rFonts w:ascii="Times New Roman" w:hAnsi="Times New Roman"/>
          <w:sz w:val="24"/>
          <w:szCs w:val="24"/>
          <w:lang w:bidi="th-TH"/>
        </w:rPr>
        <w:softHyphen/>
        <w:t>рения — зарисовка природы, отклик на десятилетие восстания декабристов.</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w:t>
      </w:r>
      <w:proofErr w:type="gramStart"/>
      <w:r w:rsidRPr="000D0492">
        <w:rPr>
          <w:rFonts w:ascii="Times New Roman" w:hAnsi="Times New Roman"/>
          <w:i/>
          <w:iCs/>
          <w:sz w:val="24"/>
          <w:szCs w:val="24"/>
          <w:lang w:bidi="th-TH"/>
        </w:rPr>
        <w:t>К</w:t>
      </w:r>
      <w:proofErr w:type="gramEnd"/>
      <w:r w:rsidRPr="000D0492">
        <w:rPr>
          <w:rFonts w:ascii="Times New Roman" w:hAnsi="Times New Roman"/>
          <w:i/>
          <w:iCs/>
          <w:sz w:val="24"/>
          <w:szCs w:val="24"/>
          <w:lang w:bidi="th-TH"/>
        </w:rPr>
        <w:t>***»</w:t>
      </w:r>
      <w:r w:rsidRPr="000D0492">
        <w:rPr>
          <w:rFonts w:ascii="Times New Roman" w:hAnsi="Times New Roman"/>
          <w:sz w:val="24"/>
          <w:szCs w:val="24"/>
          <w:lang w:bidi="th-TH"/>
        </w:rPr>
        <w:t> («Я помню чудное мгновенье...»). Обо</w:t>
      </w:r>
      <w:r w:rsidRPr="000D0492">
        <w:rPr>
          <w:rFonts w:ascii="Times New Roman" w:hAnsi="Times New Roman"/>
          <w:sz w:val="24"/>
          <w:szCs w:val="24"/>
          <w:lang w:bidi="th-TH"/>
        </w:rPr>
        <w:softHyphen/>
        <w:t>гащение любовной лирики мотивами пробуждения души к творчеству.</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«19 октября».</w:t>
      </w:r>
      <w:r w:rsidRPr="000D0492">
        <w:rPr>
          <w:rFonts w:ascii="Times New Roman" w:hAnsi="Times New Roman"/>
          <w:sz w:val="24"/>
          <w:szCs w:val="24"/>
          <w:lang w:bidi="th-TH"/>
        </w:rPr>
        <w:t> Мотивы дружбы, прочного союза и единения друзей. Дружба как нравственный жиз</w:t>
      </w:r>
      <w:r w:rsidRPr="000D0492">
        <w:rPr>
          <w:rFonts w:ascii="Times New Roman" w:hAnsi="Times New Roman"/>
          <w:sz w:val="24"/>
          <w:szCs w:val="24"/>
          <w:lang w:bidi="th-TH"/>
        </w:rPr>
        <w:softHyphen/>
        <w:t>ненный стержень сообщества избранных.</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«История Пугачева»</w:t>
      </w:r>
      <w:r w:rsidRPr="000D0492">
        <w:rPr>
          <w:rFonts w:ascii="Times New Roman" w:hAnsi="Times New Roman"/>
          <w:sz w:val="24"/>
          <w:szCs w:val="24"/>
          <w:lang w:bidi="th-TH"/>
        </w:rPr>
        <w:t> (отрывки). Заглавие А.С. Пушкина («История Пугачева») и поправка Ни</w:t>
      </w:r>
      <w:r w:rsidRPr="000D0492">
        <w:rPr>
          <w:rFonts w:ascii="Times New Roman" w:hAnsi="Times New Roman"/>
          <w:sz w:val="24"/>
          <w:szCs w:val="24"/>
          <w:lang w:bidi="th-TH"/>
        </w:rPr>
        <w:softHyphen/>
        <w:t>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0D0492">
        <w:rPr>
          <w:rFonts w:ascii="Times New Roman" w:hAnsi="Times New Roman"/>
          <w:sz w:val="24"/>
          <w:szCs w:val="24"/>
          <w:lang w:bidi="th-TH"/>
        </w:rPr>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0D0492">
        <w:rPr>
          <w:rFonts w:ascii="Times New Roman" w:hAnsi="Times New Roman"/>
          <w:sz w:val="24"/>
          <w:szCs w:val="24"/>
          <w:lang w:bidi="th-TH"/>
        </w:rPr>
        <w:softHyphen/>
        <w:t>кин). История создания романа. Пугачев в исто</w:t>
      </w:r>
      <w:r w:rsidRPr="000D0492">
        <w:rPr>
          <w:rFonts w:ascii="Times New Roman" w:hAnsi="Times New Roman"/>
          <w:sz w:val="24"/>
          <w:szCs w:val="24"/>
          <w:lang w:bidi="th-TH"/>
        </w:rPr>
        <w:softHyphen/>
        <w:t>рическом труде А.С. Пушкина и в романе. Форма семейных записок как выражение частного взгляда на отечественную историю.</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Роман </w:t>
      </w:r>
      <w:r w:rsidRPr="000D0492">
        <w:rPr>
          <w:rFonts w:ascii="Times New Roman" w:hAnsi="Times New Roman"/>
          <w:i/>
          <w:iCs/>
          <w:sz w:val="24"/>
          <w:szCs w:val="24"/>
          <w:lang w:bidi="th-TH"/>
        </w:rPr>
        <w:t>«Капитанская дочка».</w:t>
      </w:r>
      <w:r w:rsidRPr="000D0492">
        <w:rPr>
          <w:rFonts w:ascii="Times New Roman" w:hAnsi="Times New Roman"/>
          <w:sz w:val="24"/>
          <w:szCs w:val="24"/>
          <w:lang w:bidi="th-TH"/>
        </w:rPr>
        <w:t> Петр Гринев — жизненный путь героя, формирование характера («Береги честь смолоду»). Маша Миронова — нрав</w:t>
      </w:r>
      <w:r w:rsidRPr="000D0492">
        <w:rPr>
          <w:rFonts w:ascii="Times New Roman" w:hAnsi="Times New Roman"/>
          <w:sz w:val="24"/>
          <w:szCs w:val="24"/>
          <w:lang w:bidi="th-TH"/>
        </w:rPr>
        <w:softHyphen/>
        <w:t xml:space="preserve">ственная красота героини. </w:t>
      </w:r>
      <w:r w:rsidRPr="000D0492">
        <w:rPr>
          <w:rFonts w:ascii="Times New Roman" w:hAnsi="Times New Roman"/>
          <w:sz w:val="24"/>
          <w:szCs w:val="24"/>
          <w:lang w:bidi="th-TH"/>
        </w:rPr>
        <w:lastRenderedPageBreak/>
        <w:t xml:space="preserve">Швабрин — антигерой. Значение образа Савельича в романе. Особенности композиции. Гуманизм и историзм А.С. Пушкина. </w:t>
      </w:r>
      <w:proofErr w:type="gramStart"/>
      <w:r w:rsidRPr="000D0492">
        <w:rPr>
          <w:rFonts w:ascii="Times New Roman" w:hAnsi="Times New Roman"/>
          <w:sz w:val="24"/>
          <w:szCs w:val="24"/>
          <w:lang w:bidi="th-TH"/>
        </w:rPr>
        <w:t>Историческая</w:t>
      </w:r>
      <w:proofErr w:type="gramEnd"/>
      <w:r w:rsidRPr="000D0492">
        <w:rPr>
          <w:rFonts w:ascii="Times New Roman" w:hAnsi="Times New Roman"/>
          <w:sz w:val="24"/>
          <w:szCs w:val="24"/>
          <w:lang w:bidi="th-TH"/>
        </w:rPr>
        <w:t xml:space="preserve"> правда и художественный вымысел в романе. Фольклорные мотивы в романе. Различие авторской позиции в «Капитанской дочке» и в «Ис</w:t>
      </w:r>
      <w:r w:rsidRPr="000D0492">
        <w:rPr>
          <w:rFonts w:ascii="Times New Roman" w:hAnsi="Times New Roman"/>
          <w:sz w:val="24"/>
          <w:szCs w:val="24"/>
          <w:lang w:bidi="th-TH"/>
        </w:rPr>
        <w:softHyphen/>
        <w:t>тории Пугачева». Проект.</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Историзм художественной литературы (начальные представления). Роман (на</w:t>
      </w:r>
      <w:r w:rsidRPr="000D0492">
        <w:rPr>
          <w:rFonts w:ascii="Times New Roman" w:hAnsi="Times New Roman"/>
          <w:i/>
          <w:iCs/>
          <w:sz w:val="24"/>
          <w:szCs w:val="24"/>
          <w:lang w:bidi="th-TH"/>
        </w:rPr>
        <w:softHyphen/>
        <w:t>чальные представления). Реализм (начальные пред</w:t>
      </w:r>
      <w:r w:rsidRPr="000D0492">
        <w:rPr>
          <w:rFonts w:ascii="Times New Roman" w:hAnsi="Times New Roman"/>
          <w:i/>
          <w:iCs/>
          <w:sz w:val="24"/>
          <w:szCs w:val="24"/>
          <w:lang w:bidi="th-TH"/>
        </w:rPr>
        <w:softHyphen/>
        <w:t>ставления).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К.Р. Контрольная работа № 2 по произведениям А.С. Пушкина.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Выразительное чтение стихотворений, фрагментов романа. Устное рецензирование выра</w:t>
      </w:r>
      <w:r w:rsidRPr="000D0492">
        <w:rPr>
          <w:rFonts w:ascii="Times New Roman" w:hAnsi="Times New Roman"/>
          <w:i/>
          <w:iCs/>
          <w:sz w:val="24"/>
          <w:szCs w:val="24"/>
          <w:lang w:bidi="th-TH"/>
        </w:rPr>
        <w:softHyphen/>
        <w:t>зительного чтения. Участие в коллективном диало</w:t>
      </w:r>
      <w:r w:rsidRPr="000D0492">
        <w:rPr>
          <w:rFonts w:ascii="Times New Roman" w:hAnsi="Times New Roman"/>
          <w:i/>
          <w:iCs/>
          <w:sz w:val="24"/>
          <w:szCs w:val="24"/>
          <w:lang w:bidi="th-TH"/>
        </w:rPr>
        <w:softHyphen/>
        <w:t>ге. Устная и письменная характеристика героя или групповой характеристики героев (в том числе срав</w:t>
      </w:r>
      <w:r w:rsidRPr="000D0492">
        <w:rPr>
          <w:rFonts w:ascii="Times New Roman" w:hAnsi="Times New Roman"/>
          <w:i/>
          <w:iCs/>
          <w:sz w:val="24"/>
          <w:szCs w:val="24"/>
          <w:lang w:bidi="th-TH"/>
        </w:rPr>
        <w:softHyphen/>
        <w:t>нительная). Составление анализа эпизода. Характе</w:t>
      </w:r>
      <w:r w:rsidRPr="000D0492">
        <w:rPr>
          <w:rFonts w:ascii="Times New Roman" w:hAnsi="Times New Roman"/>
          <w:i/>
          <w:iCs/>
          <w:sz w:val="24"/>
          <w:szCs w:val="24"/>
          <w:lang w:bidi="th-TH"/>
        </w:rPr>
        <w:softHyphen/>
        <w:t>ристик сюжета романа, его тематики, проблематики, идейно-эмоционального содержания</w:t>
      </w:r>
      <w:r w:rsidRPr="000D0492">
        <w:rPr>
          <w:rFonts w:ascii="Times New Roman" w:hAnsi="Times New Roman"/>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Михаил Юрьевич Лермонтов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 Отношение М.Ю. Лермонтова к историческим те</w:t>
      </w:r>
      <w:r w:rsidRPr="000D0492">
        <w:rPr>
          <w:rFonts w:ascii="Times New Roman" w:hAnsi="Times New Roman"/>
          <w:sz w:val="24"/>
          <w:szCs w:val="24"/>
          <w:lang w:bidi="th-TH"/>
        </w:rPr>
        <w:softHyphen/>
        <w:t>мам и воплощение этих тем в его творчестве.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Поэма </w:t>
      </w:r>
      <w:r w:rsidRPr="000D0492">
        <w:rPr>
          <w:rFonts w:ascii="Times New Roman" w:hAnsi="Times New Roman"/>
          <w:i/>
          <w:iCs/>
          <w:sz w:val="24"/>
          <w:szCs w:val="24"/>
          <w:lang w:bidi="th-TH"/>
        </w:rPr>
        <w:t>«Мцыри».</w:t>
      </w:r>
      <w:r w:rsidRPr="000D0492">
        <w:rPr>
          <w:rFonts w:ascii="Times New Roman" w:hAnsi="Times New Roman"/>
          <w:sz w:val="24"/>
          <w:szCs w:val="24"/>
          <w:lang w:bidi="th-TH"/>
        </w:rPr>
        <w:t> «Мцыри» как романтическая поэма. Романтический герой. Смысл человеческой жизни для Мцыри и для монаха. Трагическое про</w:t>
      </w:r>
      <w:r w:rsidRPr="000D0492">
        <w:rPr>
          <w:rFonts w:ascii="Times New Roman" w:hAnsi="Times New Roman"/>
          <w:sz w:val="24"/>
          <w:szCs w:val="24"/>
          <w:lang w:bidi="th-TH"/>
        </w:rPr>
        <w:softHyphen/>
        <w:t>тивопоставление человека и обстоятельств. Особен</w:t>
      </w:r>
      <w:r w:rsidRPr="000D0492">
        <w:rPr>
          <w:rFonts w:ascii="Times New Roman" w:hAnsi="Times New Roman"/>
          <w:sz w:val="24"/>
          <w:szCs w:val="24"/>
          <w:lang w:bidi="th-TH"/>
        </w:rPr>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Поэма (развитие представ</w:t>
      </w:r>
      <w:r w:rsidRPr="000D0492">
        <w:rPr>
          <w:rFonts w:ascii="Times New Roman" w:hAnsi="Times New Roman"/>
          <w:i/>
          <w:iCs/>
          <w:sz w:val="24"/>
          <w:szCs w:val="24"/>
          <w:lang w:bidi="th-TH"/>
        </w:rPr>
        <w:softHyphen/>
        <w:t>лений). Романтический герой (начальные представ</w:t>
      </w:r>
      <w:r w:rsidRPr="000D0492">
        <w:rPr>
          <w:rFonts w:ascii="Times New Roman" w:hAnsi="Times New Roman"/>
          <w:i/>
          <w:iCs/>
          <w:sz w:val="24"/>
          <w:szCs w:val="24"/>
          <w:lang w:bidi="th-TH"/>
        </w:rPr>
        <w:softHyphen/>
        <w:t>ления), романтическая поэма (начальные представ</w:t>
      </w:r>
      <w:r w:rsidRPr="000D0492">
        <w:rPr>
          <w:rFonts w:ascii="Times New Roman" w:hAnsi="Times New Roman"/>
          <w:i/>
          <w:iCs/>
          <w:sz w:val="24"/>
          <w:szCs w:val="24"/>
          <w:lang w:bidi="th-TH"/>
        </w:rPr>
        <w:softHyphen/>
        <w:t>ления).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К. Р. Контрольная работа № 3 по произведениям М.Ю. Лермонтова</w:t>
      </w:r>
      <w:r w:rsidRPr="000D0492">
        <w:rPr>
          <w:rFonts w:ascii="Times New Roman" w:hAnsi="Times New Roman"/>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sz w:val="24"/>
          <w:szCs w:val="24"/>
          <w:lang w:bidi="th-TH"/>
        </w:rPr>
        <w:t> </w:t>
      </w:r>
      <w:r w:rsidRPr="000D0492">
        <w:rPr>
          <w:rFonts w:ascii="Times New Roman" w:hAnsi="Times New Roman"/>
          <w:i/>
          <w:iCs/>
          <w:sz w:val="24"/>
          <w:szCs w:val="24"/>
          <w:lang w:bidi="th-TH"/>
        </w:rPr>
        <w:t>Составление плана анализа фрагмента ли</w:t>
      </w:r>
      <w:r w:rsidRPr="000D0492">
        <w:rPr>
          <w:rFonts w:ascii="Times New Roman" w:hAnsi="Times New Roman"/>
          <w:i/>
          <w:iCs/>
          <w:sz w:val="24"/>
          <w:szCs w:val="24"/>
          <w:lang w:bidi="th-TH"/>
        </w:rPr>
        <w:softHyphen/>
        <w:t>ро-эпического произведения. Письменный анализ эпизода по плану. Написание сочинения на лите</w:t>
      </w:r>
      <w:r w:rsidRPr="000D0492">
        <w:rPr>
          <w:rFonts w:ascii="Times New Roman" w:hAnsi="Times New Roman"/>
          <w:i/>
          <w:iCs/>
          <w:sz w:val="24"/>
          <w:szCs w:val="24"/>
          <w:lang w:bidi="th-TH"/>
        </w:rPr>
        <w:softHyphen/>
        <w:t>ратурном материале с использованием собственного жизненного и читательского опыта. Редактирование текста. Устный и письменный анализ текста. Уча</w:t>
      </w:r>
      <w:r w:rsidRPr="000D0492">
        <w:rPr>
          <w:rFonts w:ascii="Times New Roman" w:hAnsi="Times New Roman"/>
          <w:i/>
          <w:iCs/>
          <w:sz w:val="24"/>
          <w:szCs w:val="24"/>
          <w:lang w:bidi="th-TH"/>
        </w:rPr>
        <w:softHyphen/>
        <w:t>стие в коллективном диалоге. Устный и письменный ответы на проблемные вопросы.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Николай Васильевич Гоголь</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 Отношение Н.В. Гоголя к истории, исторической теме в художественном произведении.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«Ревизор».</w:t>
      </w:r>
      <w:r w:rsidRPr="000D0492">
        <w:rPr>
          <w:rFonts w:ascii="Times New Roman" w:hAnsi="Times New Roman"/>
          <w:sz w:val="24"/>
          <w:szCs w:val="24"/>
          <w:lang w:bidi="th-TH"/>
        </w:rPr>
        <w:t> Комедия «со злостью и солью». Ис</w:t>
      </w:r>
      <w:r w:rsidRPr="000D0492">
        <w:rPr>
          <w:rFonts w:ascii="Times New Roman" w:hAnsi="Times New Roman"/>
          <w:sz w:val="24"/>
          <w:szCs w:val="24"/>
          <w:lang w:bidi="th-TH"/>
        </w:rPr>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0D0492">
        <w:rPr>
          <w:rFonts w:ascii="Times New Roman" w:hAnsi="Times New Roman"/>
          <w:sz w:val="24"/>
          <w:szCs w:val="24"/>
          <w:lang w:bidi="th-TH"/>
        </w:rPr>
        <w:softHyphen/>
        <w:t>ственности к комедии «Ревизор». Разоблачение по</w:t>
      </w:r>
      <w:r w:rsidRPr="000D0492">
        <w:rPr>
          <w:rFonts w:ascii="Times New Roman" w:hAnsi="Times New Roman"/>
          <w:sz w:val="24"/>
          <w:szCs w:val="24"/>
          <w:lang w:bidi="th-TH"/>
        </w:rPr>
        <w:softHyphen/>
        <w:t>роков чиновничества. Цель автора — высмеять «все дурное в России» (Н.В. Гоголь). Новизна финала, немой сцены, своеобразие действия пьесы «от на</w:t>
      </w:r>
      <w:r w:rsidRPr="000D0492">
        <w:rPr>
          <w:rFonts w:ascii="Times New Roman" w:hAnsi="Times New Roman"/>
          <w:sz w:val="24"/>
          <w:szCs w:val="24"/>
          <w:lang w:bidi="th-TH"/>
        </w:rPr>
        <w:softHyphen/>
        <w:t>чала до конца вытекает из характеров» (В.И. Неми</w:t>
      </w:r>
      <w:r w:rsidRPr="000D0492">
        <w:rPr>
          <w:rFonts w:ascii="Times New Roman" w:hAnsi="Times New Roman"/>
          <w:sz w:val="24"/>
          <w:szCs w:val="24"/>
          <w:lang w:bidi="th-TH"/>
        </w:rPr>
        <w:softHyphen/>
        <w:t xml:space="preserve">рович-Данченко). Хлестаков и «миражная интрига» (Ю. Манн). </w:t>
      </w:r>
      <w:proofErr w:type="gramStart"/>
      <w:r w:rsidRPr="000D0492">
        <w:rPr>
          <w:rFonts w:ascii="Times New Roman" w:hAnsi="Times New Roman"/>
          <w:sz w:val="24"/>
          <w:szCs w:val="24"/>
          <w:lang w:bidi="th-TH"/>
        </w:rPr>
        <w:t>Хлестаковщина</w:t>
      </w:r>
      <w:proofErr w:type="gramEnd"/>
      <w:r w:rsidRPr="000D0492">
        <w:rPr>
          <w:rFonts w:ascii="Times New Roman" w:hAnsi="Times New Roman"/>
          <w:sz w:val="24"/>
          <w:szCs w:val="24"/>
          <w:lang w:bidi="th-TH"/>
        </w:rPr>
        <w:t xml:space="preserve"> как общественное яв</w:t>
      </w:r>
      <w:r w:rsidRPr="000D0492">
        <w:rPr>
          <w:rFonts w:ascii="Times New Roman" w:hAnsi="Times New Roman"/>
          <w:sz w:val="24"/>
          <w:szCs w:val="24"/>
          <w:lang w:bidi="th-TH"/>
        </w:rPr>
        <w:softHyphen/>
        <w:t>ление.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«Шинель».</w:t>
      </w:r>
      <w:r w:rsidRPr="000D0492">
        <w:rPr>
          <w:rFonts w:ascii="Times New Roman" w:hAnsi="Times New Roman"/>
          <w:sz w:val="24"/>
          <w:szCs w:val="24"/>
          <w:lang w:bidi="th-TH"/>
        </w:rPr>
        <w:t> Образ «маленького человека» в ли</w:t>
      </w:r>
      <w:r w:rsidRPr="000D0492">
        <w:rPr>
          <w:rFonts w:ascii="Times New Roman" w:hAnsi="Times New Roman"/>
          <w:sz w:val="24"/>
          <w:szCs w:val="24"/>
          <w:lang w:bidi="th-TH"/>
        </w:rPr>
        <w:softHyphen/>
        <w:t xml:space="preserve">тературе. Потеря Акакием Акакиевичем </w:t>
      </w:r>
      <w:proofErr w:type="spellStart"/>
      <w:r w:rsidRPr="000D0492">
        <w:rPr>
          <w:rFonts w:ascii="Times New Roman" w:hAnsi="Times New Roman"/>
          <w:sz w:val="24"/>
          <w:szCs w:val="24"/>
          <w:lang w:bidi="th-TH"/>
        </w:rPr>
        <w:t>Башмачкиным</w:t>
      </w:r>
      <w:proofErr w:type="spellEnd"/>
      <w:r w:rsidRPr="000D0492">
        <w:rPr>
          <w:rFonts w:ascii="Times New Roman" w:hAnsi="Times New Roman"/>
          <w:sz w:val="24"/>
          <w:szCs w:val="24"/>
          <w:lang w:bidi="th-TH"/>
        </w:rPr>
        <w:t xml:space="preserve"> лица (одиночество, косноязычие). Шинель как последняя надежда согреться в холодном мире. Тщетность этой мечты. Петербург как символ вечно</w:t>
      </w:r>
      <w:r w:rsidRPr="000D0492">
        <w:rPr>
          <w:rFonts w:ascii="Times New Roman" w:hAnsi="Times New Roman"/>
          <w:sz w:val="24"/>
          <w:szCs w:val="24"/>
          <w:lang w:bidi="th-TH"/>
        </w:rPr>
        <w:softHyphen/>
        <w:t>го адского холода. Незлобивость мелкого чиновни</w:t>
      </w:r>
      <w:r w:rsidRPr="000D0492">
        <w:rPr>
          <w:rFonts w:ascii="Times New Roman" w:hAnsi="Times New Roman"/>
          <w:sz w:val="24"/>
          <w:szCs w:val="24"/>
          <w:lang w:bidi="th-TH"/>
        </w:rPr>
        <w:softHyphen/>
        <w:t>ка, обладающего духовной силой и противостоящего бездушию общества. Роль фантастики в художест</w:t>
      </w:r>
      <w:r w:rsidRPr="000D0492">
        <w:rPr>
          <w:rFonts w:ascii="Times New Roman" w:hAnsi="Times New Roman"/>
          <w:sz w:val="24"/>
          <w:szCs w:val="24"/>
          <w:lang w:bidi="th-TH"/>
        </w:rPr>
        <w:softHyphen/>
        <w:t>венном произведении.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lastRenderedPageBreak/>
        <w:t>Теория литературы. Комедия (развитие представ</w:t>
      </w:r>
      <w:r w:rsidRPr="000D0492">
        <w:rPr>
          <w:rFonts w:ascii="Times New Roman" w:hAnsi="Times New Roman"/>
          <w:i/>
          <w:iCs/>
          <w:sz w:val="24"/>
          <w:szCs w:val="24"/>
          <w:lang w:bidi="th-TH"/>
        </w:rPr>
        <w:softHyphen/>
        <w:t>лений). Сатира и юмор (развитие представлений). Ре</w:t>
      </w:r>
      <w:r w:rsidRPr="000D0492">
        <w:rPr>
          <w:rFonts w:ascii="Times New Roman" w:hAnsi="Times New Roman"/>
          <w:i/>
          <w:iCs/>
          <w:sz w:val="24"/>
          <w:szCs w:val="24"/>
          <w:lang w:bidi="th-TH"/>
        </w:rPr>
        <w:softHyphen/>
        <w:t>марки как форма выражения авторской позиции (на</w:t>
      </w:r>
      <w:r w:rsidRPr="000D0492">
        <w:rPr>
          <w:rFonts w:ascii="Times New Roman" w:hAnsi="Times New Roman"/>
          <w:i/>
          <w:iCs/>
          <w:sz w:val="24"/>
          <w:szCs w:val="24"/>
          <w:lang w:bidi="th-TH"/>
        </w:rPr>
        <w:softHyphen/>
        <w:t>чальные представления). Фантастическое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К. Р. Контрольная работа № 4 по произведению</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Н.В. Гоголя «Ревизор».</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Письменный ответ на вопрос проблемного характера с использованием цитирования. Состав</w:t>
      </w:r>
      <w:r w:rsidRPr="000D0492">
        <w:rPr>
          <w:rFonts w:ascii="Times New Roman" w:hAnsi="Times New Roman"/>
          <w:i/>
          <w:iCs/>
          <w:sz w:val="24"/>
          <w:szCs w:val="24"/>
          <w:lang w:bidi="th-TH"/>
        </w:rPr>
        <w:softHyphen/>
        <w:t>ление плана анализа фрагмента драматического про</w:t>
      </w:r>
      <w:r w:rsidRPr="000D0492">
        <w:rPr>
          <w:rFonts w:ascii="Times New Roman" w:hAnsi="Times New Roman"/>
          <w:i/>
          <w:iCs/>
          <w:sz w:val="24"/>
          <w:szCs w:val="24"/>
          <w:lang w:bidi="th-TH"/>
        </w:rPr>
        <w:softHyphen/>
        <w:t>изведения. Устный и письменный анализ эпизодов комедии по плану. Устное рецензирование вырази</w:t>
      </w:r>
      <w:r w:rsidRPr="000D0492">
        <w:rPr>
          <w:rFonts w:ascii="Times New Roman" w:hAnsi="Times New Roman"/>
          <w:i/>
          <w:iCs/>
          <w:sz w:val="24"/>
          <w:szCs w:val="24"/>
          <w:lang w:bidi="th-TH"/>
        </w:rPr>
        <w:softHyphen/>
        <w:t>тельного чтения. Написание сочинения на литера</w:t>
      </w:r>
      <w:r w:rsidRPr="000D0492">
        <w:rPr>
          <w:rFonts w:ascii="Times New Roman" w:hAnsi="Times New Roman"/>
          <w:i/>
          <w:iCs/>
          <w:sz w:val="24"/>
          <w:szCs w:val="24"/>
          <w:lang w:bidi="th-TH"/>
        </w:rPr>
        <w:softHyphen/>
        <w:t>турном материале и с использованием собственного жизненного и читательского опыта. Редактирование текста сочинения.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Иван Сергеевич Тургенев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w:t>
      </w:r>
      <w:r w:rsidRPr="000D0492">
        <w:rPr>
          <w:rFonts w:ascii="Times New Roman" w:hAnsi="Times New Roman"/>
          <w:sz w:val="24"/>
          <w:szCs w:val="24"/>
          <w:lang w:bidi="th-TH"/>
        </w:rPr>
        <w:softHyphen/>
        <w:t>ля. И.С. Тургенев как пропагандист русской лите</w:t>
      </w:r>
      <w:r w:rsidRPr="000D0492">
        <w:rPr>
          <w:rFonts w:ascii="Times New Roman" w:hAnsi="Times New Roman"/>
          <w:sz w:val="24"/>
          <w:szCs w:val="24"/>
          <w:lang w:bidi="th-TH"/>
        </w:rPr>
        <w:softHyphen/>
        <w:t>ратуры в Европе.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Рассказ «Певцы». Изображение русской жизни и русских характеров в рассказе. Образ рассказчика. Способы выражения авторской позиции.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Образ рассказчика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отрывков рассказа. Рецензирование выразительного чтения. Устный и письменный ответы на проблемные вопросы.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Михаил </w:t>
      </w:r>
      <w:proofErr w:type="spellStart"/>
      <w:r w:rsidRPr="000D0492">
        <w:rPr>
          <w:rFonts w:ascii="Times New Roman" w:hAnsi="Times New Roman"/>
          <w:b/>
          <w:bCs/>
          <w:sz w:val="24"/>
          <w:szCs w:val="24"/>
          <w:lang w:bidi="th-TH"/>
        </w:rPr>
        <w:t>Евграфович</w:t>
      </w:r>
      <w:proofErr w:type="spellEnd"/>
      <w:r w:rsidRPr="000D0492">
        <w:rPr>
          <w:rFonts w:ascii="Times New Roman" w:hAnsi="Times New Roman"/>
          <w:b/>
          <w:bCs/>
          <w:sz w:val="24"/>
          <w:szCs w:val="24"/>
          <w:lang w:bidi="th-TH"/>
        </w:rPr>
        <w:t xml:space="preserve"> Салтыков-Щедрин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 М.Е. Салтыков-Щедрин - писатель, редактор, издатель.</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Гипербола, гротеск (развитие представлений). Литературная пародия (начальные представления). Эзопов язык (развитие понятия).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sz w:val="24"/>
          <w:szCs w:val="24"/>
          <w:lang w:bidi="th-TH"/>
        </w:rPr>
        <w:t>P.P.</w:t>
      </w:r>
      <w:r w:rsidRPr="000D0492">
        <w:rPr>
          <w:rFonts w:ascii="Times New Roman" w:hAnsi="Times New Roman"/>
          <w:sz w:val="24"/>
          <w:szCs w:val="24"/>
          <w:lang w:bidi="th-TH"/>
        </w:rPr>
        <w:t xml:space="preserve"> </w:t>
      </w:r>
      <w:r w:rsidRPr="00451DAB">
        <w:rPr>
          <w:rFonts w:ascii="Times New Roman" w:hAnsi="Times New Roman"/>
          <w:i/>
          <w:sz w:val="24"/>
          <w:szCs w:val="24"/>
          <w:lang w:bidi="th-TH"/>
        </w:rPr>
        <w:t>Выразительное чтение фрагментов романа. Устное рецензирование выразительного чтения. Устная и письменная характеристика героев и средств создания их образов. Составление плана письменного высказывания.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Николай Семенович Лесков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«Старый гений». Сатира на чиновничество. Защита </w:t>
      </w:r>
      <w:proofErr w:type="gramStart"/>
      <w:r w:rsidRPr="000D0492">
        <w:rPr>
          <w:rFonts w:ascii="Times New Roman" w:hAnsi="Times New Roman"/>
          <w:sz w:val="24"/>
          <w:szCs w:val="24"/>
          <w:lang w:bidi="th-TH"/>
        </w:rPr>
        <w:t>беззащитных</w:t>
      </w:r>
      <w:proofErr w:type="gramEnd"/>
      <w:r w:rsidRPr="000D0492">
        <w:rPr>
          <w:rFonts w:ascii="Times New Roman" w:hAnsi="Times New Roman"/>
          <w:sz w:val="24"/>
          <w:szCs w:val="24"/>
          <w:lang w:bidi="th-TH"/>
        </w:rPr>
        <w:t>. Нравственные проблемы рассказа. Деталь как средство создания образа в рассказе.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Рассказ (развитие представлений). Художественная деталь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Лев Николаевич Толстой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lastRenderedPageBreak/>
        <w:t>Краткий рассказ о жизни и творчестве писателя. Идеал взаимной любви и согласия в обществе.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«После бала». Идея </w:t>
      </w:r>
      <w:proofErr w:type="spellStart"/>
      <w:r w:rsidRPr="000D0492">
        <w:rPr>
          <w:rFonts w:ascii="Times New Roman" w:hAnsi="Times New Roman"/>
          <w:sz w:val="24"/>
          <w:szCs w:val="24"/>
          <w:lang w:bidi="th-TH"/>
        </w:rPr>
        <w:t>разделенности</w:t>
      </w:r>
      <w:proofErr w:type="spellEnd"/>
      <w:r w:rsidRPr="000D0492">
        <w:rPr>
          <w:rFonts w:ascii="Times New Roman" w:hAnsi="Times New Roman"/>
          <w:sz w:val="24"/>
          <w:szCs w:val="24"/>
          <w:lang w:bidi="th-TH"/>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305790" w:rsidRPr="00451DAB" w:rsidRDefault="00305790" w:rsidP="0061107F">
      <w:pPr>
        <w:shd w:val="clear" w:color="auto" w:fill="FFFFFF"/>
        <w:spacing w:after="167" w:line="240" w:lineRule="auto"/>
        <w:ind w:firstLine="567"/>
        <w:jc w:val="both"/>
        <w:rPr>
          <w:rFonts w:ascii="Times New Roman" w:hAnsi="Times New Roman"/>
          <w:i/>
          <w:sz w:val="24"/>
          <w:szCs w:val="24"/>
          <w:lang w:bidi="th-TH"/>
        </w:rPr>
      </w:pPr>
      <w:r w:rsidRPr="00451DAB">
        <w:rPr>
          <w:rFonts w:ascii="Times New Roman" w:hAnsi="Times New Roman"/>
          <w:b/>
          <w:i/>
          <w:sz w:val="24"/>
          <w:szCs w:val="24"/>
          <w:lang w:bidi="th-TH"/>
        </w:rPr>
        <w:t>P.P.</w:t>
      </w:r>
      <w:r w:rsidRPr="00451DAB">
        <w:rPr>
          <w:rFonts w:ascii="Times New Roman" w:hAnsi="Times New Roman"/>
          <w:i/>
          <w:sz w:val="24"/>
          <w:szCs w:val="24"/>
          <w:lang w:bidi="th-TH"/>
        </w:rPr>
        <w:t xml:space="preserve"> 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Поэзия родной природы в русской литературе XIX в. (обзор) (2 ч)</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А.С. Пушкин «Цветы последние милей...»; М.Ю. Лермонтов «Осень»; Ф.И. Тютчев «Осенний вечер»; А.А. Фет «Первый ландыш»; А.Н. Майков «Поле зыблется цветами...». Поэтическое изображение родной природы и выражение авторского настроения, миросозерцания.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Лирика как род литературы. Пейзажная лирика как жанр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305790" w:rsidRPr="000D0492" w:rsidRDefault="00305790" w:rsidP="0061107F">
      <w:pPr>
        <w:shd w:val="clear" w:color="auto" w:fill="FFFFFF"/>
        <w:spacing w:after="167" w:line="240" w:lineRule="auto"/>
        <w:ind w:firstLine="567"/>
        <w:jc w:val="both"/>
        <w:rPr>
          <w:rFonts w:ascii="Times New Roman" w:hAnsi="Times New Roman"/>
          <w:b/>
          <w:bCs/>
          <w:sz w:val="24"/>
          <w:szCs w:val="24"/>
          <w:lang w:bidi="th-TH"/>
        </w:rPr>
      </w:pPr>
      <w:r w:rsidRPr="000D0492">
        <w:rPr>
          <w:rFonts w:ascii="Times New Roman" w:hAnsi="Times New Roman"/>
          <w:b/>
          <w:bCs/>
          <w:sz w:val="24"/>
          <w:szCs w:val="24"/>
          <w:lang w:bidi="th-TH"/>
        </w:rPr>
        <w:t xml:space="preserve">Антон Павлович Чехов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«О любви» (из трилогии). История о любви и упущенном счастье.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Психологизм художественной литературы (начальные представления).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b/>
          <w:bCs/>
          <w:sz w:val="24"/>
          <w:szCs w:val="24"/>
          <w:lang w:bidi="th-TH"/>
        </w:rPr>
      </w:pPr>
      <w:r w:rsidRPr="000D0492">
        <w:rPr>
          <w:rFonts w:ascii="Times New Roman" w:hAnsi="Times New Roman"/>
          <w:b/>
          <w:bCs/>
          <w:sz w:val="24"/>
          <w:szCs w:val="24"/>
          <w:lang w:bidi="th-TH"/>
        </w:rPr>
        <w:t xml:space="preserve">ИЗ РУССКОЙ ЛИТЕРАТУРЫ XX ВЕКА </w:t>
      </w:r>
      <w:r w:rsidR="00451DAB">
        <w:rPr>
          <w:rFonts w:ascii="Times New Roman" w:hAnsi="Times New Roman"/>
          <w:b/>
          <w:bCs/>
          <w:sz w:val="24"/>
          <w:szCs w:val="24"/>
          <w:lang w:bidi="th-TH"/>
        </w:rPr>
        <w:t>(19 ч.)</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Иван Алексеевич Бунин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«Кавказ». Повествование о любви в различных ее состояниях и в различных жизненных ситуациях. Мастерство Бунина-рассказчика. Психологизм прозы писателя.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Понятие о теме и идее произведения (развитие представлений).</w:t>
      </w:r>
    </w:p>
    <w:p w:rsidR="00305790" w:rsidRPr="000D0492" w:rsidRDefault="00451DAB" w:rsidP="0061107F">
      <w:pPr>
        <w:shd w:val="clear" w:color="auto" w:fill="FFFFFF"/>
        <w:spacing w:after="167" w:line="240" w:lineRule="auto"/>
        <w:ind w:firstLine="567"/>
        <w:jc w:val="both"/>
        <w:rPr>
          <w:rFonts w:ascii="Times New Roman" w:hAnsi="Times New Roman"/>
          <w:i/>
          <w:iCs/>
          <w:sz w:val="24"/>
          <w:szCs w:val="24"/>
          <w:lang w:bidi="th-TH"/>
        </w:rPr>
      </w:pPr>
      <w:r>
        <w:rPr>
          <w:rFonts w:ascii="Times New Roman" w:hAnsi="Times New Roman"/>
          <w:b/>
          <w:i/>
          <w:iCs/>
          <w:sz w:val="24"/>
          <w:szCs w:val="24"/>
          <w:lang w:bidi="th-TH"/>
        </w:rPr>
        <w:t>Р.</w:t>
      </w:r>
      <w:r w:rsidR="00305790" w:rsidRPr="00451DAB">
        <w:rPr>
          <w:rFonts w:ascii="Times New Roman" w:hAnsi="Times New Roman"/>
          <w:b/>
          <w:i/>
          <w:iCs/>
          <w:sz w:val="24"/>
          <w:szCs w:val="24"/>
          <w:lang w:bidi="th-TH"/>
        </w:rPr>
        <w:t>Р.</w:t>
      </w:r>
      <w:r w:rsidR="00305790" w:rsidRPr="000D0492">
        <w:rPr>
          <w:rFonts w:ascii="Times New Roman" w:hAnsi="Times New Roman"/>
          <w:i/>
          <w:iCs/>
          <w:sz w:val="24"/>
          <w:szCs w:val="24"/>
          <w:lang w:bidi="th-TH"/>
        </w:rPr>
        <w:t xml:space="preserve">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Александр Иванович Куприн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lastRenderedPageBreak/>
        <w:t>«Куст сирени». Утверждение согласия и взаимопонимания, любви и счастья в семье. Самоотверженность и находчивость главной героини.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Сюжет и фабула.</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Александр Александрович Блок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поэта.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«Россия». Историческая тема в стихотворении, ее современное звучание и смысл.</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Лирический герой (развитие представлений). Обогащение знаний о ритме и рифме.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Участие в коллективном диалоге. Выразительное чтение. Рецензирование выразительного чтения.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Сергей Александрович Есенин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поэта.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«Пугачев».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С.А. Есенина.</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Драматическая поэма (начальные представления).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К. Р. Контрольная работа № 5 по творчеству С.А. Есенина и А.А. Блока.</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Иван Сергеевич Шмелев</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 (детство, юность, начало творческого пути).</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«Как я стал писателем». Рассказ о пути к творчеству. Сопоставление художественного произведения с </w:t>
      </w:r>
      <w:proofErr w:type="gramStart"/>
      <w:r w:rsidRPr="000D0492">
        <w:rPr>
          <w:rFonts w:ascii="Times New Roman" w:hAnsi="Times New Roman"/>
          <w:sz w:val="24"/>
          <w:szCs w:val="24"/>
          <w:lang w:bidi="th-TH"/>
        </w:rPr>
        <w:t>документально-биографическими</w:t>
      </w:r>
      <w:proofErr w:type="gramEnd"/>
      <w:r w:rsidRPr="000D0492">
        <w:rPr>
          <w:rFonts w:ascii="Times New Roman" w:hAnsi="Times New Roman"/>
          <w:sz w:val="24"/>
          <w:szCs w:val="24"/>
          <w:lang w:bidi="th-TH"/>
        </w:rPr>
        <w:t xml:space="preserve"> (мемуары, воспоминания, дневники).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Мемуарная литература (развитие представлений).</w:t>
      </w:r>
    </w:p>
    <w:p w:rsidR="00305790" w:rsidRPr="000D0492" w:rsidRDefault="00305790" w:rsidP="00451DAB">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Писатели улыбаются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Журнал «</w:t>
      </w:r>
      <w:proofErr w:type="spellStart"/>
      <w:r w:rsidRPr="000D0492">
        <w:rPr>
          <w:rFonts w:ascii="Times New Roman" w:hAnsi="Times New Roman"/>
          <w:sz w:val="24"/>
          <w:szCs w:val="24"/>
          <w:lang w:bidi="th-TH"/>
        </w:rPr>
        <w:t>Сатирикон</w:t>
      </w:r>
      <w:proofErr w:type="spellEnd"/>
      <w:r w:rsidRPr="000D0492">
        <w:rPr>
          <w:rFonts w:ascii="Times New Roman" w:hAnsi="Times New Roman"/>
          <w:sz w:val="24"/>
          <w:szCs w:val="24"/>
          <w:lang w:bidi="th-TH"/>
        </w:rPr>
        <w:t>». Тэффи, О. Дымов, А.Т. .Аверченко, «Всеобщая история, обработанная “</w:t>
      </w:r>
      <w:proofErr w:type="spellStart"/>
      <w:r w:rsidRPr="000D0492">
        <w:rPr>
          <w:rFonts w:ascii="Times New Roman" w:hAnsi="Times New Roman"/>
          <w:sz w:val="24"/>
          <w:szCs w:val="24"/>
          <w:lang w:bidi="th-TH"/>
        </w:rPr>
        <w:t>Сатириконом</w:t>
      </w:r>
      <w:proofErr w:type="spellEnd"/>
      <w:r w:rsidRPr="000D0492">
        <w:rPr>
          <w:rFonts w:ascii="Times New Roman" w:hAnsi="Times New Roman"/>
          <w:sz w:val="24"/>
          <w:szCs w:val="24"/>
          <w:lang w:bidi="th-TH"/>
        </w:rPr>
        <w:t>”».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Сатира, сатирические приемы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P.P. Выразительное чтение. Рецензирование выразительного чтения.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lastRenderedPageBreak/>
        <w:t>Тэффи.</w:t>
      </w:r>
      <w:r w:rsidRPr="000D0492">
        <w:rPr>
          <w:rFonts w:ascii="Times New Roman" w:hAnsi="Times New Roman"/>
          <w:sz w:val="24"/>
          <w:szCs w:val="24"/>
          <w:lang w:bidi="th-TH"/>
        </w:rPr>
        <w:t xml:space="preserve"> Рассказ «Жизнь и воротник». Другие рассказы писательницы (для внеклассного чтения). Сатира и юмор в рассказе.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Историко-литературный комментарий (развитие представлений</w:t>
      </w:r>
      <w:r w:rsidRPr="000D0492">
        <w:rPr>
          <w:rFonts w:ascii="Times New Roman" w:hAnsi="Times New Roman"/>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Устные и письменные ответы на вопросы. Участие в коллективном диалоге. Характеристика сюжета и героев рассказа, их идейно-эмоционального содержания</w:t>
      </w:r>
      <w:r w:rsidRPr="000D0492">
        <w:rPr>
          <w:rFonts w:ascii="Times New Roman" w:hAnsi="Times New Roman"/>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Михаил Михайлович Зощенко.</w:t>
      </w:r>
      <w:r w:rsidRPr="000D0492">
        <w:rPr>
          <w:rFonts w:ascii="Times New Roman" w:hAnsi="Times New Roman"/>
          <w:sz w:val="24"/>
          <w:szCs w:val="24"/>
          <w:lang w:bidi="th-TH"/>
        </w:rPr>
        <w:t xml:space="preserve"> Рассказ «История болезни». Другие рассказы писателя (для внеклассного чтения). Сатира и юмор в рассказе.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Литературные традиции. Сатира. Юмор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Устное рецензирование выразительного чтения. 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Михаил Андреевич Осоргин.</w:t>
      </w:r>
      <w:r w:rsidRPr="000D0492">
        <w:rPr>
          <w:rFonts w:ascii="Times New Roman" w:hAnsi="Times New Roman"/>
          <w:sz w:val="24"/>
          <w:szCs w:val="24"/>
          <w:lang w:bidi="th-TH"/>
        </w:rPr>
        <w:t xml:space="preserve"> Рассказ «Пенсне». Сочетание фантастики и реальности в рассказе. Мелочи быта и их психологическое содержание. Проект.</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Теория литературы. Литературный комментарий (развитие представлений). Фантастика и реальность (развитие представлений)</w:t>
      </w:r>
    </w:p>
    <w:p w:rsidR="00305790" w:rsidRPr="00451DAB" w:rsidRDefault="00305790" w:rsidP="0061107F">
      <w:pPr>
        <w:shd w:val="clear" w:color="auto" w:fill="FFFFFF"/>
        <w:spacing w:after="167" w:line="240" w:lineRule="auto"/>
        <w:ind w:firstLine="567"/>
        <w:jc w:val="both"/>
        <w:rPr>
          <w:rFonts w:ascii="Times New Roman" w:hAnsi="Times New Roman"/>
          <w:i/>
          <w:sz w:val="24"/>
          <w:szCs w:val="24"/>
          <w:lang w:bidi="th-TH"/>
        </w:rPr>
      </w:pPr>
      <w:r w:rsidRPr="00451DAB">
        <w:rPr>
          <w:rFonts w:ascii="Times New Roman" w:hAnsi="Times New Roman"/>
          <w:b/>
          <w:i/>
          <w:sz w:val="24"/>
          <w:szCs w:val="24"/>
          <w:lang w:bidi="th-TH"/>
        </w:rPr>
        <w:t>P.P.</w:t>
      </w:r>
      <w:r w:rsidRPr="00451DAB">
        <w:rPr>
          <w:rFonts w:ascii="Times New Roman" w:hAnsi="Times New Roman"/>
          <w:i/>
          <w:sz w:val="24"/>
          <w:szCs w:val="24"/>
          <w:lang w:bidi="th-TH"/>
        </w:rPr>
        <w:t xml:space="preserve"> Выразительное чтение фрагментов рассказа. Различные виды пересказов.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Александр </w:t>
      </w:r>
      <w:proofErr w:type="spellStart"/>
      <w:r w:rsidRPr="000D0492">
        <w:rPr>
          <w:rFonts w:ascii="Times New Roman" w:hAnsi="Times New Roman"/>
          <w:b/>
          <w:bCs/>
          <w:sz w:val="24"/>
          <w:szCs w:val="24"/>
          <w:lang w:bidi="th-TH"/>
        </w:rPr>
        <w:t>Трифонович</w:t>
      </w:r>
      <w:proofErr w:type="spellEnd"/>
      <w:r w:rsidRPr="000D0492">
        <w:rPr>
          <w:rFonts w:ascii="Times New Roman" w:hAnsi="Times New Roman"/>
          <w:b/>
          <w:bCs/>
          <w:sz w:val="24"/>
          <w:szCs w:val="24"/>
          <w:lang w:bidi="th-TH"/>
        </w:rPr>
        <w:t xml:space="preserve"> Твардовский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«Василий Теркин».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0D0492">
        <w:rPr>
          <w:rFonts w:ascii="Times New Roman" w:hAnsi="Times New Roman"/>
          <w:sz w:val="24"/>
          <w:szCs w:val="24"/>
          <w:lang w:bidi="th-TH"/>
        </w:rPr>
        <w:t>Реалистическая</w:t>
      </w:r>
      <w:proofErr w:type="gramEnd"/>
      <w:r w:rsidRPr="000D0492">
        <w:rPr>
          <w:rFonts w:ascii="Times New Roman" w:hAnsi="Times New Roman"/>
          <w:sz w:val="24"/>
          <w:szCs w:val="24"/>
          <w:lang w:bidi="th-TH"/>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 xml:space="preserve">Теория литературы. </w:t>
      </w:r>
      <w:proofErr w:type="spellStart"/>
      <w:r w:rsidRPr="000D0492">
        <w:rPr>
          <w:rFonts w:ascii="Times New Roman" w:hAnsi="Times New Roman"/>
          <w:i/>
          <w:iCs/>
          <w:sz w:val="24"/>
          <w:szCs w:val="24"/>
          <w:lang w:bidi="th-TH"/>
        </w:rPr>
        <w:t>Фольклоризм</w:t>
      </w:r>
      <w:proofErr w:type="spellEnd"/>
      <w:r w:rsidRPr="000D0492">
        <w:rPr>
          <w:rFonts w:ascii="Times New Roman" w:hAnsi="Times New Roman"/>
          <w:i/>
          <w:iCs/>
          <w:sz w:val="24"/>
          <w:szCs w:val="24"/>
          <w:lang w:bidi="th-TH"/>
        </w:rPr>
        <w:t xml:space="preserve"> литературы (развитие понятия). Авторские отступления как элемент композиции (развитие понятий).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К.Р. Контрольная работа № 6 по творчеству А.Т. Твардовского.</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Участие в коллективном диалоге. Составление плана характеристики героев. Устный и письменный анализ эпизода.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Стихи и песни о Великой Отечественной войне 1941—1945 гг. (обзор)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Традиции в изображении боевых подвигов народа и военных будней. Героизм воинов, защищавших свою Родину. М.В. Исаковский «Катюша», «Враги сожгли родную хату»; Б.Ш. Окуджава «Песенка о пехоте», «Здесь птицы не поют...»; А.И. Фатьянов «Соловьи»; Л.И. </w:t>
      </w:r>
      <w:proofErr w:type="spellStart"/>
      <w:r w:rsidRPr="000D0492">
        <w:rPr>
          <w:rFonts w:ascii="Times New Roman" w:hAnsi="Times New Roman"/>
          <w:sz w:val="24"/>
          <w:szCs w:val="24"/>
          <w:lang w:bidi="th-TH"/>
        </w:rPr>
        <w:t>Ошанин</w:t>
      </w:r>
      <w:proofErr w:type="spellEnd"/>
      <w:r w:rsidRPr="000D0492">
        <w:rPr>
          <w:rFonts w:ascii="Times New Roman" w:hAnsi="Times New Roman"/>
          <w:sz w:val="24"/>
          <w:szCs w:val="24"/>
          <w:lang w:bidi="th-TH"/>
        </w:rPr>
        <w:t xml:space="preserve"> «Дороги» и др. Лирические и героические песни в годы Великой Отечественной войны. Их призывно-</w:t>
      </w:r>
      <w:proofErr w:type="spellStart"/>
      <w:r w:rsidRPr="000D0492">
        <w:rPr>
          <w:rFonts w:ascii="Times New Roman" w:hAnsi="Times New Roman"/>
          <w:sz w:val="24"/>
          <w:szCs w:val="24"/>
          <w:lang w:bidi="th-TH"/>
        </w:rPr>
        <w:t>воодушевляюший</w:t>
      </w:r>
      <w:proofErr w:type="spellEnd"/>
      <w:r w:rsidRPr="000D0492">
        <w:rPr>
          <w:rFonts w:ascii="Times New Roman" w:hAnsi="Times New Roman"/>
          <w:sz w:val="24"/>
          <w:szCs w:val="24"/>
          <w:lang w:bidi="th-TH"/>
        </w:rPr>
        <w:t xml:space="preserve"> характер. Выражение в лирической песне сокровенных чувств и переживаний каждого солдата. Проект.</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P.P. 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lastRenderedPageBreak/>
        <w:t xml:space="preserve">Виктор Петрович Астафьев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Герой-повествователь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К.Р. Контрольная работа № 7 по произведениям о Великой Отечественной войне.</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отрывков. Комплексный анализ эпизодов. Рецензирование выразительного чтения.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Русские поэты о Родине, родной природе (обзор)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proofErr w:type="gramStart"/>
      <w:r w:rsidRPr="000D0492">
        <w:rPr>
          <w:rFonts w:ascii="Times New Roman" w:hAnsi="Times New Roman"/>
          <w:sz w:val="24"/>
          <w:szCs w:val="24"/>
          <w:lang w:bidi="th-TH"/>
        </w:rPr>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roofErr w:type="gramEnd"/>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Поэты русского зарубежья об оставленной ими Родине. Н.А. Оцуп «Мне трудно без России...» (отрывок); З.Н. Гиппиус «Знайте!», «Так и есть»; Дон-</w:t>
      </w:r>
      <w:proofErr w:type="spellStart"/>
      <w:r w:rsidRPr="000D0492">
        <w:rPr>
          <w:rFonts w:ascii="Times New Roman" w:hAnsi="Times New Roman"/>
          <w:sz w:val="24"/>
          <w:szCs w:val="24"/>
          <w:lang w:bidi="th-TH"/>
        </w:rPr>
        <w:t>Аминадо</w:t>
      </w:r>
      <w:proofErr w:type="spellEnd"/>
      <w:r w:rsidRPr="000D0492">
        <w:rPr>
          <w:rFonts w:ascii="Times New Roman" w:hAnsi="Times New Roman"/>
          <w:sz w:val="24"/>
          <w:szCs w:val="24"/>
          <w:lang w:bidi="th-TH"/>
        </w:rPr>
        <w:t xml:space="preserve"> «Бабье лето»; И.А. Бунин «У птицы есть гнездо...». Общее и индивидуальное в произведениях поэтов русского зарубежья о Родине. Проект.</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Изобразительно-выразительные средства языка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отрывков. Комплексный анализ эпизодов. Рецензирование выразительного чтения.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b/>
          <w:bCs/>
          <w:sz w:val="24"/>
          <w:szCs w:val="24"/>
          <w:lang w:bidi="th-TH"/>
        </w:rPr>
        <w:t xml:space="preserve">ИЗ ЗАРУБЕЖНОЙ ЛИТЕРАТУРЫ </w:t>
      </w:r>
      <w:r w:rsidR="00451DAB">
        <w:rPr>
          <w:rFonts w:ascii="Times New Roman" w:hAnsi="Times New Roman"/>
          <w:b/>
          <w:bCs/>
          <w:sz w:val="24"/>
          <w:szCs w:val="24"/>
          <w:lang w:bidi="th-TH"/>
        </w:rPr>
        <w:t>(6 ч.)</w:t>
      </w:r>
    </w:p>
    <w:p w:rsidR="00305790" w:rsidRPr="000D0492" w:rsidRDefault="00305790" w:rsidP="0061107F">
      <w:pPr>
        <w:shd w:val="clear" w:color="auto" w:fill="FFFFFF"/>
        <w:spacing w:after="167" w:line="240" w:lineRule="auto"/>
        <w:ind w:firstLine="567"/>
        <w:jc w:val="both"/>
        <w:rPr>
          <w:rFonts w:ascii="Times New Roman" w:hAnsi="Times New Roman"/>
          <w:b/>
          <w:bCs/>
          <w:sz w:val="24"/>
          <w:szCs w:val="24"/>
          <w:lang w:bidi="th-TH"/>
        </w:rPr>
      </w:pPr>
      <w:r w:rsidRPr="000D0492">
        <w:rPr>
          <w:rFonts w:ascii="Times New Roman" w:hAnsi="Times New Roman"/>
          <w:b/>
          <w:bCs/>
          <w:sz w:val="24"/>
          <w:szCs w:val="24"/>
          <w:lang w:bidi="th-TH"/>
        </w:rPr>
        <w:t xml:space="preserve">Уильям Шекспир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«Ромео и Джульетта». Семейная вражда и любовь героев. Ромео и Джульетта — символ любви и жертвенности. «Вечные проблемы» в творчестве У. Шекспира.</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i/>
          <w:iCs/>
          <w:sz w:val="24"/>
          <w:szCs w:val="24"/>
          <w:lang w:bidi="th-TH"/>
        </w:rPr>
        <w:t>Теория литературы. Конфликт как основа сюжета драматического произведения</w:t>
      </w:r>
      <w:r w:rsidRPr="000D0492">
        <w:rPr>
          <w:rFonts w:ascii="Times New Roman" w:hAnsi="Times New Roman"/>
          <w:sz w:val="24"/>
          <w:szCs w:val="24"/>
          <w:lang w:bidi="th-TH"/>
        </w:rPr>
        <w:t>.</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Сонеты «Ее глаза на звезды не похожи...», «Увы, мой стих не блещет новизной...».</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 Белинский).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Сонет как форма лирической поэзии.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P.P.</w:t>
      </w:r>
      <w:r w:rsidRPr="000D0492">
        <w:rPr>
          <w:rFonts w:ascii="Times New Roman" w:hAnsi="Times New Roman"/>
          <w:i/>
          <w:iCs/>
          <w:sz w:val="24"/>
          <w:szCs w:val="24"/>
          <w:lang w:bidi="th-TH"/>
        </w:rPr>
        <w:t xml:space="preserve"> Выразительное чтение и устное рецензирование выразительного чтения отрывков драматического произведения и сонетов. Устный и </w:t>
      </w:r>
      <w:proofErr w:type="spellStart"/>
      <w:r w:rsidRPr="000D0492">
        <w:rPr>
          <w:rFonts w:ascii="Times New Roman" w:hAnsi="Times New Roman"/>
          <w:i/>
          <w:iCs/>
          <w:sz w:val="24"/>
          <w:szCs w:val="24"/>
          <w:lang w:bidi="th-TH"/>
        </w:rPr>
        <w:t>пись¬менный</w:t>
      </w:r>
      <w:proofErr w:type="spellEnd"/>
      <w:r w:rsidRPr="000D0492">
        <w:rPr>
          <w:rFonts w:ascii="Times New Roman" w:hAnsi="Times New Roman"/>
          <w:i/>
          <w:iCs/>
          <w:sz w:val="24"/>
          <w:szCs w:val="24"/>
          <w:lang w:bidi="th-TH"/>
        </w:rPr>
        <w:t xml:space="preserve"> ответы на вопросы с использованием цитирования. Участие в коллективном диалоге</w:t>
      </w:r>
    </w:p>
    <w:p w:rsidR="00305790" w:rsidRPr="000D0492" w:rsidRDefault="00305790" w:rsidP="0061107F">
      <w:pPr>
        <w:shd w:val="clear" w:color="auto" w:fill="FFFFFF"/>
        <w:spacing w:after="167" w:line="240" w:lineRule="auto"/>
        <w:ind w:firstLine="567"/>
        <w:jc w:val="both"/>
        <w:rPr>
          <w:rFonts w:ascii="Times New Roman" w:hAnsi="Times New Roman"/>
          <w:b/>
          <w:bCs/>
          <w:sz w:val="24"/>
          <w:szCs w:val="24"/>
          <w:lang w:bidi="th-TH"/>
        </w:rPr>
      </w:pPr>
      <w:r w:rsidRPr="000D0492">
        <w:rPr>
          <w:rFonts w:ascii="Times New Roman" w:hAnsi="Times New Roman"/>
          <w:b/>
          <w:bCs/>
          <w:sz w:val="24"/>
          <w:szCs w:val="24"/>
          <w:lang w:bidi="th-TH"/>
        </w:rPr>
        <w:t xml:space="preserve">Жан Батист Мольер </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 xml:space="preserve">«Мещанин во дворянстве» (обзор с чтением отдельных сцен). XVII в. — эпоха расцвета классицизма в искусстве Франции. Ж.-Б. Мольер — великий комедиограф эпохи классицизма. </w:t>
      </w:r>
      <w:r w:rsidRPr="000D0492">
        <w:rPr>
          <w:rFonts w:ascii="Times New Roman" w:hAnsi="Times New Roman"/>
          <w:sz w:val="24"/>
          <w:szCs w:val="24"/>
          <w:lang w:bidi="th-TH"/>
        </w:rPr>
        <w:lastRenderedPageBreak/>
        <w:t>«Мещанин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Ж.-Б. Мольера. Общечеловеческий смысл комедии.</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 xml:space="preserve">Теория литературы. Классицизм. Комедия (развитие </w:t>
      </w:r>
      <w:proofErr w:type="gramStart"/>
      <w:r w:rsidRPr="000D0492">
        <w:rPr>
          <w:rFonts w:ascii="Times New Roman" w:hAnsi="Times New Roman"/>
          <w:i/>
          <w:iCs/>
          <w:sz w:val="24"/>
          <w:szCs w:val="24"/>
          <w:lang w:bidi="th-TH"/>
        </w:rPr>
        <w:t>понятии</w:t>
      </w:r>
      <w:proofErr w:type="gramEnd"/>
      <w:r w:rsidRPr="000D0492">
        <w:rPr>
          <w:rFonts w:ascii="Times New Roman" w:hAnsi="Times New Roman"/>
          <w:i/>
          <w:iCs/>
          <w:sz w:val="24"/>
          <w:szCs w:val="24"/>
          <w:lang w:bidi="th-TH"/>
        </w:rPr>
        <w:t>).</w:t>
      </w:r>
    </w:p>
    <w:p w:rsidR="00305790" w:rsidRPr="000D0492" w:rsidRDefault="00451DAB" w:rsidP="0061107F">
      <w:pPr>
        <w:shd w:val="clear" w:color="auto" w:fill="FFFFFF"/>
        <w:spacing w:after="167" w:line="240" w:lineRule="auto"/>
        <w:ind w:firstLine="567"/>
        <w:jc w:val="both"/>
        <w:rPr>
          <w:rFonts w:ascii="Times New Roman" w:hAnsi="Times New Roman"/>
          <w:i/>
          <w:iCs/>
          <w:sz w:val="24"/>
          <w:szCs w:val="24"/>
          <w:lang w:bidi="th-TH"/>
        </w:rPr>
      </w:pPr>
      <w:r w:rsidRPr="00451DAB">
        <w:rPr>
          <w:rFonts w:ascii="Times New Roman" w:hAnsi="Times New Roman"/>
          <w:b/>
          <w:i/>
          <w:iCs/>
          <w:sz w:val="24"/>
          <w:szCs w:val="24"/>
          <w:lang w:bidi="th-TH"/>
        </w:rPr>
        <w:t>Р.</w:t>
      </w:r>
      <w:r w:rsidR="00305790" w:rsidRPr="00451DAB">
        <w:rPr>
          <w:rFonts w:ascii="Times New Roman" w:hAnsi="Times New Roman"/>
          <w:b/>
          <w:i/>
          <w:iCs/>
          <w:sz w:val="24"/>
          <w:szCs w:val="24"/>
          <w:lang w:bidi="th-TH"/>
        </w:rPr>
        <w:t>Р.</w:t>
      </w:r>
      <w:r w:rsidR="00305790" w:rsidRPr="000D0492">
        <w:rPr>
          <w:rFonts w:ascii="Times New Roman" w:hAnsi="Times New Roman"/>
          <w:i/>
          <w:iCs/>
          <w:sz w:val="24"/>
          <w:szCs w:val="24"/>
          <w:lang w:bidi="th-TH"/>
        </w:rPr>
        <w:t xml:space="preserve">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305790" w:rsidRPr="000D0492" w:rsidRDefault="00305790" w:rsidP="0061107F">
      <w:pPr>
        <w:shd w:val="clear" w:color="auto" w:fill="FFFFFF"/>
        <w:spacing w:after="167" w:line="240" w:lineRule="auto"/>
        <w:ind w:firstLine="567"/>
        <w:jc w:val="both"/>
        <w:rPr>
          <w:rFonts w:ascii="Times New Roman" w:hAnsi="Times New Roman"/>
          <w:b/>
          <w:bCs/>
          <w:sz w:val="24"/>
          <w:szCs w:val="24"/>
          <w:lang w:bidi="th-TH"/>
        </w:rPr>
      </w:pPr>
      <w:r w:rsidRPr="000D0492">
        <w:rPr>
          <w:rFonts w:ascii="Times New Roman" w:hAnsi="Times New Roman"/>
          <w:b/>
          <w:bCs/>
          <w:sz w:val="24"/>
          <w:szCs w:val="24"/>
          <w:lang w:bidi="th-TH"/>
        </w:rPr>
        <w:t>Вальтер Скотт</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Краткий рассказ о жизни и творчестве писателя.</w:t>
      </w:r>
    </w:p>
    <w:p w:rsidR="00305790" w:rsidRPr="000D0492" w:rsidRDefault="00305790" w:rsidP="0061107F">
      <w:pPr>
        <w:shd w:val="clear" w:color="auto" w:fill="FFFFFF"/>
        <w:spacing w:after="167" w:line="240" w:lineRule="auto"/>
        <w:ind w:firstLine="567"/>
        <w:jc w:val="both"/>
        <w:rPr>
          <w:rFonts w:ascii="Times New Roman" w:hAnsi="Times New Roman"/>
          <w:sz w:val="24"/>
          <w:szCs w:val="24"/>
          <w:lang w:bidi="th-TH"/>
        </w:rPr>
      </w:pPr>
      <w:r w:rsidRPr="000D0492">
        <w:rPr>
          <w:rFonts w:ascii="Times New Roman" w:hAnsi="Times New Roman"/>
          <w:sz w:val="24"/>
          <w:szCs w:val="24"/>
          <w:lang w:bidi="th-TH"/>
        </w:rPr>
        <w:t>«Айвенго».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Теория литературы. Исторический роман (развитие представлений).</w:t>
      </w:r>
    </w:p>
    <w:p w:rsidR="00305790" w:rsidRPr="000D0492" w:rsidRDefault="00305790" w:rsidP="0061107F">
      <w:pPr>
        <w:shd w:val="clear" w:color="auto" w:fill="FFFFFF"/>
        <w:spacing w:after="167" w:line="240" w:lineRule="auto"/>
        <w:ind w:firstLine="567"/>
        <w:jc w:val="both"/>
        <w:rPr>
          <w:rFonts w:ascii="Times New Roman" w:hAnsi="Times New Roman"/>
          <w:i/>
          <w:iCs/>
          <w:sz w:val="24"/>
          <w:szCs w:val="24"/>
          <w:lang w:bidi="th-TH"/>
        </w:rPr>
      </w:pPr>
      <w:r w:rsidRPr="000D0492">
        <w:rPr>
          <w:rFonts w:ascii="Times New Roman" w:hAnsi="Times New Roman"/>
          <w:i/>
          <w:iCs/>
          <w:sz w:val="24"/>
          <w:szCs w:val="24"/>
          <w:lang w:bidi="th-TH"/>
        </w:rPr>
        <w:t>P.P. Выразительное чтение отрывков. Рецензирование выразительного чтения. Анализ эпизодов. Устный и письменный ответ на проблемный вопрос. Участие в коллективном диалоге.</w:t>
      </w:r>
    </w:p>
    <w:p w:rsidR="00034DF1" w:rsidRPr="000D0492" w:rsidRDefault="00034DF1" w:rsidP="0061107F">
      <w:pPr>
        <w:shd w:val="clear" w:color="auto" w:fill="FFFFFF"/>
        <w:spacing w:after="167" w:line="240" w:lineRule="auto"/>
        <w:jc w:val="both"/>
        <w:rPr>
          <w:rFonts w:ascii="Times New Roman" w:hAnsi="Times New Roman"/>
          <w:sz w:val="24"/>
          <w:szCs w:val="24"/>
          <w:lang w:bidi="th-TH"/>
        </w:rPr>
      </w:pPr>
    </w:p>
    <w:p w:rsidR="00034DF1" w:rsidRDefault="00034DF1" w:rsidP="00034DF1">
      <w:pPr>
        <w:pStyle w:val="a3"/>
        <w:numPr>
          <w:ilvl w:val="0"/>
          <w:numId w:val="10"/>
        </w:numPr>
        <w:shd w:val="clear" w:color="auto" w:fill="FFFFFF"/>
        <w:spacing w:after="167"/>
        <w:jc w:val="center"/>
        <w:rPr>
          <w:b/>
          <w:iCs/>
          <w:lang w:bidi="th-TH"/>
        </w:rPr>
      </w:pPr>
      <w:r w:rsidRPr="00034DF1">
        <w:rPr>
          <w:b/>
          <w:iCs/>
          <w:lang w:bidi="th-TH"/>
        </w:rPr>
        <w:t>ТЕМАТИЧЕСКОЕ ПЛАНИРОВАНИЕ «ЛИТЕРАТУРА. 8 КЛАСС»</w:t>
      </w:r>
    </w:p>
    <w:p w:rsidR="0061107F" w:rsidRPr="00034DF1" w:rsidRDefault="0061107F" w:rsidP="0061107F">
      <w:pPr>
        <w:pStyle w:val="a3"/>
        <w:shd w:val="clear" w:color="auto" w:fill="FFFFFF"/>
        <w:spacing w:after="167"/>
        <w:ind w:left="1429"/>
        <w:rPr>
          <w:b/>
          <w:iCs/>
          <w:lang w:bidi="th-T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6184"/>
        <w:gridCol w:w="3118"/>
      </w:tblGrid>
      <w:tr w:rsidR="0061107F" w:rsidRPr="0061107F"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61107F" w:rsidRDefault="0061107F" w:rsidP="00A73623">
            <w:pPr>
              <w:spacing w:after="167" w:line="240" w:lineRule="auto"/>
              <w:jc w:val="center"/>
              <w:rPr>
                <w:rFonts w:ascii="Times New Roman" w:hAnsi="Times New Roman"/>
                <w:b/>
                <w:iCs/>
                <w:sz w:val="24"/>
                <w:szCs w:val="24"/>
                <w:lang w:bidi="th-TH"/>
              </w:rPr>
            </w:pPr>
            <w:r w:rsidRPr="0061107F">
              <w:rPr>
                <w:rFonts w:ascii="Times New Roman" w:hAnsi="Times New Roman"/>
                <w:b/>
                <w:iCs/>
                <w:sz w:val="24"/>
                <w:szCs w:val="24"/>
                <w:lang w:bidi="th-TH"/>
              </w:rPr>
              <w:t>№</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61107F" w:rsidRDefault="0061107F" w:rsidP="00A73623">
            <w:pPr>
              <w:spacing w:after="167" w:line="240" w:lineRule="auto"/>
              <w:jc w:val="center"/>
              <w:rPr>
                <w:rFonts w:ascii="Times New Roman" w:hAnsi="Times New Roman"/>
                <w:b/>
                <w:iCs/>
                <w:sz w:val="24"/>
                <w:szCs w:val="24"/>
                <w:lang w:bidi="th-TH"/>
              </w:rPr>
            </w:pPr>
            <w:r w:rsidRPr="0061107F">
              <w:rPr>
                <w:rFonts w:ascii="Times New Roman" w:hAnsi="Times New Roman"/>
                <w:b/>
                <w:iCs/>
                <w:sz w:val="24"/>
                <w:szCs w:val="24"/>
                <w:lang w:bidi="th-TH"/>
              </w:rPr>
              <w:t>Название раздела</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61107F" w:rsidRDefault="0061107F" w:rsidP="0061107F">
            <w:pPr>
              <w:spacing w:after="167" w:line="240" w:lineRule="auto"/>
              <w:jc w:val="center"/>
              <w:rPr>
                <w:rFonts w:ascii="Times New Roman" w:hAnsi="Times New Roman"/>
                <w:b/>
                <w:iCs/>
                <w:sz w:val="24"/>
                <w:szCs w:val="24"/>
                <w:lang w:bidi="th-TH"/>
              </w:rPr>
            </w:pPr>
            <w:r w:rsidRPr="0061107F">
              <w:rPr>
                <w:rFonts w:ascii="Times New Roman" w:hAnsi="Times New Roman"/>
                <w:b/>
                <w:iCs/>
                <w:sz w:val="24"/>
                <w:szCs w:val="24"/>
                <w:lang w:bidi="th-TH"/>
              </w:rPr>
              <w:t>Количество</w:t>
            </w:r>
            <w:r>
              <w:rPr>
                <w:rFonts w:ascii="Times New Roman" w:hAnsi="Times New Roman"/>
                <w:b/>
                <w:iCs/>
                <w:sz w:val="24"/>
                <w:szCs w:val="24"/>
                <w:lang w:bidi="th-TH"/>
              </w:rPr>
              <w:t xml:space="preserve"> </w:t>
            </w:r>
            <w:r w:rsidRPr="0061107F">
              <w:rPr>
                <w:rFonts w:ascii="Times New Roman" w:hAnsi="Times New Roman"/>
                <w:b/>
                <w:iCs/>
                <w:sz w:val="24"/>
                <w:szCs w:val="24"/>
                <w:lang w:bidi="th-TH"/>
              </w:rPr>
              <w:t xml:space="preserve"> часов</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1</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iCs/>
                <w:sz w:val="24"/>
                <w:szCs w:val="24"/>
                <w:lang w:bidi="th-TH"/>
              </w:rPr>
            </w:pPr>
            <w:r w:rsidRPr="000D0492">
              <w:rPr>
                <w:rFonts w:ascii="Times New Roman" w:hAnsi="Times New Roman"/>
                <w:sz w:val="24"/>
                <w:szCs w:val="24"/>
                <w:lang w:bidi="th-TH"/>
              </w:rPr>
              <w:t>Введение</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1</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2</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Устное народное творчество</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2</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3</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Из древнерусской литературы</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2</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4</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 xml:space="preserve">Из русской литературы XVIII </w:t>
            </w:r>
            <w:proofErr w:type="gramStart"/>
            <w:r w:rsidRPr="000D0492">
              <w:rPr>
                <w:rFonts w:ascii="Times New Roman" w:hAnsi="Times New Roman"/>
                <w:sz w:val="24"/>
                <w:szCs w:val="24"/>
                <w:lang w:bidi="th-TH"/>
              </w:rPr>
              <w:t>в</w:t>
            </w:r>
            <w:proofErr w:type="gramEnd"/>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3</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5</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Из русской литературы XIX в.</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35</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6</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Из русской литературы XX в.</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19</w:t>
            </w:r>
          </w:p>
        </w:tc>
      </w:tr>
      <w:tr w:rsidR="0061107F" w:rsidRPr="000D0492" w:rsidTr="0061107F">
        <w:tc>
          <w:tcPr>
            <w:tcW w:w="445"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A73623">
            <w:pPr>
              <w:spacing w:after="167" w:line="240" w:lineRule="auto"/>
              <w:jc w:val="center"/>
              <w:rPr>
                <w:rFonts w:ascii="Times New Roman" w:hAnsi="Times New Roman"/>
                <w:iCs/>
                <w:sz w:val="24"/>
                <w:szCs w:val="24"/>
                <w:lang w:bidi="th-TH"/>
              </w:rPr>
            </w:pPr>
            <w:r w:rsidRPr="000D0492">
              <w:rPr>
                <w:rFonts w:ascii="Times New Roman" w:hAnsi="Times New Roman"/>
                <w:iCs/>
                <w:sz w:val="24"/>
                <w:szCs w:val="24"/>
                <w:lang w:bidi="th-TH"/>
              </w:rPr>
              <w:t>7</w:t>
            </w: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0D0492" w:rsidRDefault="0061107F" w:rsidP="008C6E5F">
            <w:pPr>
              <w:spacing w:after="167" w:line="240" w:lineRule="auto"/>
              <w:rPr>
                <w:rFonts w:ascii="Times New Roman" w:hAnsi="Times New Roman"/>
                <w:sz w:val="24"/>
                <w:szCs w:val="24"/>
                <w:lang w:bidi="th-TH"/>
              </w:rPr>
            </w:pPr>
            <w:r w:rsidRPr="000D0492">
              <w:rPr>
                <w:rFonts w:ascii="Times New Roman" w:hAnsi="Times New Roman"/>
                <w:sz w:val="24"/>
                <w:szCs w:val="24"/>
                <w:lang w:bidi="th-TH"/>
              </w:rPr>
              <w:t>Из зарубежной литературы</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0D0492" w:rsidRDefault="00451DAB" w:rsidP="00A73623">
            <w:pPr>
              <w:spacing w:after="167" w:line="240" w:lineRule="auto"/>
              <w:jc w:val="center"/>
              <w:rPr>
                <w:rFonts w:ascii="Times New Roman" w:hAnsi="Times New Roman"/>
                <w:iCs/>
                <w:sz w:val="24"/>
                <w:szCs w:val="24"/>
                <w:lang w:bidi="th-TH"/>
              </w:rPr>
            </w:pPr>
            <w:r>
              <w:rPr>
                <w:rFonts w:ascii="Times New Roman" w:hAnsi="Times New Roman"/>
                <w:iCs/>
                <w:sz w:val="24"/>
                <w:szCs w:val="24"/>
                <w:lang w:bidi="th-TH"/>
              </w:rPr>
              <w:t>6</w:t>
            </w:r>
          </w:p>
        </w:tc>
      </w:tr>
      <w:tr w:rsidR="0061107F" w:rsidRPr="0061107F" w:rsidTr="0061107F">
        <w:tc>
          <w:tcPr>
            <w:tcW w:w="445" w:type="dxa"/>
            <w:tcBorders>
              <w:top w:val="single" w:sz="4" w:space="0" w:color="000000"/>
              <w:left w:val="single" w:sz="4" w:space="0" w:color="000000"/>
              <w:bottom w:val="single" w:sz="4" w:space="0" w:color="000000"/>
              <w:right w:val="single" w:sz="4" w:space="0" w:color="000000"/>
            </w:tcBorders>
          </w:tcPr>
          <w:p w:rsidR="0061107F" w:rsidRPr="0061107F" w:rsidRDefault="0061107F" w:rsidP="00A73623">
            <w:pPr>
              <w:spacing w:after="167" w:line="240" w:lineRule="auto"/>
              <w:jc w:val="center"/>
              <w:rPr>
                <w:rFonts w:ascii="Times New Roman" w:hAnsi="Times New Roman"/>
                <w:b/>
                <w:iCs/>
                <w:sz w:val="24"/>
                <w:szCs w:val="24"/>
                <w:lang w:bidi="th-TH"/>
              </w:rPr>
            </w:pPr>
          </w:p>
        </w:tc>
        <w:tc>
          <w:tcPr>
            <w:tcW w:w="6184" w:type="dxa"/>
            <w:tcBorders>
              <w:top w:val="single" w:sz="4" w:space="0" w:color="000000"/>
              <w:left w:val="single" w:sz="4" w:space="0" w:color="000000"/>
              <w:bottom w:val="single" w:sz="4" w:space="0" w:color="000000"/>
              <w:right w:val="single" w:sz="4" w:space="0" w:color="000000"/>
            </w:tcBorders>
            <w:hideMark/>
          </w:tcPr>
          <w:p w:rsidR="0061107F" w:rsidRPr="0061107F" w:rsidRDefault="0061107F" w:rsidP="0061107F">
            <w:pPr>
              <w:spacing w:after="167" w:line="240" w:lineRule="auto"/>
              <w:jc w:val="right"/>
              <w:rPr>
                <w:rFonts w:ascii="Times New Roman" w:hAnsi="Times New Roman"/>
                <w:b/>
                <w:sz w:val="24"/>
                <w:szCs w:val="24"/>
                <w:lang w:bidi="th-TH"/>
              </w:rPr>
            </w:pPr>
            <w:r w:rsidRPr="0061107F">
              <w:rPr>
                <w:rFonts w:ascii="Times New Roman" w:hAnsi="Times New Roman"/>
                <w:b/>
                <w:sz w:val="24"/>
                <w:szCs w:val="24"/>
                <w:lang w:bidi="th-TH"/>
              </w:rPr>
              <w:t>Итого:</w:t>
            </w:r>
          </w:p>
        </w:tc>
        <w:tc>
          <w:tcPr>
            <w:tcW w:w="3118" w:type="dxa"/>
            <w:tcBorders>
              <w:top w:val="single" w:sz="4" w:space="0" w:color="000000"/>
              <w:left w:val="single" w:sz="4" w:space="0" w:color="000000"/>
              <w:bottom w:val="single" w:sz="4" w:space="0" w:color="000000"/>
              <w:right w:val="single" w:sz="4" w:space="0" w:color="000000"/>
            </w:tcBorders>
            <w:hideMark/>
          </w:tcPr>
          <w:p w:rsidR="0061107F" w:rsidRPr="0061107F" w:rsidRDefault="0061107F" w:rsidP="00A73623">
            <w:pPr>
              <w:spacing w:after="167" w:line="240" w:lineRule="auto"/>
              <w:jc w:val="center"/>
              <w:rPr>
                <w:rFonts w:ascii="Times New Roman" w:hAnsi="Times New Roman"/>
                <w:b/>
                <w:iCs/>
                <w:sz w:val="24"/>
                <w:szCs w:val="24"/>
                <w:lang w:bidi="th-TH"/>
              </w:rPr>
            </w:pPr>
            <w:r w:rsidRPr="0061107F">
              <w:rPr>
                <w:rFonts w:ascii="Times New Roman" w:hAnsi="Times New Roman"/>
                <w:b/>
                <w:iCs/>
                <w:sz w:val="24"/>
                <w:szCs w:val="24"/>
                <w:lang w:bidi="th-TH"/>
              </w:rPr>
              <w:t>68</w:t>
            </w:r>
          </w:p>
        </w:tc>
      </w:tr>
    </w:tbl>
    <w:p w:rsidR="00034DF1" w:rsidRDefault="00034DF1" w:rsidP="00034DF1">
      <w:pPr>
        <w:shd w:val="clear" w:color="auto" w:fill="FFFFFF"/>
        <w:spacing w:after="167" w:line="240" w:lineRule="auto"/>
        <w:ind w:firstLine="567"/>
        <w:rPr>
          <w:rFonts w:ascii="Times New Roman" w:hAnsi="Times New Roman"/>
          <w:i/>
          <w:iCs/>
          <w:sz w:val="24"/>
          <w:szCs w:val="24"/>
          <w:lang w:bidi="th-TH"/>
        </w:rPr>
      </w:pPr>
    </w:p>
    <w:p w:rsidR="00034DF1" w:rsidRDefault="00034DF1"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Default="00E3313B" w:rsidP="0061107F">
      <w:pPr>
        <w:shd w:val="clear" w:color="auto" w:fill="FFFFFF"/>
        <w:spacing w:after="167" w:line="240" w:lineRule="auto"/>
        <w:rPr>
          <w:rFonts w:ascii="Times New Roman" w:hAnsi="Times New Roman"/>
          <w:i/>
          <w:iCs/>
          <w:sz w:val="24"/>
          <w:szCs w:val="24"/>
          <w:lang w:val="en-US" w:bidi="th-TH"/>
        </w:rPr>
      </w:pPr>
    </w:p>
    <w:p w:rsidR="00E3313B" w:rsidRPr="0061107F" w:rsidRDefault="00E3313B" w:rsidP="0061107F">
      <w:pPr>
        <w:shd w:val="clear" w:color="auto" w:fill="FFFFFF"/>
        <w:spacing w:after="167" w:line="240" w:lineRule="auto"/>
        <w:rPr>
          <w:rFonts w:ascii="Times New Roman" w:hAnsi="Times New Roman"/>
          <w:i/>
          <w:iCs/>
          <w:sz w:val="24"/>
          <w:szCs w:val="24"/>
          <w:lang w:val="en-US" w:bidi="th-TH"/>
        </w:rPr>
      </w:pPr>
    </w:p>
    <w:p w:rsidR="00053385" w:rsidRPr="00E3313B" w:rsidRDefault="0061107F" w:rsidP="00E3313B">
      <w:pPr>
        <w:pStyle w:val="a3"/>
        <w:spacing w:line="360" w:lineRule="auto"/>
        <w:ind w:left="1429"/>
        <w:jc w:val="center"/>
        <w:rPr>
          <w:b/>
          <w:color w:val="000000" w:themeColor="text1"/>
        </w:rPr>
      </w:pPr>
      <w:r>
        <w:rPr>
          <w:b/>
          <w:color w:val="000000" w:themeColor="text1"/>
          <w:lang w:val="en-US"/>
        </w:rPr>
        <w:lastRenderedPageBreak/>
        <w:t>IV</w:t>
      </w:r>
      <w:r w:rsidR="00034DF1" w:rsidRPr="00F253FF">
        <w:rPr>
          <w:b/>
          <w:color w:val="000000" w:themeColor="text1"/>
        </w:rPr>
        <w:t>. СОДЕРЖАНИЕ УЧЕБНОГО ПРЕДМЕТА</w:t>
      </w:r>
      <w:r w:rsidR="00034DF1">
        <w:rPr>
          <w:b/>
          <w:color w:val="000000" w:themeColor="text1"/>
        </w:rPr>
        <w:t xml:space="preserve"> «ЛИТЕРАТУРА. 9 КЛАСС»</w:t>
      </w:r>
    </w:p>
    <w:p w:rsidR="00034DF1" w:rsidRPr="00F253FF" w:rsidRDefault="00034DF1" w:rsidP="00053385">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b/>
          <w:sz w:val="24"/>
          <w:szCs w:val="24"/>
        </w:rPr>
        <w:t>ВВЕДЕНИЕ (1 ч.)</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sz w:val="24"/>
          <w:szCs w:val="24"/>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i/>
          <w:sz w:val="24"/>
          <w:szCs w:val="24"/>
        </w:rPr>
        <w:t>Теория литературы.</w:t>
      </w:r>
      <w:r w:rsidRPr="00F253FF">
        <w:rPr>
          <w:rFonts w:ascii="Times New Roman" w:hAnsi="Times New Roman" w:cs="Times New Roman"/>
          <w:sz w:val="24"/>
          <w:szCs w:val="24"/>
        </w:rPr>
        <w:t xml:space="preserve"> Литература как искусство слова (углубление представлений). </w:t>
      </w:r>
    </w:p>
    <w:p w:rsidR="00034DF1" w:rsidRPr="00F253FF" w:rsidRDefault="00034DF1" w:rsidP="00034DF1">
      <w:pPr>
        <w:pStyle w:val="a5"/>
        <w:numPr>
          <w:ilvl w:val="0"/>
          <w:numId w:val="11"/>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образную природу словесного искусства, роль литературы в общественной и культурной жизни. </w:t>
      </w:r>
    </w:p>
    <w:p w:rsidR="00034DF1" w:rsidRPr="00F253FF" w:rsidRDefault="00034DF1" w:rsidP="00034DF1">
      <w:pPr>
        <w:pStyle w:val="a5"/>
        <w:numPr>
          <w:ilvl w:val="0"/>
          <w:numId w:val="11"/>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аргументировано отвечать на поставленные вопросы, строить монологическое высказывание.</w:t>
      </w:r>
    </w:p>
    <w:p w:rsidR="00034DF1" w:rsidRPr="00F253FF" w:rsidRDefault="00034DF1" w:rsidP="00034DF1">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sz w:val="24"/>
          <w:szCs w:val="24"/>
        </w:rPr>
        <w:t xml:space="preserve"> </w:t>
      </w:r>
      <w:r w:rsidRPr="00F253FF">
        <w:rPr>
          <w:rFonts w:ascii="Times New Roman" w:hAnsi="Times New Roman" w:cs="Times New Roman"/>
          <w:b/>
          <w:sz w:val="24"/>
          <w:szCs w:val="24"/>
        </w:rPr>
        <w:t>ИЗ ДРЕВНЕРУССКОЙ ЛИТЕРАТУРЫ (1 ч.)</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sz w:val="24"/>
          <w:szCs w:val="24"/>
        </w:rPr>
        <w:t xml:space="preserve"> Беседа о древнерусской литературе. Самобытный характер древнерусской литературы. Богатство и разнообразие жанров.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034DF1" w:rsidRPr="00F253FF" w:rsidRDefault="00034DF1" w:rsidP="00034DF1">
      <w:pPr>
        <w:pStyle w:val="a5"/>
        <w:numPr>
          <w:ilvl w:val="0"/>
          <w:numId w:val="12"/>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жанры литературы Древней Руси, ее самобытный характер; историческую основу «Слова», историю открытия памятника, основные версии авторства «Слова», особенности жанра. </w:t>
      </w:r>
    </w:p>
    <w:p w:rsidR="00034DF1" w:rsidRPr="00E3313B" w:rsidRDefault="00034DF1" w:rsidP="00E3313B">
      <w:pPr>
        <w:pStyle w:val="a5"/>
        <w:numPr>
          <w:ilvl w:val="0"/>
          <w:numId w:val="12"/>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характеризовать данный период развития литературы.</w:t>
      </w:r>
    </w:p>
    <w:p w:rsidR="00E3313B" w:rsidRPr="00E3313B" w:rsidRDefault="00E3313B" w:rsidP="00E3313B">
      <w:pPr>
        <w:pStyle w:val="a5"/>
        <w:spacing w:line="360" w:lineRule="auto"/>
        <w:ind w:left="1571"/>
        <w:jc w:val="both"/>
        <w:rPr>
          <w:rFonts w:ascii="Times New Roman" w:hAnsi="Times New Roman" w:cs="Times New Roman"/>
          <w:sz w:val="24"/>
          <w:szCs w:val="24"/>
        </w:rPr>
      </w:pPr>
    </w:p>
    <w:p w:rsidR="00034DF1" w:rsidRPr="00F253FF" w:rsidRDefault="00034DF1" w:rsidP="00034DF1">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b/>
          <w:sz w:val="24"/>
          <w:szCs w:val="24"/>
        </w:rPr>
        <w:t xml:space="preserve">ИЗ РУССКОЙ ЛИТЕРАТУРЫ XVIII ВЕКА </w:t>
      </w:r>
      <w:r>
        <w:rPr>
          <w:rFonts w:ascii="Times New Roman" w:hAnsi="Times New Roman" w:cs="Times New Roman"/>
          <w:b/>
          <w:sz w:val="24"/>
          <w:szCs w:val="24"/>
        </w:rPr>
        <w:t>(4</w:t>
      </w:r>
      <w:r w:rsidRPr="00F253FF">
        <w:rPr>
          <w:rFonts w:ascii="Times New Roman" w:hAnsi="Times New Roman" w:cs="Times New Roman"/>
          <w:b/>
          <w:sz w:val="24"/>
          <w:szCs w:val="24"/>
        </w:rPr>
        <w:t xml:space="preserve"> ч.)</w:t>
      </w:r>
    </w:p>
    <w:p w:rsidR="00034DF1" w:rsidRPr="00F253FF" w:rsidRDefault="00034DF1" w:rsidP="00034DF1">
      <w:pPr>
        <w:shd w:val="clear" w:color="auto" w:fill="FFFFFF"/>
        <w:spacing w:after="167" w:line="360" w:lineRule="auto"/>
        <w:ind w:firstLine="720"/>
        <w:jc w:val="both"/>
        <w:rPr>
          <w:rFonts w:ascii="Times New Roman" w:hAnsi="Times New Roman" w:cs="Times New Roman"/>
          <w:b/>
          <w:i/>
          <w:sz w:val="24"/>
          <w:szCs w:val="24"/>
        </w:rPr>
      </w:pPr>
      <w:r w:rsidRPr="00F253FF">
        <w:rPr>
          <w:rFonts w:ascii="Times New Roman" w:hAnsi="Times New Roman" w:cs="Times New Roman"/>
          <w:sz w:val="24"/>
          <w:szCs w:val="24"/>
        </w:rPr>
        <w:t xml:space="preserve"> </w:t>
      </w:r>
      <w:r w:rsidRPr="00F253FF">
        <w:rPr>
          <w:rFonts w:ascii="Times New Roman" w:hAnsi="Times New Roman" w:cs="Times New Roman"/>
          <w:b/>
          <w:i/>
          <w:sz w:val="24"/>
          <w:szCs w:val="24"/>
        </w:rPr>
        <w:t xml:space="preserve">Характеристика русской литературы XVIII века. </w:t>
      </w:r>
    </w:p>
    <w:p w:rsidR="00034DF1" w:rsidRPr="00F253FF" w:rsidRDefault="00034DF1" w:rsidP="00034DF1">
      <w:pPr>
        <w:pStyle w:val="a3"/>
        <w:numPr>
          <w:ilvl w:val="0"/>
          <w:numId w:val="13"/>
        </w:numPr>
        <w:shd w:val="clear" w:color="auto" w:fill="FFFFFF"/>
        <w:spacing w:after="167" w:line="360" w:lineRule="auto"/>
        <w:jc w:val="both"/>
      </w:pPr>
      <w:r w:rsidRPr="00F253FF">
        <w:rPr>
          <w:i/>
        </w:rPr>
        <w:t>Знать</w:t>
      </w:r>
      <w:r w:rsidRPr="00F253FF">
        <w:t xml:space="preserve"> основные черты классицизма как литературного направления. </w:t>
      </w:r>
    </w:p>
    <w:p w:rsidR="00034DF1" w:rsidRPr="00F253FF" w:rsidRDefault="00034DF1" w:rsidP="00034DF1">
      <w:pPr>
        <w:pStyle w:val="a3"/>
        <w:numPr>
          <w:ilvl w:val="0"/>
          <w:numId w:val="13"/>
        </w:numPr>
        <w:shd w:val="clear" w:color="auto" w:fill="FFFFFF"/>
        <w:spacing w:after="167" w:line="360" w:lineRule="auto"/>
        <w:jc w:val="both"/>
        <w:rPr>
          <w:b/>
          <w:i/>
        </w:rPr>
      </w:pPr>
      <w:r w:rsidRPr="00F253FF">
        <w:rPr>
          <w:i/>
        </w:rPr>
        <w:t xml:space="preserve">Уметь </w:t>
      </w:r>
      <w:r w:rsidRPr="00F253FF">
        <w:t>сопоставлять исторические факты и литературные традиции</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Михаил Васильевич Ломоносов</w:t>
      </w:r>
      <w:r w:rsidRPr="00F253FF">
        <w:rPr>
          <w:rFonts w:ascii="Times New Roman" w:hAnsi="Times New Roman" w:cs="Times New Roman"/>
          <w:sz w:val="24"/>
          <w:szCs w:val="24"/>
        </w:rPr>
        <w:t xml:space="preserve">. Гражданский пафос русского классицизма.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F253FF">
        <w:rPr>
          <w:rFonts w:ascii="Times New Roman" w:hAnsi="Times New Roman" w:cs="Times New Roman"/>
          <w:sz w:val="24"/>
          <w:szCs w:val="24"/>
        </w:rPr>
        <w:t>ея</w:t>
      </w:r>
      <w:proofErr w:type="spellEnd"/>
      <w:r w:rsidRPr="00F253FF">
        <w:rPr>
          <w:rFonts w:ascii="Times New Roman" w:hAnsi="Times New Roman" w:cs="Times New Roman"/>
          <w:sz w:val="24"/>
          <w:szCs w:val="24"/>
        </w:rPr>
        <w:t xml:space="preserve"> Величества </w:t>
      </w:r>
      <w:r w:rsidRPr="00F253FF">
        <w:rPr>
          <w:rFonts w:ascii="Times New Roman" w:hAnsi="Times New Roman" w:cs="Times New Roman"/>
          <w:sz w:val="24"/>
          <w:szCs w:val="24"/>
        </w:rPr>
        <w:lastRenderedPageBreak/>
        <w:t xml:space="preserve">государыни Императрицы </w:t>
      </w:r>
      <w:proofErr w:type="spellStart"/>
      <w:r w:rsidRPr="00F253FF">
        <w:rPr>
          <w:rFonts w:ascii="Times New Roman" w:hAnsi="Times New Roman" w:cs="Times New Roman"/>
          <w:sz w:val="24"/>
          <w:szCs w:val="24"/>
        </w:rPr>
        <w:t>Елисаветы</w:t>
      </w:r>
      <w:proofErr w:type="spellEnd"/>
      <w:r w:rsidRPr="00F253FF">
        <w:rPr>
          <w:rFonts w:ascii="Times New Roman" w:hAnsi="Times New Roman" w:cs="Times New Roman"/>
          <w:sz w:val="24"/>
          <w:szCs w:val="24"/>
        </w:rPr>
        <w:t xml:space="preserve"> Петровны 1747 года». Прославление родины, мира, науки и просвещения в произведениях Ломоносова. </w:t>
      </w:r>
    </w:p>
    <w:p w:rsidR="00034DF1" w:rsidRPr="00F253FF" w:rsidRDefault="00034DF1" w:rsidP="00034DF1">
      <w:pPr>
        <w:pStyle w:val="a5"/>
        <w:numPr>
          <w:ilvl w:val="0"/>
          <w:numId w:val="14"/>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биографию М.В. Ломоносова, теорию 3 штилей, теорию стихосложения, особенности жанра оды. </w:t>
      </w:r>
    </w:p>
    <w:p w:rsidR="00034DF1" w:rsidRPr="00F253FF" w:rsidRDefault="00034DF1" w:rsidP="00034DF1">
      <w:pPr>
        <w:pStyle w:val="a5"/>
        <w:numPr>
          <w:ilvl w:val="0"/>
          <w:numId w:val="14"/>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анализировать стихотворное произведение с точки зрения его принадлежности к классицизму, жанра, темы, идеи, композиции, изобразительно-выразительных средств</w:t>
      </w:r>
      <w:proofErr w:type="gramStart"/>
      <w:r w:rsidRPr="00F253FF">
        <w:rPr>
          <w:rFonts w:ascii="Times New Roman" w:hAnsi="Times New Roman" w:cs="Times New Roman"/>
          <w:sz w:val="24"/>
          <w:szCs w:val="24"/>
        </w:rPr>
        <w:t>..</w:t>
      </w:r>
      <w:proofErr w:type="gramEnd"/>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 xml:space="preserve">Гавриил Романович Державин. </w:t>
      </w:r>
      <w:r w:rsidRPr="00F253FF">
        <w:rPr>
          <w:rFonts w:ascii="Times New Roman" w:hAnsi="Times New Roman" w:cs="Times New Roman"/>
          <w:sz w:val="24"/>
          <w:szCs w:val="24"/>
        </w:rPr>
        <w:t xml:space="preserve">Ода как жанр лирической поэзии. Гавриил Романович Державин. Жизнь и творчество (обзор). «Властителям и судиям». Тема несправедливости </w:t>
      </w:r>
      <w:proofErr w:type="gramStart"/>
      <w:r w:rsidRPr="00F253FF">
        <w:rPr>
          <w:rFonts w:ascii="Times New Roman" w:hAnsi="Times New Roman" w:cs="Times New Roman"/>
          <w:sz w:val="24"/>
          <w:szCs w:val="24"/>
        </w:rPr>
        <w:t>сильных</w:t>
      </w:r>
      <w:proofErr w:type="gramEnd"/>
      <w:r w:rsidRPr="00F253FF">
        <w:rPr>
          <w:rFonts w:ascii="Times New Roman" w:hAnsi="Times New Roman" w:cs="Times New Roman"/>
          <w:sz w:val="24"/>
          <w:szCs w:val="24"/>
        </w:rPr>
        <w:t xml:space="preserve"> мира сего. «Высокий» слог и ораторские, декламационные интонации.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034DF1" w:rsidRPr="00F253FF" w:rsidRDefault="00034DF1" w:rsidP="00034DF1">
      <w:pPr>
        <w:pStyle w:val="a5"/>
        <w:numPr>
          <w:ilvl w:val="0"/>
          <w:numId w:val="15"/>
        </w:numPr>
        <w:spacing w:line="360" w:lineRule="auto"/>
        <w:ind w:firstLine="414"/>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новаторство Державина, жанр гневная ода, особенности раскрытия темы пота и поэзии, власти. </w:t>
      </w:r>
    </w:p>
    <w:p w:rsidR="00034DF1" w:rsidRPr="00F253FF" w:rsidRDefault="00034DF1" w:rsidP="00034DF1">
      <w:pPr>
        <w:pStyle w:val="a5"/>
        <w:numPr>
          <w:ilvl w:val="0"/>
          <w:numId w:val="15"/>
        </w:numPr>
        <w:spacing w:line="360" w:lineRule="auto"/>
        <w:ind w:firstLine="414"/>
        <w:rPr>
          <w:rFonts w:ascii="Times New Roman" w:hAnsi="Times New Roman" w:cs="Times New Roman"/>
          <w:b/>
          <w:i/>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анализировать стихотворное произведение с точки зрения его принадлежности к классицизму</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Николай Михайлович Карамзин.</w:t>
      </w:r>
      <w:r w:rsidRPr="00F253FF">
        <w:rPr>
          <w:rFonts w:ascii="Times New Roman" w:hAnsi="Times New Roman" w:cs="Times New Roman"/>
          <w:sz w:val="24"/>
          <w:szCs w:val="24"/>
        </w:rPr>
        <w:t xml:space="preserve">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034DF1" w:rsidRPr="00F253FF" w:rsidRDefault="00034DF1" w:rsidP="00034DF1">
      <w:pPr>
        <w:pStyle w:val="a5"/>
        <w:numPr>
          <w:ilvl w:val="0"/>
          <w:numId w:val="16"/>
        </w:numPr>
        <w:spacing w:line="360" w:lineRule="auto"/>
        <w:ind w:left="709" w:firstLine="425"/>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биографию Карамзина, его заслуги как историка, журналиста, писателя, новаторский характер его литературного творчества, признаки сентиментализма. </w:t>
      </w:r>
    </w:p>
    <w:p w:rsidR="00034DF1" w:rsidRPr="00F253FF" w:rsidRDefault="00034DF1" w:rsidP="00034DF1">
      <w:pPr>
        <w:pStyle w:val="a5"/>
        <w:numPr>
          <w:ilvl w:val="0"/>
          <w:numId w:val="16"/>
        </w:numPr>
        <w:spacing w:line="360" w:lineRule="auto"/>
        <w:ind w:left="709" w:firstLine="425"/>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коротко пересказывать содержание произведения формулировать его идею, находить черты сентиментализма в произведении, давать характеристику героев, характеризовать особенности сюжета, композиции, роль изобразительно-выразительных средств, выявлять авторскую позицию.</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p>
    <w:p w:rsidR="00034DF1" w:rsidRPr="00F253FF" w:rsidRDefault="00034DF1" w:rsidP="00034DF1">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b/>
          <w:sz w:val="24"/>
          <w:szCs w:val="24"/>
        </w:rPr>
        <w:t xml:space="preserve">ИЗ РУССКОЙ ЛИТЕРАТУРЫ ПЕРВОЙ ПОЛОВИНЫ XIX ВЕКА  </w:t>
      </w:r>
      <w:r>
        <w:rPr>
          <w:rFonts w:ascii="Times New Roman" w:hAnsi="Times New Roman" w:cs="Times New Roman"/>
          <w:b/>
          <w:sz w:val="24"/>
          <w:szCs w:val="24"/>
        </w:rPr>
        <w:t xml:space="preserve">(35 ч. +7 </w:t>
      </w:r>
      <w:r w:rsidRPr="00F253FF">
        <w:rPr>
          <w:rFonts w:ascii="Times New Roman" w:hAnsi="Times New Roman" w:cs="Times New Roman"/>
          <w:b/>
          <w:sz w:val="24"/>
          <w:szCs w:val="24"/>
        </w:rPr>
        <w:t>Р.Р.)</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Василий Андреевич Жуковский.</w:t>
      </w:r>
      <w:r w:rsidRPr="00F253FF">
        <w:rPr>
          <w:rFonts w:ascii="Times New Roman" w:hAnsi="Times New Roman" w:cs="Times New Roman"/>
          <w:sz w:val="24"/>
          <w:szCs w:val="24"/>
        </w:rPr>
        <w:t xml:space="preserve"> Жизнь и творчество (обзор). «Море». Романтический образ моря. «Невыразимое». Границы </w:t>
      </w:r>
      <w:proofErr w:type="gramStart"/>
      <w:r w:rsidRPr="00F253FF">
        <w:rPr>
          <w:rFonts w:ascii="Times New Roman" w:hAnsi="Times New Roman" w:cs="Times New Roman"/>
          <w:sz w:val="24"/>
          <w:szCs w:val="24"/>
        </w:rPr>
        <w:t>выразимого</w:t>
      </w:r>
      <w:proofErr w:type="gramEnd"/>
      <w:r w:rsidRPr="00F253FF">
        <w:rPr>
          <w:rFonts w:ascii="Times New Roman" w:hAnsi="Times New Roman" w:cs="Times New Roman"/>
          <w:sz w:val="24"/>
          <w:szCs w:val="24"/>
        </w:rPr>
        <w:t xml:space="preserve">. Возможности поэтического языка и трудности, встающие на пути поэта. Отношение романтика к слову. «Светлана». Жанр баллады в творчестве Жуковского: </w:t>
      </w:r>
      <w:proofErr w:type="spellStart"/>
      <w:r w:rsidRPr="00F253FF">
        <w:rPr>
          <w:rFonts w:ascii="Times New Roman" w:hAnsi="Times New Roman" w:cs="Times New Roman"/>
          <w:sz w:val="24"/>
          <w:szCs w:val="24"/>
        </w:rPr>
        <w:t>сюжетность</w:t>
      </w:r>
      <w:proofErr w:type="spellEnd"/>
      <w:r w:rsidRPr="00F253FF">
        <w:rPr>
          <w:rFonts w:ascii="Times New Roman" w:hAnsi="Times New Roman" w:cs="Times New Roman"/>
          <w:sz w:val="24"/>
          <w:szCs w:val="24"/>
        </w:rPr>
        <w:t xml:space="preserve">, фантастика, фольклорное начало, атмосфера тайны и </w:t>
      </w:r>
      <w:r w:rsidRPr="00F253FF">
        <w:rPr>
          <w:rFonts w:ascii="Times New Roman" w:hAnsi="Times New Roman" w:cs="Times New Roman"/>
          <w:sz w:val="24"/>
          <w:szCs w:val="24"/>
        </w:rPr>
        <w:lastRenderedPageBreak/>
        <w:t>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w:t>
      </w:r>
      <w:r>
        <w:rPr>
          <w:rFonts w:ascii="Times New Roman" w:hAnsi="Times New Roman" w:cs="Times New Roman"/>
          <w:sz w:val="24"/>
          <w:szCs w:val="24"/>
        </w:rPr>
        <w:t xml:space="preserve"> Светлана — пленительный об</w:t>
      </w:r>
      <w:r w:rsidRPr="00F253FF">
        <w:rPr>
          <w:rFonts w:ascii="Times New Roman" w:hAnsi="Times New Roman" w:cs="Times New Roman"/>
          <w:sz w:val="24"/>
          <w:szCs w:val="24"/>
        </w:rPr>
        <w:t xml:space="preserve">раз русской девушки, сохранившей веру в Бога и не поддавшейся губительным чарам. </w:t>
      </w:r>
    </w:p>
    <w:p w:rsidR="00034DF1" w:rsidRPr="00F253FF" w:rsidRDefault="00034DF1" w:rsidP="00034DF1">
      <w:pPr>
        <w:pStyle w:val="a5"/>
        <w:numPr>
          <w:ilvl w:val="0"/>
          <w:numId w:val="17"/>
        </w:numPr>
        <w:spacing w:line="360" w:lineRule="auto"/>
        <w:ind w:left="0" w:firstLine="851"/>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 xml:space="preserve">жанровые особенности баллады, сюжет произведения. </w:t>
      </w:r>
    </w:p>
    <w:p w:rsidR="00034DF1" w:rsidRPr="00F253FF" w:rsidRDefault="00034DF1" w:rsidP="00034DF1">
      <w:pPr>
        <w:pStyle w:val="a5"/>
        <w:numPr>
          <w:ilvl w:val="0"/>
          <w:numId w:val="17"/>
        </w:numPr>
        <w:spacing w:line="360" w:lineRule="auto"/>
        <w:ind w:left="0" w:firstLine="851"/>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воспринимать романтический характер баллады и анализировать художественное произведение.</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Александр Сергеевич Грибоедов.</w:t>
      </w:r>
      <w:r w:rsidRPr="00F253FF">
        <w:rPr>
          <w:rFonts w:ascii="Times New Roman" w:hAnsi="Times New Roman" w:cs="Times New Roman"/>
          <w:sz w:val="24"/>
          <w:szCs w:val="24"/>
        </w:rPr>
        <w:t xml:space="preserve">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F253FF">
        <w:rPr>
          <w:rFonts w:ascii="Times New Roman" w:hAnsi="Times New Roman" w:cs="Times New Roman"/>
          <w:sz w:val="24"/>
          <w:szCs w:val="24"/>
        </w:rPr>
        <w:t>фамусовской</w:t>
      </w:r>
      <w:proofErr w:type="spellEnd"/>
      <w:r w:rsidRPr="00F253FF">
        <w:rPr>
          <w:rFonts w:ascii="Times New Roman" w:hAnsi="Times New Roman" w:cs="Times New Roman"/>
          <w:sz w:val="24"/>
          <w:szCs w:val="24"/>
        </w:rPr>
        <w:t xml:space="preserve"> Москвы.</w:t>
      </w:r>
      <w:r>
        <w:rPr>
          <w:rFonts w:ascii="Times New Roman" w:hAnsi="Times New Roman" w:cs="Times New Roman"/>
          <w:sz w:val="24"/>
          <w:szCs w:val="24"/>
        </w:rPr>
        <w:t xml:space="preserve"> Художественная функция </w:t>
      </w:r>
      <w:proofErr w:type="spellStart"/>
      <w:r>
        <w:rPr>
          <w:rFonts w:ascii="Times New Roman" w:hAnsi="Times New Roman" w:cs="Times New Roman"/>
          <w:sz w:val="24"/>
          <w:szCs w:val="24"/>
        </w:rPr>
        <w:t>вне</w:t>
      </w:r>
      <w:r w:rsidRPr="00F253FF">
        <w:rPr>
          <w:rFonts w:ascii="Times New Roman" w:hAnsi="Times New Roman" w:cs="Times New Roman"/>
          <w:sz w:val="24"/>
          <w:szCs w:val="24"/>
        </w:rPr>
        <w:t>сценических</w:t>
      </w:r>
      <w:proofErr w:type="spellEnd"/>
      <w:r w:rsidRPr="00F253FF">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F253FF">
        <w:rPr>
          <w:rFonts w:ascii="Times New Roman" w:hAnsi="Times New Roman" w:cs="Times New Roman"/>
          <w:sz w:val="24"/>
          <w:szCs w:val="24"/>
        </w:rPr>
        <w:t>Конкретно-историческое</w:t>
      </w:r>
      <w:proofErr w:type="gramEnd"/>
      <w:r w:rsidRPr="00F253FF">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 </w:t>
      </w:r>
    </w:p>
    <w:p w:rsidR="00034DF1" w:rsidRPr="00F253FF" w:rsidRDefault="00034DF1" w:rsidP="00034DF1">
      <w:pPr>
        <w:pStyle w:val="a5"/>
        <w:numPr>
          <w:ilvl w:val="0"/>
          <w:numId w:val="18"/>
        </w:numPr>
        <w:spacing w:line="360" w:lineRule="auto"/>
        <w:ind w:firstLine="131"/>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основные этапы жизненного и творческого пути А.С. Грибоедова; понятия проблематика, идейное содержание, система образов, внутренний конфликт.</w:t>
      </w:r>
    </w:p>
    <w:p w:rsidR="00034DF1" w:rsidRPr="00F253FF" w:rsidRDefault="00034DF1" w:rsidP="00034DF1">
      <w:pPr>
        <w:pStyle w:val="a5"/>
        <w:numPr>
          <w:ilvl w:val="0"/>
          <w:numId w:val="18"/>
        </w:numPr>
        <w:spacing w:line="360" w:lineRule="auto"/>
        <w:ind w:firstLine="131"/>
        <w:jc w:val="both"/>
        <w:rPr>
          <w:rFonts w:ascii="Times New Roman" w:hAnsi="Times New Roman" w:cs="Times New Roman"/>
          <w:sz w:val="24"/>
          <w:szCs w:val="24"/>
        </w:rPr>
      </w:pPr>
      <w:r w:rsidRPr="00F253FF">
        <w:rPr>
          <w:rFonts w:ascii="Times New Roman" w:hAnsi="Times New Roman" w:cs="Times New Roman"/>
          <w:i/>
          <w:sz w:val="24"/>
          <w:szCs w:val="24"/>
        </w:rPr>
        <w:t xml:space="preserve">Уметь </w:t>
      </w:r>
      <w:r w:rsidRPr="00F253FF">
        <w:rPr>
          <w:rFonts w:ascii="Times New Roman" w:hAnsi="Times New Roman" w:cs="Times New Roman"/>
          <w:sz w:val="24"/>
          <w:szCs w:val="24"/>
        </w:rPr>
        <w:t>создавать хронологическую канву прочитанного; определять проблематику пьесы, идейное содержание, внутренний конфликт, давать характеристику персонажей, в том числе речевую; давать характеристику персонажа, в том числе речевую, отбирать материал из статьи И.А. Гончарова «</w:t>
      </w:r>
      <w:proofErr w:type="spellStart"/>
      <w:r w:rsidRPr="00F253FF">
        <w:rPr>
          <w:rFonts w:ascii="Times New Roman" w:hAnsi="Times New Roman" w:cs="Times New Roman"/>
          <w:sz w:val="24"/>
          <w:szCs w:val="24"/>
        </w:rPr>
        <w:t>Мильон</w:t>
      </w:r>
      <w:proofErr w:type="spellEnd"/>
      <w:r w:rsidRPr="00F253FF">
        <w:rPr>
          <w:rFonts w:ascii="Times New Roman" w:hAnsi="Times New Roman" w:cs="Times New Roman"/>
          <w:sz w:val="24"/>
          <w:szCs w:val="24"/>
        </w:rPr>
        <w:t xml:space="preserve"> терзаний» и из заметок А.С. Пушкина о Чацком.</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Александр Сергеевич Пушкин.</w:t>
      </w:r>
      <w:r w:rsidRPr="00F253FF">
        <w:rPr>
          <w:rFonts w:ascii="Times New Roman" w:hAnsi="Times New Roman" w:cs="Times New Roman"/>
          <w:sz w:val="24"/>
          <w:szCs w:val="24"/>
        </w:rPr>
        <w:t xml:space="preserve"> Жизнь и творчество (обзор). </w:t>
      </w:r>
      <w:proofErr w:type="gramStart"/>
      <w:r w:rsidRPr="00F253FF">
        <w:rPr>
          <w:rFonts w:ascii="Times New Roman" w:hAnsi="Times New Roman" w:cs="Times New Roman"/>
          <w:sz w:val="24"/>
          <w:szCs w:val="24"/>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r w:rsidRPr="00F253FF">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w:t>
      </w:r>
      <w:proofErr w:type="spellStart"/>
      <w:r w:rsidRPr="00F253FF">
        <w:rPr>
          <w:rFonts w:ascii="Times New Roman" w:hAnsi="Times New Roman" w:cs="Times New Roman"/>
          <w:sz w:val="24"/>
          <w:szCs w:val="24"/>
        </w:rPr>
        <w:t>Онегинская</w:t>
      </w:r>
      <w:proofErr w:type="spellEnd"/>
      <w:r w:rsidRPr="00F253FF">
        <w:rPr>
          <w:rFonts w:ascii="Times New Roman" w:hAnsi="Times New Roman" w:cs="Times New Roman"/>
          <w:sz w:val="24"/>
          <w:szCs w:val="24"/>
        </w:rPr>
        <w:t xml:space="preserve"> строфа. Структура текста. Россия в романе. Герои романа. Татьяна — </w:t>
      </w:r>
      <w:r w:rsidRPr="00F253FF">
        <w:rPr>
          <w:rFonts w:ascii="Times New Roman" w:hAnsi="Times New Roman" w:cs="Times New Roman"/>
          <w:sz w:val="24"/>
          <w:szCs w:val="24"/>
        </w:rPr>
        <w:lastRenderedPageBreak/>
        <w:t xml:space="preserve">нравственный идеал Пушкина. </w:t>
      </w:r>
      <w:proofErr w:type="gramStart"/>
      <w:r w:rsidRPr="00F253FF">
        <w:rPr>
          <w:rFonts w:ascii="Times New Roman" w:hAnsi="Times New Roman" w:cs="Times New Roman"/>
          <w:sz w:val="24"/>
          <w:szCs w:val="24"/>
        </w:rPr>
        <w:t>Типическое</w:t>
      </w:r>
      <w:proofErr w:type="gramEnd"/>
      <w:r w:rsidRPr="00F253FF">
        <w:rPr>
          <w:rFonts w:ascii="Times New Roman" w:hAnsi="Times New Roman" w:cs="Times New Roman"/>
          <w:sz w:val="24"/>
          <w:szCs w:val="24"/>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034DF1" w:rsidRPr="00F253FF" w:rsidRDefault="00034DF1" w:rsidP="00034DF1">
      <w:pPr>
        <w:pStyle w:val="a3"/>
        <w:numPr>
          <w:ilvl w:val="0"/>
          <w:numId w:val="19"/>
        </w:numPr>
        <w:shd w:val="clear" w:color="auto" w:fill="FFFFFF"/>
        <w:spacing w:after="167" w:line="360" w:lineRule="auto"/>
        <w:jc w:val="both"/>
      </w:pPr>
      <w:r w:rsidRPr="00F253FF">
        <w:rPr>
          <w:i/>
        </w:rPr>
        <w:t>Знать</w:t>
      </w:r>
      <w:r w:rsidRPr="00F253FF">
        <w:t xml:space="preserve"> основные этапы жизненного и творческого пути А.С.Пушкина, основные черты реализма как литературного направления; взгляды поэта на назначение поэта и поэзии; содержание глав романа, понимать, что такое тип «лишний человек»; типическое и индивидуальное в героях.</w:t>
      </w:r>
    </w:p>
    <w:p w:rsidR="00034DF1" w:rsidRPr="00F253FF" w:rsidRDefault="00034DF1" w:rsidP="00034DF1">
      <w:pPr>
        <w:pStyle w:val="a3"/>
        <w:numPr>
          <w:ilvl w:val="0"/>
          <w:numId w:val="19"/>
        </w:numPr>
        <w:shd w:val="clear" w:color="auto" w:fill="FFFFFF"/>
        <w:spacing w:after="167" w:line="360" w:lineRule="auto"/>
        <w:jc w:val="both"/>
      </w:pPr>
      <w:r w:rsidRPr="00F253FF">
        <w:rPr>
          <w:i/>
        </w:rPr>
        <w:t>Уметь</w:t>
      </w:r>
      <w:r w:rsidRPr="00F253FF">
        <w:t xml:space="preserve"> создавать презентацию информационного проекта; анализировать стихотворное произведение с точки зрения его жанра, темы, идеи, композиции; давать характеристику герою, высказывать собственные суждения о </w:t>
      </w:r>
      <w:proofErr w:type="gramStart"/>
      <w:r w:rsidRPr="00F253FF">
        <w:t>прочитанном</w:t>
      </w:r>
      <w:proofErr w:type="gramEnd"/>
      <w:r w:rsidRPr="00F253FF">
        <w:t>.</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Михаил Юрьевич Лермонтов.</w:t>
      </w:r>
      <w:r w:rsidRPr="00F253FF">
        <w:rPr>
          <w:rFonts w:ascii="Times New Roman" w:hAnsi="Times New Roman" w:cs="Times New Roman"/>
          <w:sz w:val="24"/>
          <w:szCs w:val="24"/>
        </w:rPr>
        <w:t xml:space="preserve"> Жизнь и творчество (обзор).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 Особенности композиции. Печорин — «самый любопытный предмет своих на</w:t>
      </w:r>
      <w:r>
        <w:rPr>
          <w:rFonts w:ascii="Times New Roman" w:hAnsi="Times New Roman" w:cs="Times New Roman"/>
          <w:sz w:val="24"/>
          <w:szCs w:val="24"/>
        </w:rPr>
        <w:t xml:space="preserve">блюдений» (В. Г. Белинский). </w:t>
      </w:r>
      <w:r w:rsidRPr="00F253FF">
        <w:rPr>
          <w:rFonts w:ascii="Times New Roman" w:hAnsi="Times New Roman" w:cs="Times New Roman"/>
          <w:sz w:val="24"/>
          <w:szCs w:val="24"/>
        </w:rPr>
        <w:t xml:space="preserve">Печорин и Максим </w:t>
      </w:r>
      <w:proofErr w:type="spellStart"/>
      <w:r w:rsidRPr="00F253FF">
        <w:rPr>
          <w:rFonts w:ascii="Times New Roman" w:hAnsi="Times New Roman" w:cs="Times New Roman"/>
          <w:sz w:val="24"/>
          <w:szCs w:val="24"/>
        </w:rPr>
        <w:t>Максимыч</w:t>
      </w:r>
      <w:proofErr w:type="spellEnd"/>
      <w:r w:rsidRPr="00F253FF">
        <w:rPr>
          <w:rFonts w:ascii="Times New Roman" w:hAnsi="Times New Roman" w:cs="Times New Roman"/>
          <w:sz w:val="24"/>
          <w:szCs w:val="24"/>
        </w:rPr>
        <w:t xml:space="preserve">.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Основные мотивы лирики. </w:t>
      </w:r>
      <w:proofErr w:type="gramStart"/>
      <w:r w:rsidRPr="00F253FF">
        <w:rPr>
          <w:rFonts w:ascii="Times New Roman" w:hAnsi="Times New Roman" w:cs="Times New Roman"/>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roofErr w:type="gramEnd"/>
      <w:r w:rsidRPr="00F253FF">
        <w:rPr>
          <w:rFonts w:ascii="Times New Roman" w:hAnsi="Times New Roman" w:cs="Times New Roman"/>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F253FF">
        <w:rPr>
          <w:rFonts w:ascii="Times New Roman" w:hAnsi="Times New Roman" w:cs="Times New Roman"/>
          <w:sz w:val="24"/>
          <w:szCs w:val="24"/>
        </w:rPr>
        <w:t>лермонтовской</w:t>
      </w:r>
      <w:proofErr w:type="spellEnd"/>
      <w:r w:rsidRPr="00F253FF">
        <w:rPr>
          <w:rFonts w:ascii="Times New Roman" w:hAnsi="Times New Roman" w:cs="Times New Roman"/>
          <w:sz w:val="24"/>
          <w:szCs w:val="24"/>
        </w:rPr>
        <w:t xml:space="preserve"> поэзии. Тема родины, поэта и поэзии. </w:t>
      </w:r>
    </w:p>
    <w:p w:rsidR="00034DF1" w:rsidRPr="00F253FF" w:rsidRDefault="00034DF1" w:rsidP="00034DF1">
      <w:pPr>
        <w:pStyle w:val="a5"/>
        <w:numPr>
          <w:ilvl w:val="0"/>
          <w:numId w:val="20"/>
        </w:numPr>
        <w:spacing w:line="360" w:lineRule="auto"/>
        <w:ind w:firstLine="131"/>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основные факты жизни и творческого пути поэта; основные мотивы лирики; адресатов любовной лирики; основные признаки эпохи; понятия роман, психологический роман, содержание романа; понятия реализм и романтизм, оценку романа «Герой нашего времени» В.Г.Белинским</w:t>
      </w:r>
    </w:p>
    <w:p w:rsidR="00034DF1" w:rsidRPr="00F253FF" w:rsidRDefault="00034DF1" w:rsidP="00034DF1">
      <w:pPr>
        <w:pStyle w:val="a5"/>
        <w:numPr>
          <w:ilvl w:val="0"/>
          <w:numId w:val="20"/>
        </w:numPr>
        <w:spacing w:line="360" w:lineRule="auto"/>
        <w:ind w:firstLine="131"/>
        <w:jc w:val="both"/>
        <w:rPr>
          <w:rFonts w:ascii="Times New Roman" w:hAnsi="Times New Roman" w:cs="Times New Roman"/>
          <w:sz w:val="24"/>
          <w:szCs w:val="24"/>
        </w:rPr>
      </w:pPr>
      <w:r w:rsidRPr="00F253FF">
        <w:rPr>
          <w:rFonts w:ascii="Times New Roman" w:hAnsi="Times New Roman" w:cs="Times New Roman"/>
          <w:i/>
          <w:sz w:val="24"/>
          <w:szCs w:val="24"/>
        </w:rPr>
        <w:lastRenderedPageBreak/>
        <w:t>Уметь</w:t>
      </w:r>
      <w:r w:rsidRPr="00F253FF">
        <w:rPr>
          <w:rFonts w:ascii="Times New Roman" w:hAnsi="Times New Roman" w:cs="Times New Roman"/>
          <w:sz w:val="24"/>
          <w:szCs w:val="24"/>
        </w:rPr>
        <w:t xml:space="preserve"> анализировать текст на лексическом уровне; характеризовать особенности сюжета и композиции; представлять психологический портрет героя в системе образов;</w:t>
      </w:r>
      <w:r w:rsidRPr="00F253FF">
        <w:rPr>
          <w:sz w:val="24"/>
          <w:szCs w:val="24"/>
        </w:rPr>
        <w:t xml:space="preserve"> </w:t>
      </w:r>
      <w:r w:rsidRPr="00F253FF">
        <w:rPr>
          <w:rFonts w:ascii="Times New Roman" w:hAnsi="Times New Roman" w:cs="Times New Roman"/>
          <w:sz w:val="24"/>
          <w:szCs w:val="24"/>
        </w:rPr>
        <w:t>выявлять элементы реализма и романтизма в романе, сопоставлять их.</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Николай Васильевич Гоголь.</w:t>
      </w:r>
      <w:r w:rsidRPr="00F253FF">
        <w:rPr>
          <w:rFonts w:ascii="Times New Roman" w:hAnsi="Times New Roman" w:cs="Times New Roman"/>
          <w:sz w:val="24"/>
          <w:szCs w:val="24"/>
        </w:rPr>
        <w:t xml:space="preserve"> Жизнь и творчество (обзор). «Мёртвые души». 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rsidR="00034DF1" w:rsidRPr="00F253FF" w:rsidRDefault="00034DF1" w:rsidP="00034DF1">
      <w:pPr>
        <w:pStyle w:val="a5"/>
        <w:numPr>
          <w:ilvl w:val="0"/>
          <w:numId w:val="21"/>
        </w:numPr>
        <w:spacing w:line="360" w:lineRule="auto"/>
        <w:ind w:left="0" w:firstLine="993"/>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страницы жизни и творчества; историю создания поэмы, композиционные особенности, жанровое своеобразие; содержание поэмы.</w:t>
      </w:r>
    </w:p>
    <w:p w:rsidR="00034DF1" w:rsidRPr="00F253FF" w:rsidRDefault="00034DF1" w:rsidP="00034DF1">
      <w:pPr>
        <w:pStyle w:val="a5"/>
        <w:numPr>
          <w:ilvl w:val="0"/>
          <w:numId w:val="21"/>
        </w:numPr>
        <w:spacing w:line="360" w:lineRule="auto"/>
        <w:ind w:left="0" w:firstLine="993"/>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воспринимать художественное произведение в контексте эпох; анализировать эпизод, определять позицию автора; характеризовать персонажей поэмы, определять позицию автора.</w:t>
      </w:r>
    </w:p>
    <w:p w:rsidR="00034DF1" w:rsidRPr="00F253FF" w:rsidRDefault="00034DF1" w:rsidP="00034DF1">
      <w:pPr>
        <w:pStyle w:val="a5"/>
        <w:rPr>
          <w:rFonts w:ascii="Times New Roman" w:hAnsi="Times New Roman" w:cs="Times New Roman"/>
          <w:b/>
          <w:sz w:val="24"/>
          <w:szCs w:val="24"/>
        </w:rPr>
      </w:pPr>
    </w:p>
    <w:p w:rsidR="00034DF1" w:rsidRPr="00F253FF" w:rsidRDefault="00034DF1" w:rsidP="00034DF1">
      <w:pPr>
        <w:pStyle w:val="a5"/>
        <w:ind w:firstLine="709"/>
        <w:rPr>
          <w:rFonts w:ascii="Times New Roman" w:hAnsi="Times New Roman" w:cs="Times New Roman"/>
          <w:b/>
          <w:sz w:val="24"/>
          <w:szCs w:val="24"/>
        </w:rPr>
      </w:pPr>
      <w:r w:rsidRPr="00F253FF">
        <w:rPr>
          <w:rFonts w:ascii="Times New Roman" w:hAnsi="Times New Roman" w:cs="Times New Roman"/>
          <w:b/>
          <w:sz w:val="24"/>
          <w:szCs w:val="24"/>
        </w:rPr>
        <w:t xml:space="preserve">РУССКАЯ ЛИТЕРАТУРА ВТОРОЙ ПОЛОВИНЫ </w:t>
      </w:r>
      <w:r w:rsidRPr="00F253FF">
        <w:rPr>
          <w:rFonts w:ascii="Times New Roman" w:hAnsi="Times New Roman" w:cs="Times New Roman"/>
          <w:b/>
          <w:sz w:val="24"/>
          <w:szCs w:val="24"/>
          <w:lang w:val="en-US"/>
        </w:rPr>
        <w:t>XIX</w:t>
      </w:r>
      <w:r w:rsidRPr="00F253FF">
        <w:rPr>
          <w:rFonts w:ascii="Times New Roman" w:hAnsi="Times New Roman" w:cs="Times New Roman"/>
          <w:b/>
          <w:sz w:val="24"/>
          <w:szCs w:val="24"/>
        </w:rPr>
        <w:t xml:space="preserve"> ВЕКА  (5 ч.)</w:t>
      </w:r>
    </w:p>
    <w:p w:rsidR="00034DF1" w:rsidRPr="00F253FF" w:rsidRDefault="00034DF1" w:rsidP="00034DF1">
      <w:pPr>
        <w:shd w:val="clear" w:color="auto" w:fill="FFFFFF"/>
        <w:spacing w:after="167" w:line="360" w:lineRule="auto"/>
        <w:ind w:firstLine="720"/>
        <w:jc w:val="both"/>
        <w:rPr>
          <w:sz w:val="24"/>
          <w:szCs w:val="24"/>
        </w:rPr>
      </w:pPr>
    </w:p>
    <w:p w:rsidR="00034DF1" w:rsidRPr="00F253FF" w:rsidRDefault="00034DF1" w:rsidP="00034DF1">
      <w:pPr>
        <w:shd w:val="clear" w:color="auto" w:fill="FFFFFF"/>
        <w:spacing w:after="167" w:line="360" w:lineRule="auto"/>
        <w:ind w:firstLine="720"/>
        <w:jc w:val="both"/>
        <w:rPr>
          <w:sz w:val="24"/>
          <w:szCs w:val="24"/>
        </w:rPr>
      </w:pPr>
      <w:r w:rsidRPr="00F253FF">
        <w:rPr>
          <w:rFonts w:ascii="Times New Roman" w:hAnsi="Times New Roman" w:cs="Times New Roman"/>
          <w:b/>
          <w:i/>
          <w:sz w:val="24"/>
          <w:szCs w:val="24"/>
        </w:rPr>
        <w:t>Александр Николаевич Островский.</w:t>
      </w:r>
      <w:r w:rsidRPr="00F253FF">
        <w:rPr>
          <w:rFonts w:ascii="Times New Roman" w:hAnsi="Times New Roman" w:cs="Times New Roman"/>
          <w:sz w:val="24"/>
          <w:szCs w:val="24"/>
        </w:rPr>
        <w:t xml:space="preserve"> Слово о писателе. Патриархальный мир в пьесе А. Н. Островского «Бедность не порок».</w:t>
      </w:r>
      <w:r w:rsidRPr="00F253FF">
        <w:rPr>
          <w:sz w:val="24"/>
          <w:szCs w:val="24"/>
        </w:rPr>
        <w:t xml:space="preserve"> </w:t>
      </w:r>
    </w:p>
    <w:p w:rsidR="00034DF1" w:rsidRPr="00F253FF" w:rsidRDefault="00034DF1" w:rsidP="00034DF1">
      <w:pPr>
        <w:pStyle w:val="a5"/>
        <w:numPr>
          <w:ilvl w:val="0"/>
          <w:numId w:val="22"/>
        </w:numPr>
        <w:spacing w:line="360" w:lineRule="auto"/>
        <w:ind w:left="0" w:firstLine="1134"/>
        <w:rPr>
          <w:rFonts w:ascii="Times New Roman" w:hAnsi="Times New Roman" w:cs="Times New Roman"/>
          <w:b/>
          <w:i/>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творческую биографию писателя, содержание произведения. Понимать патриархальный мир в пьесе, любовь и её влияние на героев, уметь характеризовать героев</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Фёдор Михайлович Достоевский.</w:t>
      </w:r>
      <w:r w:rsidRPr="00F253FF">
        <w:rPr>
          <w:rFonts w:ascii="Times New Roman" w:hAnsi="Times New Roman" w:cs="Times New Roman"/>
          <w:sz w:val="24"/>
          <w:szCs w:val="24"/>
        </w:rPr>
        <w:t xml:space="preserve"> Слово о писателе. «Белые ночи». Тип «петербургского мечтателя». Роль истории Настеньки в романе. Содержание и смысл «сентиментальности» в понимании Достоевского. </w:t>
      </w:r>
    </w:p>
    <w:p w:rsidR="00034DF1" w:rsidRPr="00F253FF" w:rsidRDefault="00034DF1" w:rsidP="00034DF1">
      <w:pPr>
        <w:pStyle w:val="a5"/>
        <w:numPr>
          <w:ilvl w:val="0"/>
          <w:numId w:val="26"/>
        </w:numPr>
        <w:spacing w:line="360" w:lineRule="auto"/>
        <w:ind w:left="284" w:firstLine="850"/>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содержание, уметь характеризовать изобразительно-выразительные средства.</w:t>
      </w:r>
    </w:p>
    <w:p w:rsidR="00034DF1" w:rsidRPr="00F253FF" w:rsidRDefault="00034DF1" w:rsidP="00034DF1">
      <w:pPr>
        <w:pStyle w:val="a5"/>
        <w:numPr>
          <w:ilvl w:val="0"/>
          <w:numId w:val="26"/>
        </w:numPr>
        <w:spacing w:line="360" w:lineRule="auto"/>
        <w:ind w:left="284" w:firstLine="850"/>
        <w:jc w:val="both"/>
        <w:rPr>
          <w:rFonts w:ascii="Times New Roman" w:hAnsi="Times New Roman" w:cs="Times New Roman"/>
          <w:sz w:val="24"/>
          <w:szCs w:val="24"/>
        </w:rPr>
      </w:pPr>
      <w:r w:rsidRPr="00F253FF">
        <w:rPr>
          <w:rFonts w:ascii="Times New Roman" w:hAnsi="Times New Roman" w:cs="Times New Roman"/>
          <w:i/>
          <w:sz w:val="24"/>
          <w:szCs w:val="24"/>
        </w:rPr>
        <w:t xml:space="preserve">Уметь </w:t>
      </w:r>
      <w:r w:rsidRPr="00F253FF">
        <w:rPr>
          <w:rFonts w:ascii="Times New Roman" w:hAnsi="Times New Roman" w:cs="Times New Roman"/>
          <w:sz w:val="24"/>
          <w:szCs w:val="24"/>
        </w:rPr>
        <w:t>определять элементы сентиментализма в повести, анализировать произведение, выделять проблему.</w:t>
      </w:r>
    </w:p>
    <w:p w:rsidR="00034DF1" w:rsidRPr="00F253FF" w:rsidRDefault="00034DF1" w:rsidP="00034DF1">
      <w:pPr>
        <w:pStyle w:val="a5"/>
        <w:spacing w:line="360" w:lineRule="auto"/>
        <w:ind w:firstLine="709"/>
        <w:jc w:val="both"/>
        <w:rPr>
          <w:sz w:val="24"/>
          <w:szCs w:val="24"/>
        </w:rPr>
      </w:pPr>
      <w:r w:rsidRPr="00F253FF">
        <w:rPr>
          <w:rFonts w:ascii="Times New Roman" w:hAnsi="Times New Roman" w:cs="Times New Roman"/>
          <w:b/>
          <w:i/>
          <w:sz w:val="24"/>
          <w:szCs w:val="24"/>
        </w:rPr>
        <w:t>Лев Николаевич Толстой.</w:t>
      </w:r>
      <w:r w:rsidRPr="00F253FF">
        <w:rPr>
          <w:rFonts w:ascii="Times New Roman" w:hAnsi="Times New Roman" w:cs="Times New Roman"/>
          <w:sz w:val="24"/>
          <w:szCs w:val="24"/>
        </w:rPr>
        <w:t xml:space="preserve"> Обзор содержания трилогии Л. Н. Толстого «Детство», «Отрочество», «Юность».</w:t>
      </w:r>
      <w:r w:rsidRPr="00F253FF">
        <w:rPr>
          <w:sz w:val="24"/>
          <w:szCs w:val="24"/>
        </w:rPr>
        <w:t xml:space="preserve"> </w:t>
      </w:r>
    </w:p>
    <w:p w:rsidR="00034DF1" w:rsidRPr="00F253FF" w:rsidRDefault="00034DF1" w:rsidP="00034DF1">
      <w:pPr>
        <w:pStyle w:val="a5"/>
        <w:numPr>
          <w:ilvl w:val="0"/>
          <w:numId w:val="23"/>
        </w:numPr>
        <w:spacing w:line="360" w:lineRule="auto"/>
        <w:ind w:left="142" w:firstLine="992"/>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особенности автобиографического произведения, содержание произведения, о трех периодах жизни человека в трилогии.</w:t>
      </w:r>
    </w:p>
    <w:p w:rsidR="00034DF1" w:rsidRPr="00F253FF" w:rsidRDefault="00034DF1" w:rsidP="00034DF1">
      <w:pPr>
        <w:pStyle w:val="a5"/>
        <w:numPr>
          <w:ilvl w:val="0"/>
          <w:numId w:val="23"/>
        </w:numPr>
        <w:spacing w:line="360" w:lineRule="auto"/>
        <w:ind w:left="142" w:firstLine="992"/>
        <w:jc w:val="both"/>
        <w:rPr>
          <w:rFonts w:ascii="Times New Roman" w:hAnsi="Times New Roman" w:cs="Times New Roman"/>
          <w:sz w:val="24"/>
          <w:szCs w:val="24"/>
        </w:rPr>
      </w:pPr>
      <w:r w:rsidRPr="00F253FF">
        <w:rPr>
          <w:rFonts w:ascii="Times New Roman" w:hAnsi="Times New Roman" w:cs="Times New Roman"/>
          <w:i/>
          <w:sz w:val="24"/>
          <w:szCs w:val="24"/>
        </w:rPr>
        <w:lastRenderedPageBreak/>
        <w:t>Уметь</w:t>
      </w:r>
      <w:r w:rsidRPr="00F253FF">
        <w:rPr>
          <w:rFonts w:ascii="Times New Roman" w:hAnsi="Times New Roman" w:cs="Times New Roman"/>
          <w:sz w:val="24"/>
          <w:szCs w:val="24"/>
        </w:rPr>
        <w:t xml:space="preserve"> характеризовать внутренний мир героя через внешние проявления.</w:t>
      </w:r>
    </w:p>
    <w:p w:rsidR="00034DF1" w:rsidRPr="00F253FF" w:rsidRDefault="00034DF1" w:rsidP="00034DF1">
      <w:pPr>
        <w:pStyle w:val="a5"/>
        <w:spacing w:line="360" w:lineRule="auto"/>
        <w:ind w:firstLine="709"/>
        <w:jc w:val="both"/>
        <w:rPr>
          <w:rFonts w:ascii="Times New Roman" w:hAnsi="Times New Roman" w:cs="Times New Roman"/>
          <w:sz w:val="24"/>
          <w:szCs w:val="24"/>
        </w:rPr>
      </w:pPr>
      <w:r w:rsidRPr="00F253FF">
        <w:rPr>
          <w:rFonts w:ascii="Times New Roman" w:hAnsi="Times New Roman" w:cs="Times New Roman"/>
          <w:b/>
          <w:i/>
          <w:sz w:val="24"/>
          <w:szCs w:val="24"/>
        </w:rPr>
        <w:t>Антон Павлович Чехов.</w:t>
      </w:r>
      <w:r w:rsidRPr="00F253FF">
        <w:rPr>
          <w:rFonts w:ascii="Times New Roman" w:hAnsi="Times New Roman" w:cs="Times New Roman"/>
          <w:sz w:val="24"/>
          <w:szCs w:val="24"/>
        </w:rPr>
        <w:t xml:space="preserve"> Тема одиночества в рассказе А. П. Чехова «Тоска». </w:t>
      </w:r>
    </w:p>
    <w:p w:rsidR="00034DF1" w:rsidRPr="00F253FF" w:rsidRDefault="00034DF1" w:rsidP="00034DF1">
      <w:pPr>
        <w:pStyle w:val="a5"/>
        <w:numPr>
          <w:ilvl w:val="0"/>
          <w:numId w:val="24"/>
        </w:numPr>
        <w:spacing w:line="360" w:lineRule="auto"/>
        <w:ind w:left="142" w:firstLine="927"/>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творческую биографию писателя, содержание рассказа, индивидуальную особенность рассказов писателя, эволюцию образа «маленького человека».</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Поэзия второй половины Х</w:t>
      </w:r>
      <w:proofErr w:type="gramStart"/>
      <w:r w:rsidRPr="00F253FF">
        <w:rPr>
          <w:rFonts w:ascii="Times New Roman" w:hAnsi="Times New Roman" w:cs="Times New Roman"/>
          <w:b/>
          <w:i/>
          <w:sz w:val="24"/>
          <w:szCs w:val="24"/>
        </w:rPr>
        <w:t>I</w:t>
      </w:r>
      <w:proofErr w:type="gramEnd"/>
      <w:r w:rsidRPr="00F253FF">
        <w:rPr>
          <w:rFonts w:ascii="Times New Roman" w:hAnsi="Times New Roman" w:cs="Times New Roman"/>
          <w:b/>
          <w:i/>
          <w:sz w:val="24"/>
          <w:szCs w:val="24"/>
        </w:rPr>
        <w:t>Х века.</w:t>
      </w:r>
      <w:r w:rsidRPr="00F253FF">
        <w:rPr>
          <w:rFonts w:ascii="Times New Roman" w:hAnsi="Times New Roman" w:cs="Times New Roman"/>
          <w:sz w:val="24"/>
          <w:szCs w:val="24"/>
        </w:rPr>
        <w:t xml:space="preserve"> Многообразие жанров, эмоциональное богатство.</w:t>
      </w:r>
      <w:r w:rsidRPr="00F253FF">
        <w:rPr>
          <w:sz w:val="24"/>
          <w:szCs w:val="24"/>
        </w:rPr>
        <w:t xml:space="preserve"> </w:t>
      </w:r>
      <w:r w:rsidRPr="00F253FF">
        <w:rPr>
          <w:rFonts w:ascii="Times New Roman" w:hAnsi="Times New Roman" w:cs="Times New Roman"/>
          <w:sz w:val="24"/>
          <w:szCs w:val="24"/>
        </w:rPr>
        <w:t>Поэтические произведения Н.А.Некрасова, Ф.И.Тютчева, А.А.Фета.</w:t>
      </w:r>
    </w:p>
    <w:p w:rsidR="00034DF1" w:rsidRPr="00F253FF" w:rsidRDefault="00034DF1" w:rsidP="00034DF1">
      <w:pPr>
        <w:pStyle w:val="a5"/>
        <w:numPr>
          <w:ilvl w:val="0"/>
          <w:numId w:val="25"/>
        </w:numPr>
        <w:spacing w:line="360" w:lineRule="auto"/>
        <w:ind w:left="426" w:firstLine="425"/>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представителей русской поэзии второй половины Х</w:t>
      </w:r>
      <w:proofErr w:type="gramStart"/>
      <w:r w:rsidRPr="00F253FF">
        <w:rPr>
          <w:rFonts w:ascii="Times New Roman" w:hAnsi="Times New Roman" w:cs="Times New Roman"/>
          <w:sz w:val="24"/>
          <w:szCs w:val="24"/>
        </w:rPr>
        <w:t>I</w:t>
      </w:r>
      <w:proofErr w:type="gramEnd"/>
      <w:r w:rsidRPr="00F253FF">
        <w:rPr>
          <w:rFonts w:ascii="Times New Roman" w:hAnsi="Times New Roman" w:cs="Times New Roman"/>
          <w:sz w:val="24"/>
          <w:szCs w:val="24"/>
        </w:rPr>
        <w:t xml:space="preserve">Х века: Н.А.Некрасов, Ф.И.Тютчев, А.А.Фет. </w:t>
      </w:r>
    </w:p>
    <w:p w:rsidR="00034DF1" w:rsidRPr="00F253FF" w:rsidRDefault="00034DF1" w:rsidP="00034DF1">
      <w:pPr>
        <w:pStyle w:val="a5"/>
        <w:numPr>
          <w:ilvl w:val="0"/>
          <w:numId w:val="25"/>
        </w:numPr>
        <w:spacing w:line="360" w:lineRule="auto"/>
        <w:ind w:left="426" w:firstLine="425"/>
        <w:rPr>
          <w:rFonts w:ascii="Times New Roman" w:hAnsi="Times New Roman" w:cs="Times New Roman"/>
          <w:sz w:val="24"/>
          <w:szCs w:val="24"/>
        </w:rPr>
      </w:pPr>
      <w:r w:rsidRPr="00F253FF">
        <w:rPr>
          <w:rFonts w:ascii="Times New Roman" w:hAnsi="Times New Roman" w:cs="Times New Roman"/>
          <w:i/>
          <w:sz w:val="24"/>
          <w:szCs w:val="24"/>
        </w:rPr>
        <w:t xml:space="preserve">Уметь </w:t>
      </w:r>
      <w:r w:rsidRPr="00F253FF">
        <w:rPr>
          <w:rFonts w:ascii="Times New Roman" w:hAnsi="Times New Roman" w:cs="Times New Roman"/>
          <w:sz w:val="24"/>
          <w:szCs w:val="24"/>
        </w:rPr>
        <w:t>анализировать поэтические произведения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p>
    <w:p w:rsidR="00034DF1" w:rsidRPr="00F253FF" w:rsidRDefault="00034DF1" w:rsidP="00034DF1">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b/>
          <w:sz w:val="24"/>
          <w:szCs w:val="24"/>
        </w:rPr>
        <w:t xml:space="preserve">ИЗ РУССКОЙ ЛИТЕРАТУРЫ XX ВЕКА </w:t>
      </w:r>
      <w:r>
        <w:rPr>
          <w:rFonts w:ascii="Times New Roman" w:hAnsi="Times New Roman" w:cs="Times New Roman"/>
          <w:b/>
          <w:sz w:val="24"/>
          <w:szCs w:val="24"/>
        </w:rPr>
        <w:t>(10</w:t>
      </w:r>
      <w:r w:rsidRPr="00F253FF">
        <w:rPr>
          <w:rFonts w:ascii="Times New Roman" w:hAnsi="Times New Roman" w:cs="Times New Roman"/>
          <w:b/>
          <w:sz w:val="24"/>
          <w:szCs w:val="24"/>
        </w:rPr>
        <w:t xml:space="preserve"> ч. + 2 Р.Р.)</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sz w:val="24"/>
          <w:szCs w:val="24"/>
        </w:rPr>
        <w:t xml:space="preserve">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Иван Алексеевич Бунин.</w:t>
      </w:r>
      <w:r w:rsidRPr="00F253FF">
        <w:rPr>
          <w:rFonts w:ascii="Times New Roman" w:hAnsi="Times New Roman" w:cs="Times New Roman"/>
          <w:sz w:val="24"/>
          <w:szCs w:val="24"/>
        </w:rPr>
        <w:t xml:space="preserve"> Слово о писателе. Рассказ «Тёмные аллеи». Печальная история любви людей из разных социальных слоёв. «Поэзия» и «проза» русской усадьбы. Лиризм повествования. Психологизм литературы (развитие представлений). Роль художественной детали в характеристике героя. </w:t>
      </w:r>
    </w:p>
    <w:p w:rsidR="00034DF1" w:rsidRPr="00F253FF" w:rsidRDefault="00034DF1" w:rsidP="00034DF1">
      <w:pPr>
        <w:pStyle w:val="a5"/>
        <w:numPr>
          <w:ilvl w:val="0"/>
          <w:numId w:val="40"/>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 жизни и творчестве писателя, рассказ «Тёмные аллеи». </w:t>
      </w:r>
    </w:p>
    <w:p w:rsidR="00034DF1" w:rsidRPr="00F253FF" w:rsidRDefault="00034DF1" w:rsidP="00034DF1">
      <w:pPr>
        <w:pStyle w:val="a5"/>
        <w:numPr>
          <w:ilvl w:val="0"/>
          <w:numId w:val="40"/>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анализировать произведение.</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Михаил Афанасьевич Булгаков.</w:t>
      </w:r>
      <w:r w:rsidRPr="00F253FF">
        <w:rPr>
          <w:rFonts w:ascii="Times New Roman" w:hAnsi="Times New Roman" w:cs="Times New Roman"/>
          <w:sz w:val="24"/>
          <w:szCs w:val="24"/>
        </w:rPr>
        <w:t xml:space="preserve"> Слово о писателе.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F253FF">
        <w:rPr>
          <w:rFonts w:ascii="Times New Roman" w:hAnsi="Times New Roman" w:cs="Times New Roman"/>
          <w:sz w:val="24"/>
          <w:szCs w:val="24"/>
        </w:rPr>
        <w:t>шариковщины</w:t>
      </w:r>
      <w:proofErr w:type="spellEnd"/>
      <w:r w:rsidRPr="00F253FF">
        <w:rPr>
          <w:rFonts w:ascii="Times New Roman" w:hAnsi="Times New Roman" w:cs="Times New Roman"/>
          <w:sz w:val="24"/>
          <w:szCs w:val="24"/>
        </w:rPr>
        <w:t>», «</w:t>
      </w:r>
      <w:proofErr w:type="spellStart"/>
      <w:r w:rsidRPr="00F253FF">
        <w:rPr>
          <w:rFonts w:ascii="Times New Roman" w:hAnsi="Times New Roman" w:cs="Times New Roman"/>
          <w:sz w:val="24"/>
          <w:szCs w:val="24"/>
        </w:rPr>
        <w:t>швондерства</w:t>
      </w:r>
      <w:proofErr w:type="spellEnd"/>
      <w:r w:rsidRPr="00F253FF">
        <w:rPr>
          <w:rFonts w:ascii="Times New Roman" w:hAnsi="Times New Roman" w:cs="Times New Roman"/>
          <w:sz w:val="24"/>
          <w:szCs w:val="24"/>
        </w:rPr>
        <w:t xml:space="preserve">». Поэтика Булгакова-сатирика. Приём гротеска в повести. Художественная условность, фантастика, сатира (развитие понятий). </w:t>
      </w:r>
    </w:p>
    <w:p w:rsidR="00034DF1" w:rsidRPr="00F253FF" w:rsidRDefault="00034DF1" w:rsidP="00034DF1">
      <w:pPr>
        <w:pStyle w:val="a5"/>
        <w:numPr>
          <w:ilvl w:val="0"/>
          <w:numId w:val="39"/>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 xml:space="preserve">основные сведения о жизни и творчестве писателя. Знать содержание повести, особенности </w:t>
      </w:r>
      <w:proofErr w:type="spellStart"/>
      <w:r w:rsidRPr="00F253FF">
        <w:rPr>
          <w:rFonts w:ascii="Times New Roman" w:hAnsi="Times New Roman" w:cs="Times New Roman"/>
          <w:sz w:val="24"/>
          <w:szCs w:val="24"/>
        </w:rPr>
        <w:t>булгаковской</w:t>
      </w:r>
      <w:proofErr w:type="spellEnd"/>
      <w:r w:rsidRPr="00F253FF">
        <w:rPr>
          <w:rFonts w:ascii="Times New Roman" w:hAnsi="Times New Roman" w:cs="Times New Roman"/>
          <w:sz w:val="24"/>
          <w:szCs w:val="24"/>
        </w:rPr>
        <w:t xml:space="preserve"> сатиры, понятие </w:t>
      </w:r>
      <w:proofErr w:type="spellStart"/>
      <w:r w:rsidRPr="00F253FF">
        <w:rPr>
          <w:rFonts w:ascii="Times New Roman" w:hAnsi="Times New Roman" w:cs="Times New Roman"/>
          <w:sz w:val="24"/>
          <w:szCs w:val="24"/>
        </w:rPr>
        <w:t>шариковщины</w:t>
      </w:r>
      <w:proofErr w:type="spellEnd"/>
      <w:r w:rsidRPr="00F253FF">
        <w:rPr>
          <w:rFonts w:ascii="Times New Roman" w:hAnsi="Times New Roman" w:cs="Times New Roman"/>
          <w:sz w:val="24"/>
          <w:szCs w:val="24"/>
        </w:rPr>
        <w:t xml:space="preserve">. </w:t>
      </w:r>
    </w:p>
    <w:p w:rsidR="00034DF1" w:rsidRPr="00F253FF" w:rsidRDefault="00034DF1" w:rsidP="00034DF1">
      <w:pPr>
        <w:pStyle w:val="a5"/>
        <w:numPr>
          <w:ilvl w:val="0"/>
          <w:numId w:val="39"/>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раскрывать художественное своеобразие рассказа. Уметь определять нравственную проблематику повести.</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Михаил Александрович Шолохов.</w:t>
      </w:r>
      <w:r w:rsidRPr="00F253FF">
        <w:rPr>
          <w:rFonts w:ascii="Times New Roman" w:hAnsi="Times New Roman" w:cs="Times New Roman"/>
          <w:sz w:val="24"/>
          <w:szCs w:val="24"/>
        </w:rPr>
        <w:t xml:space="preserve"> Слово о писателе.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w:t>
      </w:r>
      <w:r w:rsidRPr="00F253FF">
        <w:rPr>
          <w:rFonts w:ascii="Times New Roman" w:hAnsi="Times New Roman" w:cs="Times New Roman"/>
          <w:sz w:val="24"/>
          <w:szCs w:val="24"/>
        </w:rPr>
        <w:lastRenderedPageBreak/>
        <w:t xml:space="preserve">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 Реализм в художественной литературе. Реалистическая типизация (углубление понятия). </w:t>
      </w:r>
    </w:p>
    <w:p w:rsidR="00034DF1" w:rsidRPr="00F253FF" w:rsidRDefault="00034DF1" w:rsidP="00034DF1">
      <w:pPr>
        <w:pStyle w:val="a5"/>
        <w:numPr>
          <w:ilvl w:val="0"/>
          <w:numId w:val="38"/>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 xml:space="preserve">особенности композиции рассказа «Судьба человека». </w:t>
      </w:r>
    </w:p>
    <w:p w:rsidR="00034DF1" w:rsidRPr="00F253FF" w:rsidRDefault="00034DF1" w:rsidP="00034DF1">
      <w:pPr>
        <w:pStyle w:val="a5"/>
        <w:numPr>
          <w:ilvl w:val="0"/>
          <w:numId w:val="38"/>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 xml:space="preserve">Уметь </w:t>
      </w:r>
      <w:r w:rsidRPr="00F253FF">
        <w:rPr>
          <w:rFonts w:ascii="Times New Roman" w:hAnsi="Times New Roman" w:cs="Times New Roman"/>
          <w:sz w:val="24"/>
          <w:szCs w:val="24"/>
        </w:rPr>
        <w:t>характеризовать образ главного героя.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Александр Исаевич Солженицын.</w:t>
      </w:r>
      <w:r w:rsidRPr="00F253FF">
        <w:rPr>
          <w:rFonts w:ascii="Times New Roman" w:hAnsi="Times New Roman" w:cs="Times New Roman"/>
          <w:sz w:val="24"/>
          <w:szCs w:val="24"/>
        </w:rPr>
        <w:t xml:space="preserve"> Слово о писателе. Рассказ «Матрёнин двор». Образ праведницы. Трагизм судьбы героини. Жизненная основа притчи. Притча (углубление понятия). </w:t>
      </w:r>
    </w:p>
    <w:p w:rsidR="00034DF1" w:rsidRPr="00F253FF" w:rsidRDefault="00034DF1" w:rsidP="00034DF1">
      <w:pPr>
        <w:pStyle w:val="a5"/>
        <w:numPr>
          <w:ilvl w:val="0"/>
          <w:numId w:val="37"/>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автобиографическую основу рассказа «Матренин двор», те</w:t>
      </w:r>
      <w:proofErr w:type="gramStart"/>
      <w:r w:rsidRPr="00F253FF">
        <w:rPr>
          <w:rFonts w:ascii="Times New Roman" w:hAnsi="Times New Roman" w:cs="Times New Roman"/>
          <w:sz w:val="24"/>
          <w:szCs w:val="24"/>
        </w:rPr>
        <w:t>кст пр</w:t>
      </w:r>
      <w:proofErr w:type="gramEnd"/>
      <w:r w:rsidRPr="00F253FF">
        <w:rPr>
          <w:rFonts w:ascii="Times New Roman" w:hAnsi="Times New Roman" w:cs="Times New Roman"/>
          <w:sz w:val="24"/>
          <w:szCs w:val="24"/>
        </w:rPr>
        <w:t>оизведения, понятие «</w:t>
      </w:r>
      <w:proofErr w:type="spellStart"/>
      <w:r w:rsidRPr="00F253FF">
        <w:rPr>
          <w:rFonts w:ascii="Times New Roman" w:hAnsi="Times New Roman" w:cs="Times New Roman"/>
          <w:sz w:val="24"/>
          <w:szCs w:val="24"/>
        </w:rPr>
        <w:t>праведничество</w:t>
      </w:r>
      <w:proofErr w:type="spellEnd"/>
      <w:r w:rsidRPr="00F253FF">
        <w:rPr>
          <w:rFonts w:ascii="Times New Roman" w:hAnsi="Times New Roman" w:cs="Times New Roman"/>
          <w:sz w:val="24"/>
          <w:szCs w:val="24"/>
        </w:rPr>
        <w:t>».</w:t>
      </w:r>
    </w:p>
    <w:p w:rsidR="00034DF1" w:rsidRPr="00F253FF" w:rsidRDefault="00034DF1" w:rsidP="00034DF1">
      <w:pPr>
        <w:pStyle w:val="a5"/>
        <w:numPr>
          <w:ilvl w:val="0"/>
          <w:numId w:val="37"/>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раскрывать художественное своеобразие рассказа, объяснять смысл </w:t>
      </w:r>
      <w:proofErr w:type="spellStart"/>
      <w:r w:rsidRPr="00F253FF">
        <w:rPr>
          <w:rFonts w:ascii="Times New Roman" w:hAnsi="Times New Roman" w:cs="Times New Roman"/>
          <w:sz w:val="24"/>
          <w:szCs w:val="24"/>
        </w:rPr>
        <w:t>праведничества</w:t>
      </w:r>
      <w:proofErr w:type="spellEnd"/>
      <w:r w:rsidRPr="00F253FF">
        <w:rPr>
          <w:rFonts w:ascii="Times New Roman" w:hAnsi="Times New Roman" w:cs="Times New Roman"/>
          <w:sz w:val="24"/>
          <w:szCs w:val="24"/>
        </w:rPr>
        <w:t xml:space="preserve"> в рассказе, поднятые писателем проблемы.</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Из русской поэзии XX века (обзор).</w:t>
      </w:r>
      <w:r w:rsidRPr="00F253FF">
        <w:rPr>
          <w:rFonts w:ascii="Times New Roman" w:hAnsi="Times New Roman" w:cs="Times New Roman"/>
          <w:sz w:val="24"/>
          <w:szCs w:val="24"/>
        </w:rPr>
        <w:t xml:space="preserve"> Общий обзор. Многообразие направлений, жанров, видов лирической поэзии. Вершинные явления русской поэзии XX века. Штрихи к портретам.</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sz w:val="24"/>
          <w:szCs w:val="24"/>
        </w:rPr>
        <w:t xml:space="preserve"> </w:t>
      </w:r>
      <w:r w:rsidRPr="00F253FF">
        <w:rPr>
          <w:rFonts w:ascii="Times New Roman" w:hAnsi="Times New Roman" w:cs="Times New Roman"/>
          <w:b/>
          <w:i/>
          <w:sz w:val="24"/>
          <w:szCs w:val="24"/>
        </w:rPr>
        <w:t>Александр Александрович Блок.</w:t>
      </w:r>
      <w:r w:rsidRPr="00F253FF">
        <w:rPr>
          <w:rFonts w:ascii="Times New Roman" w:hAnsi="Times New Roman" w:cs="Times New Roman"/>
          <w:sz w:val="24"/>
          <w:szCs w:val="24"/>
        </w:rPr>
        <w:t xml:space="preserve">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034DF1" w:rsidRPr="00F253FF" w:rsidRDefault="00034DF1" w:rsidP="00034DF1">
      <w:pPr>
        <w:pStyle w:val="a5"/>
        <w:numPr>
          <w:ilvl w:val="0"/>
          <w:numId w:val="36"/>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основные факты биографии поэта. </w:t>
      </w:r>
    </w:p>
    <w:p w:rsidR="00034DF1" w:rsidRPr="00F253FF" w:rsidRDefault="00034DF1" w:rsidP="00034DF1">
      <w:pPr>
        <w:pStyle w:val="a5"/>
        <w:numPr>
          <w:ilvl w:val="0"/>
          <w:numId w:val="36"/>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выразительно читать наизусть стихотворения А.Блока</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Сергей Александрович Есенин.</w:t>
      </w:r>
      <w:r w:rsidRPr="00F253FF">
        <w:rPr>
          <w:rFonts w:ascii="Times New Roman" w:hAnsi="Times New Roman" w:cs="Times New Roman"/>
          <w:sz w:val="24"/>
          <w:szCs w:val="24"/>
        </w:rPr>
        <w:t xml:space="preserve"> Слово о поэте. «Вот уже вечер...», «</w:t>
      </w:r>
      <w:proofErr w:type="spellStart"/>
      <w:r w:rsidRPr="00F253FF">
        <w:rPr>
          <w:rFonts w:ascii="Times New Roman" w:hAnsi="Times New Roman" w:cs="Times New Roman"/>
          <w:sz w:val="24"/>
          <w:szCs w:val="24"/>
        </w:rPr>
        <w:t>He</w:t>
      </w:r>
      <w:proofErr w:type="spellEnd"/>
      <w:r w:rsidRPr="00F253FF">
        <w:rPr>
          <w:rFonts w:ascii="Times New Roman" w:hAnsi="Times New Roman" w:cs="Times New Roman"/>
          <w:sz w:val="24"/>
          <w:szCs w:val="24"/>
        </w:rPr>
        <w:t xml:space="preserv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034DF1" w:rsidRPr="00F253FF" w:rsidRDefault="00034DF1" w:rsidP="00034DF1">
      <w:pPr>
        <w:pStyle w:val="a5"/>
        <w:numPr>
          <w:ilvl w:val="0"/>
          <w:numId w:val="35"/>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основные события творческой биографии поэта, его программные произведения. </w:t>
      </w:r>
    </w:p>
    <w:p w:rsidR="00034DF1" w:rsidRPr="00F253FF" w:rsidRDefault="00034DF1" w:rsidP="00034DF1">
      <w:pPr>
        <w:pStyle w:val="a5"/>
        <w:numPr>
          <w:ilvl w:val="0"/>
          <w:numId w:val="35"/>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анализировать поэтический текст, выделяя тропы и стилистические приемы</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Владимир Владимирович Маяковский.</w:t>
      </w:r>
      <w:r w:rsidRPr="00F253FF">
        <w:rPr>
          <w:rFonts w:ascii="Times New Roman" w:hAnsi="Times New Roman" w:cs="Times New Roman"/>
          <w:sz w:val="24"/>
          <w:szCs w:val="24"/>
        </w:rPr>
        <w:t xml:space="preserve"> Слово о поэте. «Послушайте!», «А вы могли бы?», «Люблю» (отрывок). Новаторство Маяковского-поэта. Своеобразие стиха, ритма, словотворчества. Маяковский о труде поэта. </w:t>
      </w:r>
    </w:p>
    <w:p w:rsidR="00034DF1" w:rsidRPr="00F253FF" w:rsidRDefault="00034DF1" w:rsidP="00034DF1">
      <w:pPr>
        <w:pStyle w:val="a5"/>
        <w:numPr>
          <w:ilvl w:val="0"/>
          <w:numId w:val="34"/>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 xml:space="preserve">отдельные факты биографии поэта. Своеобразие ритма, интонации. </w:t>
      </w:r>
    </w:p>
    <w:p w:rsidR="00034DF1" w:rsidRPr="00F253FF" w:rsidRDefault="00034DF1" w:rsidP="00034DF1">
      <w:pPr>
        <w:pStyle w:val="a5"/>
        <w:numPr>
          <w:ilvl w:val="0"/>
          <w:numId w:val="34"/>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выразительно читать стихотворения Маяковского.</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lastRenderedPageBreak/>
        <w:t>Марина Ивановна Цветаева.</w:t>
      </w:r>
      <w:r w:rsidRPr="00F253FF">
        <w:rPr>
          <w:rFonts w:ascii="Times New Roman" w:hAnsi="Times New Roman" w:cs="Times New Roman"/>
          <w:sz w:val="24"/>
          <w:szCs w:val="24"/>
        </w:rPr>
        <w:t xml:space="preserve">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 </w:t>
      </w:r>
    </w:p>
    <w:p w:rsidR="00034DF1" w:rsidRPr="00F253FF" w:rsidRDefault="00034DF1" w:rsidP="00034DF1">
      <w:pPr>
        <w:pStyle w:val="a5"/>
        <w:numPr>
          <w:ilvl w:val="0"/>
          <w:numId w:val="33"/>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факты биографии поэтессы. Особенности новаторства, традиций, тематику стихотворений. </w:t>
      </w:r>
    </w:p>
    <w:p w:rsidR="00034DF1" w:rsidRPr="00F253FF" w:rsidRDefault="00034DF1" w:rsidP="00034DF1">
      <w:pPr>
        <w:pStyle w:val="a5"/>
        <w:numPr>
          <w:ilvl w:val="0"/>
          <w:numId w:val="33"/>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выразительно читать и анализировать стихотворения.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Николай Алексеевич Заболоцкий.</w:t>
      </w:r>
      <w:r w:rsidRPr="00F253FF">
        <w:rPr>
          <w:rFonts w:ascii="Times New Roman" w:hAnsi="Times New Roman" w:cs="Times New Roman"/>
          <w:sz w:val="24"/>
          <w:szCs w:val="24"/>
        </w:rPr>
        <w:t xml:space="preserve">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034DF1" w:rsidRPr="00F253FF" w:rsidRDefault="00034DF1" w:rsidP="00034DF1">
      <w:pPr>
        <w:pStyle w:val="a5"/>
        <w:numPr>
          <w:ilvl w:val="0"/>
          <w:numId w:val="32"/>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факты биографии поэта</w:t>
      </w:r>
      <w:proofErr w:type="gramStart"/>
      <w:r w:rsidRPr="00F253FF">
        <w:rPr>
          <w:rFonts w:ascii="Times New Roman" w:hAnsi="Times New Roman" w:cs="Times New Roman"/>
          <w:sz w:val="24"/>
          <w:szCs w:val="24"/>
        </w:rPr>
        <w:t>.</w:t>
      </w:r>
      <w:proofErr w:type="gramEnd"/>
      <w:r w:rsidRPr="00F253FF">
        <w:rPr>
          <w:rFonts w:ascii="Times New Roman" w:hAnsi="Times New Roman" w:cs="Times New Roman"/>
          <w:sz w:val="24"/>
          <w:szCs w:val="24"/>
        </w:rPr>
        <w:t xml:space="preserve"> </w:t>
      </w:r>
      <w:proofErr w:type="gramStart"/>
      <w:r w:rsidRPr="00F253FF">
        <w:rPr>
          <w:rFonts w:ascii="Times New Roman" w:hAnsi="Times New Roman" w:cs="Times New Roman"/>
          <w:sz w:val="24"/>
          <w:szCs w:val="24"/>
        </w:rPr>
        <w:t>т</w:t>
      </w:r>
      <w:proofErr w:type="gramEnd"/>
      <w:r w:rsidRPr="00F253FF">
        <w:rPr>
          <w:rFonts w:ascii="Times New Roman" w:hAnsi="Times New Roman" w:cs="Times New Roman"/>
          <w:sz w:val="24"/>
          <w:szCs w:val="24"/>
        </w:rPr>
        <w:t xml:space="preserve">ематику стихотворений, их философский характер. </w:t>
      </w:r>
    </w:p>
    <w:p w:rsidR="00034DF1" w:rsidRPr="00F253FF" w:rsidRDefault="00034DF1" w:rsidP="00034DF1">
      <w:pPr>
        <w:pStyle w:val="a5"/>
        <w:numPr>
          <w:ilvl w:val="0"/>
          <w:numId w:val="32"/>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выразительно читать и анализировать стихотворения.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Анна Андреевна Ахматова.</w:t>
      </w:r>
      <w:r w:rsidRPr="00F253FF">
        <w:rPr>
          <w:rFonts w:ascii="Times New Roman" w:hAnsi="Times New Roman" w:cs="Times New Roman"/>
          <w:sz w:val="24"/>
          <w:szCs w:val="24"/>
        </w:rPr>
        <w:t xml:space="preserve">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 </w:t>
      </w:r>
    </w:p>
    <w:p w:rsidR="00034DF1" w:rsidRPr="00F253FF" w:rsidRDefault="00034DF1" w:rsidP="00034DF1">
      <w:pPr>
        <w:pStyle w:val="a5"/>
        <w:numPr>
          <w:ilvl w:val="0"/>
          <w:numId w:val="31"/>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 xml:space="preserve">Знать </w:t>
      </w:r>
      <w:r w:rsidRPr="00F253FF">
        <w:rPr>
          <w:rFonts w:ascii="Times New Roman" w:hAnsi="Times New Roman" w:cs="Times New Roman"/>
          <w:sz w:val="24"/>
          <w:szCs w:val="24"/>
        </w:rPr>
        <w:t xml:space="preserve">факты биографии поэтессы. Особенности новаторства, традиций, тематику стихотворений, трагические интонации в любовной лирике, отношение к поэту и поэзии. </w:t>
      </w:r>
    </w:p>
    <w:p w:rsidR="00034DF1" w:rsidRPr="00F253FF" w:rsidRDefault="00034DF1" w:rsidP="00034DF1">
      <w:pPr>
        <w:pStyle w:val="a5"/>
        <w:numPr>
          <w:ilvl w:val="0"/>
          <w:numId w:val="31"/>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 xml:space="preserve">Уметь </w:t>
      </w:r>
      <w:r w:rsidRPr="00F253FF">
        <w:rPr>
          <w:rFonts w:ascii="Times New Roman" w:hAnsi="Times New Roman" w:cs="Times New Roman"/>
          <w:sz w:val="24"/>
          <w:szCs w:val="24"/>
        </w:rPr>
        <w:t>выразительно читать и анализировать стихотворения.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Борис Леонидович Пастернак.</w:t>
      </w:r>
      <w:r w:rsidRPr="00F253FF">
        <w:rPr>
          <w:rFonts w:ascii="Times New Roman" w:hAnsi="Times New Roman" w:cs="Times New Roman"/>
          <w:sz w:val="24"/>
          <w:szCs w:val="24"/>
        </w:rPr>
        <w:t xml:space="preserve">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F253FF">
        <w:rPr>
          <w:rFonts w:ascii="Times New Roman" w:hAnsi="Times New Roman" w:cs="Times New Roman"/>
          <w:sz w:val="24"/>
          <w:szCs w:val="24"/>
        </w:rPr>
        <w:t>пастернаковской</w:t>
      </w:r>
      <w:proofErr w:type="spellEnd"/>
      <w:r w:rsidRPr="00F253FF">
        <w:rPr>
          <w:rFonts w:ascii="Times New Roman" w:hAnsi="Times New Roman" w:cs="Times New Roman"/>
          <w:sz w:val="24"/>
          <w:szCs w:val="24"/>
        </w:rPr>
        <w:t xml:space="preserve"> поэзии. Приобщение вечных тем к современности в стихах о природе и любви. </w:t>
      </w:r>
    </w:p>
    <w:p w:rsidR="00034DF1" w:rsidRPr="00F253FF" w:rsidRDefault="00034DF1" w:rsidP="00034DF1">
      <w:pPr>
        <w:pStyle w:val="a5"/>
        <w:numPr>
          <w:ilvl w:val="0"/>
          <w:numId w:val="30"/>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факты биографии поэта</w:t>
      </w:r>
      <w:proofErr w:type="gramStart"/>
      <w:r w:rsidRPr="00F253FF">
        <w:rPr>
          <w:rFonts w:ascii="Times New Roman" w:hAnsi="Times New Roman" w:cs="Times New Roman"/>
          <w:sz w:val="24"/>
          <w:szCs w:val="24"/>
        </w:rPr>
        <w:t>.</w:t>
      </w:r>
      <w:proofErr w:type="gramEnd"/>
      <w:r w:rsidRPr="00F253FF">
        <w:rPr>
          <w:rFonts w:ascii="Times New Roman" w:hAnsi="Times New Roman" w:cs="Times New Roman"/>
          <w:sz w:val="24"/>
          <w:szCs w:val="24"/>
        </w:rPr>
        <w:t xml:space="preserve"> </w:t>
      </w:r>
      <w:proofErr w:type="gramStart"/>
      <w:r w:rsidRPr="00F253FF">
        <w:rPr>
          <w:rFonts w:ascii="Times New Roman" w:hAnsi="Times New Roman" w:cs="Times New Roman"/>
          <w:sz w:val="24"/>
          <w:szCs w:val="24"/>
        </w:rPr>
        <w:t>т</w:t>
      </w:r>
      <w:proofErr w:type="gramEnd"/>
      <w:r w:rsidRPr="00F253FF">
        <w:rPr>
          <w:rFonts w:ascii="Times New Roman" w:hAnsi="Times New Roman" w:cs="Times New Roman"/>
          <w:sz w:val="24"/>
          <w:szCs w:val="24"/>
        </w:rPr>
        <w:t xml:space="preserve">ематику стихотворений, их философский характер. </w:t>
      </w:r>
    </w:p>
    <w:p w:rsidR="00034DF1" w:rsidRPr="00F253FF" w:rsidRDefault="00034DF1" w:rsidP="00034DF1">
      <w:pPr>
        <w:pStyle w:val="a5"/>
        <w:numPr>
          <w:ilvl w:val="0"/>
          <w:numId w:val="30"/>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выразительно читать и анализировать стихотворения.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 xml:space="preserve">Александр </w:t>
      </w:r>
      <w:proofErr w:type="spellStart"/>
      <w:r w:rsidRPr="00F253FF">
        <w:rPr>
          <w:rFonts w:ascii="Times New Roman" w:hAnsi="Times New Roman" w:cs="Times New Roman"/>
          <w:b/>
          <w:i/>
          <w:sz w:val="24"/>
          <w:szCs w:val="24"/>
        </w:rPr>
        <w:t>Трифонович</w:t>
      </w:r>
      <w:proofErr w:type="spellEnd"/>
      <w:r w:rsidRPr="00F253FF">
        <w:rPr>
          <w:rFonts w:ascii="Times New Roman" w:hAnsi="Times New Roman" w:cs="Times New Roman"/>
          <w:b/>
          <w:i/>
          <w:sz w:val="24"/>
          <w:szCs w:val="24"/>
        </w:rPr>
        <w:t xml:space="preserve"> Твардовский.</w:t>
      </w:r>
      <w:r w:rsidRPr="00F253FF">
        <w:rPr>
          <w:rFonts w:ascii="Times New Roman" w:hAnsi="Times New Roman" w:cs="Times New Roman"/>
          <w:sz w:val="24"/>
          <w:szCs w:val="24"/>
        </w:rPr>
        <w:t xml:space="preserve"> Слово о поэте. «Урожай», «Весенние строчки», «Я убит </w:t>
      </w:r>
      <w:proofErr w:type="gramStart"/>
      <w:r w:rsidRPr="00F253FF">
        <w:rPr>
          <w:rFonts w:ascii="Times New Roman" w:hAnsi="Times New Roman" w:cs="Times New Roman"/>
          <w:sz w:val="24"/>
          <w:szCs w:val="24"/>
        </w:rPr>
        <w:t>подо</w:t>
      </w:r>
      <w:proofErr w:type="gramEnd"/>
      <w:r w:rsidRPr="00F253FF">
        <w:rPr>
          <w:rFonts w:ascii="Times New Roman" w:hAnsi="Times New Roman" w:cs="Times New Roman"/>
          <w:sz w:val="24"/>
          <w:szCs w:val="24"/>
        </w:rPr>
        <w:t xml:space="preserve"> Ржевом». Стихотворения о родине, о природе. Интонация и стиль стихотворений. Силлабо-тоническая и тоническая системы стихосложения (углубление представлений). </w:t>
      </w:r>
    </w:p>
    <w:p w:rsidR="00034DF1" w:rsidRPr="00F253FF" w:rsidRDefault="00034DF1" w:rsidP="00034DF1">
      <w:pPr>
        <w:pStyle w:val="a5"/>
        <w:numPr>
          <w:ilvl w:val="0"/>
          <w:numId w:val="27"/>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факты биографии поэта, тематику стихотворений, особенности творческого метода поэта. </w:t>
      </w:r>
    </w:p>
    <w:p w:rsidR="00034DF1" w:rsidRPr="00F253FF" w:rsidRDefault="00034DF1" w:rsidP="00034DF1">
      <w:pPr>
        <w:pStyle w:val="a5"/>
        <w:numPr>
          <w:ilvl w:val="0"/>
          <w:numId w:val="27"/>
        </w:numPr>
        <w:spacing w:line="360" w:lineRule="auto"/>
        <w:jc w:val="both"/>
        <w:rPr>
          <w:rFonts w:ascii="Times New Roman" w:hAnsi="Times New Roman" w:cs="Times New Roman"/>
          <w:sz w:val="24"/>
          <w:szCs w:val="24"/>
        </w:rPr>
      </w:pPr>
      <w:r w:rsidRPr="00F253FF">
        <w:rPr>
          <w:rFonts w:ascii="Times New Roman" w:hAnsi="Times New Roman" w:cs="Times New Roman"/>
          <w:i/>
          <w:sz w:val="24"/>
          <w:szCs w:val="24"/>
        </w:rPr>
        <w:lastRenderedPageBreak/>
        <w:t xml:space="preserve">Уметь </w:t>
      </w:r>
      <w:r w:rsidRPr="00F253FF">
        <w:rPr>
          <w:rFonts w:ascii="Times New Roman" w:hAnsi="Times New Roman" w:cs="Times New Roman"/>
          <w:sz w:val="24"/>
          <w:szCs w:val="24"/>
        </w:rPr>
        <w:t>выразительно читать, пересказывать и анализировать стихотворения.</w:t>
      </w:r>
    </w:p>
    <w:p w:rsidR="00034DF1" w:rsidRPr="00F253FF" w:rsidRDefault="00034DF1" w:rsidP="00034DF1">
      <w:pPr>
        <w:shd w:val="clear" w:color="auto" w:fill="FFFFFF"/>
        <w:spacing w:after="167" w:line="360" w:lineRule="auto"/>
        <w:ind w:firstLine="720"/>
        <w:jc w:val="both"/>
        <w:rPr>
          <w:rFonts w:ascii="Times New Roman" w:hAnsi="Times New Roman" w:cs="Times New Roman"/>
          <w:b/>
          <w:sz w:val="24"/>
          <w:szCs w:val="24"/>
        </w:rPr>
      </w:pPr>
      <w:r w:rsidRPr="00F253FF">
        <w:rPr>
          <w:rFonts w:ascii="Times New Roman" w:hAnsi="Times New Roman" w:cs="Times New Roman"/>
          <w:b/>
          <w:sz w:val="24"/>
          <w:szCs w:val="24"/>
        </w:rPr>
        <w:t xml:space="preserve">ИЗ ЗАРУБЕЖНОЙ ЛИТЕРАТУРЫ </w:t>
      </w:r>
      <w:r>
        <w:rPr>
          <w:rFonts w:ascii="Times New Roman" w:hAnsi="Times New Roman" w:cs="Times New Roman"/>
          <w:b/>
          <w:sz w:val="24"/>
          <w:szCs w:val="24"/>
        </w:rPr>
        <w:t>(2 ч.</w:t>
      </w:r>
      <w:proofErr w:type="gramStart"/>
      <w:r>
        <w:rPr>
          <w:rFonts w:ascii="Times New Roman" w:hAnsi="Times New Roman" w:cs="Times New Roman"/>
          <w:b/>
          <w:sz w:val="24"/>
          <w:szCs w:val="24"/>
        </w:rPr>
        <w:t xml:space="preserve"> )</w:t>
      </w:r>
      <w:proofErr w:type="gramEnd"/>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sz w:val="24"/>
          <w:szCs w:val="24"/>
        </w:rPr>
        <w:t>Античная лирика</w:t>
      </w:r>
      <w:r>
        <w:rPr>
          <w:rFonts w:ascii="Times New Roman" w:hAnsi="Times New Roman" w:cs="Times New Roman"/>
          <w:sz w:val="24"/>
          <w:szCs w:val="24"/>
        </w:rPr>
        <w:t>.</w:t>
      </w:r>
      <w:r w:rsidRPr="00F253FF">
        <w:rPr>
          <w:rFonts w:ascii="Times New Roman" w:hAnsi="Times New Roman" w:cs="Times New Roman"/>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034DF1" w:rsidRPr="00F253FF" w:rsidRDefault="00034DF1" w:rsidP="00034DF1">
      <w:pPr>
        <w:pStyle w:val="a3"/>
        <w:numPr>
          <w:ilvl w:val="0"/>
          <w:numId w:val="28"/>
        </w:numPr>
        <w:shd w:val="clear" w:color="auto" w:fill="FFFFFF"/>
        <w:spacing w:after="167" w:line="360" w:lineRule="auto"/>
        <w:jc w:val="both"/>
      </w:pPr>
      <w:r w:rsidRPr="00F253FF">
        <w:rPr>
          <w:i/>
        </w:rPr>
        <w:t>Знать</w:t>
      </w:r>
      <w:r w:rsidRPr="00F253FF">
        <w:t xml:space="preserve"> понятие античная лирика, особенности взгляда римлян на человека и эпоху. </w:t>
      </w:r>
    </w:p>
    <w:p w:rsidR="00034DF1" w:rsidRPr="00F253FF" w:rsidRDefault="00034DF1" w:rsidP="00034DF1">
      <w:pPr>
        <w:pStyle w:val="a3"/>
        <w:numPr>
          <w:ilvl w:val="0"/>
          <w:numId w:val="28"/>
        </w:numPr>
        <w:shd w:val="clear" w:color="auto" w:fill="FFFFFF"/>
        <w:spacing w:after="167" w:line="360" w:lineRule="auto"/>
        <w:jc w:val="both"/>
      </w:pPr>
      <w:r w:rsidRPr="00F253FF">
        <w:rPr>
          <w:i/>
        </w:rPr>
        <w:t>Уметь</w:t>
      </w:r>
      <w:r w:rsidRPr="00F253FF">
        <w:t xml:space="preserve"> делать сообщение о поэте с презентацией. Выразительное чтение стихотворений и их анализ.</w:t>
      </w:r>
    </w:p>
    <w:p w:rsidR="00034DF1" w:rsidRPr="00F253FF" w:rsidRDefault="00034DF1" w:rsidP="00034DF1">
      <w:pPr>
        <w:shd w:val="clear" w:color="auto" w:fill="FFFFFF"/>
        <w:spacing w:after="167" w:line="360" w:lineRule="auto"/>
        <w:ind w:firstLine="720"/>
        <w:jc w:val="both"/>
        <w:rPr>
          <w:rFonts w:ascii="Times New Roman" w:hAnsi="Times New Roman" w:cs="Times New Roman"/>
          <w:sz w:val="24"/>
          <w:szCs w:val="24"/>
        </w:rPr>
      </w:pPr>
      <w:r w:rsidRPr="00F253FF">
        <w:rPr>
          <w:rFonts w:ascii="Times New Roman" w:hAnsi="Times New Roman" w:cs="Times New Roman"/>
          <w:b/>
          <w:i/>
          <w:sz w:val="24"/>
          <w:szCs w:val="24"/>
        </w:rPr>
        <w:t>Вильям Шекспир.</w:t>
      </w:r>
      <w:r w:rsidRPr="00F253FF">
        <w:rPr>
          <w:rFonts w:ascii="Times New Roman" w:hAnsi="Times New Roman" w:cs="Times New Roman"/>
          <w:sz w:val="24"/>
          <w:szCs w:val="24"/>
        </w:rPr>
        <w:t xml:space="preserve"> Гуманизм, общечеловеческое значение героев. У.Шекспира. «Гамлет».</w:t>
      </w:r>
    </w:p>
    <w:p w:rsidR="00034DF1" w:rsidRPr="00F253FF" w:rsidRDefault="00034DF1" w:rsidP="00034DF1">
      <w:pPr>
        <w:pStyle w:val="a5"/>
        <w:numPr>
          <w:ilvl w:val="0"/>
          <w:numId w:val="29"/>
        </w:numPr>
        <w:spacing w:line="360" w:lineRule="auto"/>
        <w:ind w:firstLine="414"/>
        <w:jc w:val="both"/>
        <w:rPr>
          <w:rFonts w:ascii="Times New Roman" w:hAnsi="Times New Roman" w:cs="Times New Roman"/>
          <w:sz w:val="24"/>
          <w:szCs w:val="24"/>
        </w:rPr>
      </w:pPr>
      <w:r w:rsidRPr="00F253FF">
        <w:rPr>
          <w:rFonts w:ascii="Times New Roman" w:hAnsi="Times New Roman" w:cs="Times New Roman"/>
          <w:i/>
          <w:sz w:val="24"/>
          <w:szCs w:val="24"/>
        </w:rPr>
        <w:t>Знать</w:t>
      </w:r>
      <w:r w:rsidRPr="00F253FF">
        <w:rPr>
          <w:rFonts w:ascii="Times New Roman" w:hAnsi="Times New Roman" w:cs="Times New Roman"/>
          <w:sz w:val="24"/>
          <w:szCs w:val="24"/>
        </w:rPr>
        <w:t xml:space="preserve"> основные факты из жизни Шекспира, содержание трагедии «Гамлет». Иметь представление о героях трагедии. </w:t>
      </w:r>
    </w:p>
    <w:p w:rsidR="00034DF1" w:rsidRPr="00F253FF" w:rsidRDefault="00034DF1" w:rsidP="00034DF1">
      <w:pPr>
        <w:pStyle w:val="a5"/>
        <w:numPr>
          <w:ilvl w:val="0"/>
          <w:numId w:val="29"/>
        </w:numPr>
        <w:spacing w:line="360" w:lineRule="auto"/>
        <w:ind w:firstLine="414"/>
        <w:jc w:val="both"/>
        <w:rPr>
          <w:rFonts w:ascii="Times New Roman" w:eastAsia="Times New Roman" w:hAnsi="Times New Roman" w:cs="Times New Roman"/>
          <w:color w:val="333333"/>
          <w:sz w:val="24"/>
          <w:szCs w:val="24"/>
          <w:lang w:bidi="th-TH"/>
        </w:rPr>
      </w:pPr>
      <w:r w:rsidRPr="00F253FF">
        <w:rPr>
          <w:rFonts w:ascii="Times New Roman" w:hAnsi="Times New Roman" w:cs="Times New Roman"/>
          <w:i/>
          <w:sz w:val="24"/>
          <w:szCs w:val="24"/>
        </w:rPr>
        <w:t>Уметь</w:t>
      </w:r>
      <w:r w:rsidRPr="00F253FF">
        <w:rPr>
          <w:rFonts w:ascii="Times New Roman" w:hAnsi="Times New Roman" w:cs="Times New Roman"/>
          <w:sz w:val="24"/>
          <w:szCs w:val="24"/>
        </w:rPr>
        <w:t xml:space="preserve"> участвовать в диалоге по прочитанному произведению, понимать чужую точку зрения.</w:t>
      </w:r>
    </w:p>
    <w:p w:rsidR="00034DF1" w:rsidRDefault="00034DF1" w:rsidP="00034DF1">
      <w:pPr>
        <w:pStyle w:val="a5"/>
        <w:spacing w:line="360" w:lineRule="auto"/>
        <w:jc w:val="both"/>
        <w:rPr>
          <w:rFonts w:ascii="Times New Roman" w:eastAsia="Times New Roman" w:hAnsi="Times New Roman" w:cs="Times New Roman"/>
          <w:color w:val="333333"/>
          <w:sz w:val="24"/>
          <w:szCs w:val="24"/>
          <w:lang w:bidi="th-TH"/>
        </w:rPr>
      </w:pPr>
    </w:p>
    <w:p w:rsidR="00034DF1" w:rsidRDefault="00034DF1" w:rsidP="00034DF1">
      <w:pPr>
        <w:pStyle w:val="a5"/>
        <w:spacing w:line="360" w:lineRule="auto"/>
        <w:jc w:val="both"/>
        <w:rPr>
          <w:rFonts w:ascii="Times New Roman" w:eastAsia="Times New Roman" w:hAnsi="Times New Roman" w:cs="Times New Roman"/>
          <w:color w:val="333333"/>
          <w:sz w:val="24"/>
          <w:szCs w:val="24"/>
          <w:lang w:bidi="th-TH"/>
        </w:rPr>
      </w:pPr>
    </w:p>
    <w:p w:rsidR="00034DF1" w:rsidRDefault="00053385" w:rsidP="00034DF1">
      <w:pPr>
        <w:pStyle w:val="a5"/>
        <w:ind w:left="108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V</w:t>
      </w:r>
      <w:r w:rsidR="00034DF1">
        <w:rPr>
          <w:rFonts w:ascii="Times New Roman" w:eastAsia="Times New Roman" w:hAnsi="Times New Roman" w:cs="Times New Roman"/>
          <w:b/>
          <w:sz w:val="24"/>
          <w:szCs w:val="24"/>
          <w:lang w:val="en-US"/>
        </w:rPr>
        <w:t>.</w:t>
      </w:r>
      <w:r w:rsidR="00034DF1">
        <w:rPr>
          <w:rFonts w:ascii="Times New Roman" w:eastAsia="Times New Roman" w:hAnsi="Times New Roman" w:cs="Times New Roman"/>
          <w:b/>
          <w:sz w:val="24"/>
          <w:szCs w:val="24"/>
        </w:rPr>
        <w:t xml:space="preserve"> </w:t>
      </w:r>
      <w:r w:rsidR="00034DF1" w:rsidRPr="00E917E4">
        <w:rPr>
          <w:rFonts w:ascii="Times New Roman" w:eastAsia="Times New Roman" w:hAnsi="Times New Roman" w:cs="Times New Roman"/>
          <w:b/>
          <w:sz w:val="24"/>
          <w:szCs w:val="24"/>
        </w:rPr>
        <w:t>ТЕМАТИЧЕСКОЕ ПЛАНИРОВАНИЕ</w:t>
      </w:r>
    </w:p>
    <w:p w:rsidR="00034DF1" w:rsidRPr="00E917E4" w:rsidRDefault="00034DF1" w:rsidP="00034DF1">
      <w:pPr>
        <w:pStyle w:val="a5"/>
        <w:jc w:val="center"/>
        <w:rPr>
          <w:rFonts w:ascii="Times New Roman" w:eastAsia="Times New Roman" w:hAnsi="Times New Roman" w:cs="Times New Roman"/>
          <w:b/>
          <w:sz w:val="24"/>
          <w:szCs w:val="24"/>
          <w:lang w:val="en-US"/>
        </w:rPr>
      </w:pPr>
    </w:p>
    <w:tbl>
      <w:tblPr>
        <w:tblStyle w:val="a6"/>
        <w:tblW w:w="0" w:type="auto"/>
        <w:tblLook w:val="04A0" w:firstRow="1" w:lastRow="0" w:firstColumn="1" w:lastColumn="0" w:noHBand="0" w:noVBand="1"/>
      </w:tblPr>
      <w:tblGrid>
        <w:gridCol w:w="699"/>
        <w:gridCol w:w="6639"/>
        <w:gridCol w:w="2693"/>
      </w:tblGrid>
      <w:tr w:rsidR="00034DF1" w:rsidRPr="0025438A" w:rsidTr="00E8537B">
        <w:tc>
          <w:tcPr>
            <w:tcW w:w="699" w:type="dxa"/>
            <w:tcBorders>
              <w:bottom w:val="single" w:sz="4" w:space="0" w:color="auto"/>
            </w:tcBorders>
            <w:vAlign w:val="center"/>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w:t>
            </w:r>
          </w:p>
        </w:tc>
        <w:tc>
          <w:tcPr>
            <w:tcW w:w="6639" w:type="dxa"/>
            <w:tcBorders>
              <w:bottom w:val="single" w:sz="4" w:space="0" w:color="auto"/>
            </w:tcBorders>
            <w:vAlign w:val="center"/>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Тема</w:t>
            </w:r>
          </w:p>
        </w:tc>
        <w:tc>
          <w:tcPr>
            <w:tcW w:w="2693" w:type="dxa"/>
            <w:tcBorders>
              <w:right w:val="single" w:sz="4" w:space="0" w:color="auto"/>
            </w:tcBorders>
            <w:vAlign w:val="center"/>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Количество часов</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1</w:t>
            </w:r>
          </w:p>
        </w:tc>
        <w:tc>
          <w:tcPr>
            <w:tcW w:w="6639" w:type="dxa"/>
          </w:tcPr>
          <w:p w:rsidR="00034DF1" w:rsidRPr="004527BA" w:rsidRDefault="00034DF1" w:rsidP="00E8537B">
            <w:pPr>
              <w:spacing w:line="360" w:lineRule="auto"/>
              <w:jc w:val="both"/>
              <w:rPr>
                <w:rFonts w:ascii="Times New Roman" w:hAnsi="Times New Roman"/>
                <w:sz w:val="24"/>
                <w:szCs w:val="24"/>
              </w:rPr>
            </w:pPr>
            <w:r>
              <w:rPr>
                <w:rFonts w:ascii="Times New Roman" w:hAnsi="Times New Roman"/>
                <w:sz w:val="24"/>
                <w:szCs w:val="24"/>
              </w:rPr>
              <w:t xml:space="preserve">Введение </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1</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2</w:t>
            </w:r>
          </w:p>
        </w:tc>
        <w:tc>
          <w:tcPr>
            <w:tcW w:w="6639" w:type="dxa"/>
          </w:tcPr>
          <w:p w:rsidR="00034DF1" w:rsidRPr="004527BA" w:rsidRDefault="00034DF1" w:rsidP="00E8537B">
            <w:pPr>
              <w:spacing w:line="360" w:lineRule="auto"/>
              <w:jc w:val="both"/>
              <w:rPr>
                <w:rFonts w:ascii="Times New Roman" w:hAnsi="Times New Roman"/>
                <w:sz w:val="24"/>
                <w:szCs w:val="24"/>
              </w:rPr>
            </w:pPr>
            <w:r>
              <w:rPr>
                <w:rFonts w:ascii="Times New Roman" w:hAnsi="Times New Roman"/>
                <w:sz w:val="24"/>
                <w:szCs w:val="24"/>
              </w:rPr>
              <w:t>Из древнерусской литературы</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1</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3</w:t>
            </w:r>
          </w:p>
        </w:tc>
        <w:tc>
          <w:tcPr>
            <w:tcW w:w="6639" w:type="dxa"/>
          </w:tcPr>
          <w:p w:rsidR="00034DF1" w:rsidRPr="00256F00" w:rsidRDefault="00034DF1" w:rsidP="00E8537B">
            <w:pPr>
              <w:spacing w:line="360" w:lineRule="auto"/>
              <w:jc w:val="both"/>
              <w:rPr>
                <w:rFonts w:ascii="Times New Roman" w:hAnsi="Times New Roman"/>
                <w:sz w:val="24"/>
                <w:szCs w:val="24"/>
              </w:rPr>
            </w:pPr>
            <w:r>
              <w:rPr>
                <w:rFonts w:ascii="Times New Roman" w:hAnsi="Times New Roman"/>
                <w:sz w:val="24"/>
                <w:szCs w:val="24"/>
              </w:rPr>
              <w:t xml:space="preserve">Из русской литературы </w:t>
            </w:r>
            <w:r>
              <w:rPr>
                <w:rFonts w:ascii="Times New Roman" w:hAnsi="Times New Roman"/>
                <w:sz w:val="24"/>
                <w:szCs w:val="24"/>
                <w:lang w:val="en-US"/>
              </w:rPr>
              <w:t>XVIII</w:t>
            </w:r>
            <w:r w:rsidRPr="00256F00">
              <w:rPr>
                <w:rFonts w:ascii="Times New Roman" w:hAnsi="Times New Roman"/>
                <w:sz w:val="24"/>
                <w:szCs w:val="24"/>
              </w:rPr>
              <w:t xml:space="preserve"> </w:t>
            </w:r>
            <w:r>
              <w:rPr>
                <w:rFonts w:ascii="Times New Roman" w:hAnsi="Times New Roman"/>
                <w:sz w:val="24"/>
                <w:szCs w:val="24"/>
              </w:rPr>
              <w:t xml:space="preserve"> века</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5</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4</w:t>
            </w:r>
          </w:p>
        </w:tc>
        <w:tc>
          <w:tcPr>
            <w:tcW w:w="6639" w:type="dxa"/>
          </w:tcPr>
          <w:p w:rsidR="00034DF1" w:rsidRPr="00256F00" w:rsidRDefault="00034DF1" w:rsidP="00E8537B">
            <w:pPr>
              <w:spacing w:line="360" w:lineRule="auto"/>
              <w:jc w:val="both"/>
              <w:rPr>
                <w:rFonts w:ascii="Times New Roman" w:hAnsi="Times New Roman"/>
                <w:sz w:val="24"/>
                <w:szCs w:val="24"/>
              </w:rPr>
            </w:pPr>
            <w:r>
              <w:rPr>
                <w:rFonts w:ascii="Times New Roman" w:hAnsi="Times New Roman"/>
                <w:sz w:val="24"/>
                <w:szCs w:val="24"/>
              </w:rPr>
              <w:t xml:space="preserve">Из русской литературы первой половины </w:t>
            </w:r>
            <w:r>
              <w:rPr>
                <w:rFonts w:ascii="Times New Roman" w:hAnsi="Times New Roman"/>
                <w:sz w:val="24"/>
                <w:szCs w:val="24"/>
                <w:lang w:val="en-US"/>
              </w:rPr>
              <w:t>XIX</w:t>
            </w:r>
            <w:r>
              <w:rPr>
                <w:rFonts w:ascii="Times New Roman" w:hAnsi="Times New Roman"/>
                <w:sz w:val="24"/>
                <w:szCs w:val="24"/>
              </w:rPr>
              <w:t xml:space="preserve"> века</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42</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5</w:t>
            </w:r>
          </w:p>
        </w:tc>
        <w:tc>
          <w:tcPr>
            <w:tcW w:w="6639" w:type="dxa"/>
          </w:tcPr>
          <w:p w:rsidR="00034DF1" w:rsidRPr="00256F00" w:rsidRDefault="00034DF1" w:rsidP="00E8537B">
            <w:pPr>
              <w:spacing w:line="360" w:lineRule="auto"/>
              <w:jc w:val="both"/>
              <w:rPr>
                <w:rFonts w:ascii="Times New Roman" w:hAnsi="Times New Roman"/>
                <w:sz w:val="24"/>
                <w:szCs w:val="24"/>
              </w:rPr>
            </w:pPr>
            <w:r>
              <w:rPr>
                <w:rFonts w:ascii="Times New Roman" w:hAnsi="Times New Roman"/>
                <w:sz w:val="24"/>
                <w:szCs w:val="24"/>
              </w:rPr>
              <w:t xml:space="preserve">Из русской литературы второй половины </w:t>
            </w:r>
            <w:r>
              <w:rPr>
                <w:rFonts w:ascii="Times New Roman" w:hAnsi="Times New Roman"/>
                <w:sz w:val="24"/>
                <w:szCs w:val="24"/>
                <w:lang w:val="en-US"/>
              </w:rPr>
              <w:t>XIX</w:t>
            </w:r>
            <w:r>
              <w:rPr>
                <w:rFonts w:ascii="Times New Roman" w:hAnsi="Times New Roman"/>
                <w:sz w:val="24"/>
                <w:szCs w:val="24"/>
              </w:rPr>
              <w:t xml:space="preserve"> века</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5</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6</w:t>
            </w:r>
          </w:p>
        </w:tc>
        <w:tc>
          <w:tcPr>
            <w:tcW w:w="6639" w:type="dxa"/>
          </w:tcPr>
          <w:p w:rsidR="00034DF1" w:rsidRPr="00256F00" w:rsidRDefault="00034DF1" w:rsidP="00E8537B">
            <w:pPr>
              <w:spacing w:line="360" w:lineRule="auto"/>
              <w:jc w:val="both"/>
              <w:rPr>
                <w:rFonts w:ascii="Times New Roman" w:hAnsi="Times New Roman"/>
                <w:sz w:val="24"/>
                <w:szCs w:val="24"/>
              </w:rPr>
            </w:pPr>
            <w:r>
              <w:rPr>
                <w:rFonts w:ascii="Times New Roman" w:hAnsi="Times New Roman"/>
                <w:sz w:val="24"/>
                <w:szCs w:val="24"/>
              </w:rPr>
              <w:t xml:space="preserve">Из русской литературы </w:t>
            </w:r>
            <w:r>
              <w:rPr>
                <w:rFonts w:ascii="Times New Roman" w:hAnsi="Times New Roman"/>
                <w:sz w:val="24"/>
                <w:szCs w:val="24"/>
                <w:lang w:val="en-US"/>
              </w:rPr>
              <w:t>XX</w:t>
            </w:r>
            <w:r>
              <w:rPr>
                <w:rFonts w:ascii="Times New Roman" w:hAnsi="Times New Roman"/>
                <w:sz w:val="24"/>
                <w:szCs w:val="24"/>
              </w:rPr>
              <w:t xml:space="preserve"> века</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12</w:t>
            </w:r>
          </w:p>
        </w:tc>
      </w:tr>
      <w:tr w:rsidR="00034DF1" w:rsidRPr="0025438A" w:rsidTr="00E8537B">
        <w:tc>
          <w:tcPr>
            <w:tcW w:w="699" w:type="dxa"/>
          </w:tcPr>
          <w:p w:rsidR="00034DF1" w:rsidRPr="0025438A" w:rsidRDefault="00034DF1" w:rsidP="00E8537B">
            <w:pPr>
              <w:spacing w:line="360" w:lineRule="auto"/>
              <w:jc w:val="center"/>
              <w:rPr>
                <w:rFonts w:ascii="Times New Roman" w:hAnsi="Times New Roman"/>
                <w:b/>
                <w:sz w:val="24"/>
                <w:szCs w:val="24"/>
              </w:rPr>
            </w:pPr>
            <w:r w:rsidRPr="0025438A">
              <w:rPr>
                <w:rFonts w:ascii="Times New Roman" w:hAnsi="Times New Roman"/>
                <w:b/>
                <w:sz w:val="24"/>
                <w:szCs w:val="24"/>
              </w:rPr>
              <w:t>7</w:t>
            </w:r>
          </w:p>
        </w:tc>
        <w:tc>
          <w:tcPr>
            <w:tcW w:w="6639" w:type="dxa"/>
          </w:tcPr>
          <w:p w:rsidR="00034DF1" w:rsidRPr="004527BA" w:rsidRDefault="00034DF1" w:rsidP="00E8537B">
            <w:pPr>
              <w:spacing w:line="360" w:lineRule="auto"/>
              <w:jc w:val="both"/>
              <w:rPr>
                <w:rFonts w:ascii="Times New Roman" w:hAnsi="Times New Roman"/>
                <w:sz w:val="24"/>
                <w:szCs w:val="24"/>
              </w:rPr>
            </w:pPr>
            <w:r>
              <w:rPr>
                <w:rFonts w:ascii="Times New Roman" w:hAnsi="Times New Roman"/>
                <w:sz w:val="24"/>
                <w:szCs w:val="24"/>
              </w:rPr>
              <w:t>Из зарубежной литературы</w:t>
            </w:r>
          </w:p>
        </w:tc>
        <w:tc>
          <w:tcPr>
            <w:tcW w:w="2693" w:type="dxa"/>
            <w:tcBorders>
              <w:right w:val="single" w:sz="4" w:space="0" w:color="auto"/>
            </w:tcBorders>
          </w:tcPr>
          <w:p w:rsidR="00034DF1" w:rsidRPr="0025438A" w:rsidRDefault="00034DF1" w:rsidP="00E8537B">
            <w:pPr>
              <w:spacing w:line="360" w:lineRule="auto"/>
              <w:jc w:val="center"/>
              <w:rPr>
                <w:rFonts w:ascii="Times New Roman" w:hAnsi="Times New Roman"/>
                <w:sz w:val="24"/>
                <w:szCs w:val="24"/>
              </w:rPr>
            </w:pPr>
            <w:r>
              <w:rPr>
                <w:rFonts w:ascii="Times New Roman" w:hAnsi="Times New Roman"/>
                <w:sz w:val="24"/>
                <w:szCs w:val="24"/>
              </w:rPr>
              <w:t>2</w:t>
            </w:r>
          </w:p>
        </w:tc>
      </w:tr>
      <w:tr w:rsidR="00034DF1" w:rsidRPr="00470B0E" w:rsidTr="00E8537B">
        <w:tc>
          <w:tcPr>
            <w:tcW w:w="699" w:type="dxa"/>
          </w:tcPr>
          <w:p w:rsidR="00034DF1" w:rsidRPr="00470B0E" w:rsidRDefault="00034DF1" w:rsidP="00E8537B">
            <w:pPr>
              <w:spacing w:line="360" w:lineRule="auto"/>
              <w:jc w:val="both"/>
              <w:rPr>
                <w:rFonts w:ascii="Times New Roman" w:hAnsi="Times New Roman"/>
                <w:b/>
                <w:sz w:val="24"/>
                <w:szCs w:val="24"/>
              </w:rPr>
            </w:pPr>
          </w:p>
        </w:tc>
        <w:tc>
          <w:tcPr>
            <w:tcW w:w="6639" w:type="dxa"/>
          </w:tcPr>
          <w:p w:rsidR="00034DF1" w:rsidRPr="00470B0E" w:rsidRDefault="00034DF1" w:rsidP="00E8537B">
            <w:pPr>
              <w:spacing w:line="360" w:lineRule="auto"/>
              <w:jc w:val="right"/>
              <w:rPr>
                <w:rFonts w:ascii="Times New Roman" w:hAnsi="Times New Roman"/>
                <w:b/>
                <w:sz w:val="24"/>
                <w:szCs w:val="24"/>
              </w:rPr>
            </w:pPr>
            <w:r w:rsidRPr="00470B0E">
              <w:rPr>
                <w:rFonts w:ascii="Times New Roman" w:hAnsi="Times New Roman"/>
                <w:b/>
                <w:sz w:val="24"/>
                <w:szCs w:val="24"/>
              </w:rPr>
              <w:t>Итого:</w:t>
            </w:r>
          </w:p>
        </w:tc>
        <w:tc>
          <w:tcPr>
            <w:tcW w:w="2693" w:type="dxa"/>
            <w:tcBorders>
              <w:right w:val="single" w:sz="4" w:space="0" w:color="auto"/>
            </w:tcBorders>
          </w:tcPr>
          <w:p w:rsidR="00034DF1" w:rsidRPr="00470B0E" w:rsidRDefault="00034DF1" w:rsidP="00E8537B">
            <w:pPr>
              <w:spacing w:line="360" w:lineRule="auto"/>
              <w:jc w:val="center"/>
              <w:rPr>
                <w:rFonts w:ascii="Times New Roman" w:hAnsi="Times New Roman"/>
                <w:b/>
                <w:sz w:val="24"/>
                <w:szCs w:val="24"/>
              </w:rPr>
            </w:pPr>
            <w:r>
              <w:rPr>
                <w:rFonts w:ascii="Times New Roman" w:hAnsi="Times New Roman"/>
                <w:b/>
                <w:sz w:val="24"/>
                <w:szCs w:val="24"/>
              </w:rPr>
              <w:t>68</w:t>
            </w:r>
          </w:p>
        </w:tc>
      </w:tr>
    </w:tbl>
    <w:p w:rsidR="00034DF1" w:rsidRDefault="00034DF1" w:rsidP="00034DF1">
      <w:pPr>
        <w:rPr>
          <w:sz w:val="24"/>
          <w:szCs w:val="24"/>
        </w:rPr>
      </w:pPr>
    </w:p>
    <w:p w:rsidR="00034DF1" w:rsidRDefault="00034DF1" w:rsidP="00034DF1">
      <w:pPr>
        <w:rPr>
          <w:sz w:val="24"/>
          <w:szCs w:val="24"/>
        </w:rPr>
      </w:pPr>
    </w:p>
    <w:p w:rsidR="00034DF1" w:rsidRDefault="00034DF1" w:rsidP="00034DF1">
      <w:pPr>
        <w:rPr>
          <w:sz w:val="24"/>
          <w:szCs w:val="24"/>
        </w:rPr>
      </w:pPr>
    </w:p>
    <w:p w:rsidR="00034DF1" w:rsidRDefault="00034DF1" w:rsidP="00034DF1">
      <w:pPr>
        <w:rPr>
          <w:sz w:val="24"/>
          <w:szCs w:val="24"/>
        </w:rPr>
      </w:pPr>
      <w:bookmarkStart w:id="4" w:name="_GoBack"/>
      <w:bookmarkEnd w:id="4"/>
    </w:p>
    <w:p w:rsidR="00034DF1" w:rsidRDefault="00034DF1" w:rsidP="00034DF1">
      <w:pPr>
        <w:rPr>
          <w:sz w:val="24"/>
          <w:szCs w:val="24"/>
        </w:rPr>
      </w:pPr>
    </w:p>
    <w:p w:rsidR="00071916" w:rsidRPr="00E3313B" w:rsidRDefault="00071916">
      <w:pPr>
        <w:rPr>
          <w:lang w:val="en-US"/>
        </w:rPr>
      </w:pPr>
    </w:p>
    <w:sectPr w:rsidR="00071916" w:rsidRPr="00E3313B" w:rsidSect="00305790">
      <w:pgSz w:w="11906" w:h="16838"/>
      <w:pgMar w:top="1134" w:right="74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C5C"/>
    <w:multiLevelType w:val="hybridMultilevel"/>
    <w:tmpl w:val="F13073F6"/>
    <w:lvl w:ilvl="0" w:tplc="C8AAD1D8">
      <w:start w:val="4"/>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3E067F"/>
    <w:multiLevelType w:val="hybridMultilevel"/>
    <w:tmpl w:val="CC9A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3">
    <w:nsid w:val="00D4003B"/>
    <w:multiLevelType w:val="hybridMultilevel"/>
    <w:tmpl w:val="028C2C5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011661C3"/>
    <w:multiLevelType w:val="hybridMultilevel"/>
    <w:tmpl w:val="64A8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A63D34"/>
    <w:multiLevelType w:val="hybridMultilevel"/>
    <w:tmpl w:val="4B1E3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85C51FD"/>
    <w:multiLevelType w:val="hybridMultilevel"/>
    <w:tmpl w:val="6192A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387326"/>
    <w:multiLevelType w:val="hybridMultilevel"/>
    <w:tmpl w:val="72B6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B71B5"/>
    <w:multiLevelType w:val="hybridMultilevel"/>
    <w:tmpl w:val="F84E8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651AD"/>
    <w:multiLevelType w:val="hybridMultilevel"/>
    <w:tmpl w:val="1D4A2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C5EE0"/>
    <w:multiLevelType w:val="hybridMultilevel"/>
    <w:tmpl w:val="E898BF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F3E45A9"/>
    <w:multiLevelType w:val="hybridMultilevel"/>
    <w:tmpl w:val="4B4C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919FB"/>
    <w:multiLevelType w:val="hybridMultilevel"/>
    <w:tmpl w:val="E2A0C282"/>
    <w:lvl w:ilvl="0" w:tplc="7910C5E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7F0145"/>
    <w:multiLevelType w:val="hybridMultilevel"/>
    <w:tmpl w:val="A0542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731EF"/>
    <w:multiLevelType w:val="hybridMultilevel"/>
    <w:tmpl w:val="A79A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B177F4"/>
    <w:multiLevelType w:val="hybridMultilevel"/>
    <w:tmpl w:val="BC90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00834"/>
    <w:multiLevelType w:val="hybridMultilevel"/>
    <w:tmpl w:val="EB4A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E323CB"/>
    <w:multiLevelType w:val="hybridMultilevel"/>
    <w:tmpl w:val="97DE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63C21"/>
    <w:multiLevelType w:val="hybridMultilevel"/>
    <w:tmpl w:val="104A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2">
    <w:nsid w:val="49B31931"/>
    <w:multiLevelType w:val="hybridMultilevel"/>
    <w:tmpl w:val="FC423AF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3">
    <w:nsid w:val="4E1C3FC0"/>
    <w:multiLevelType w:val="hybridMultilevel"/>
    <w:tmpl w:val="B8E4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A705B0"/>
    <w:multiLevelType w:val="hybridMultilevel"/>
    <w:tmpl w:val="E2A0C282"/>
    <w:lvl w:ilvl="0" w:tplc="7910C5E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B939E5"/>
    <w:multiLevelType w:val="hybridMultilevel"/>
    <w:tmpl w:val="94505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4E17EFE"/>
    <w:multiLevelType w:val="hybridMultilevel"/>
    <w:tmpl w:val="63FE7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5AD31C7B"/>
    <w:multiLevelType w:val="hybridMultilevel"/>
    <w:tmpl w:val="899A56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B191C5A"/>
    <w:multiLevelType w:val="hybridMultilevel"/>
    <w:tmpl w:val="77F8BF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5C6C6908"/>
    <w:multiLevelType w:val="hybridMultilevel"/>
    <w:tmpl w:val="02FCB9D0"/>
    <w:lvl w:ilvl="0" w:tplc="D94CBD12">
      <w:start w:val="1"/>
      <w:numFmt w:val="decimal"/>
      <w:lvlText w:val="%1."/>
      <w:lvlJc w:val="left"/>
      <w:pPr>
        <w:ind w:left="1353" w:hanging="360"/>
      </w:pPr>
      <w:rPr>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1">
    <w:nsid w:val="5E745024"/>
    <w:multiLevelType w:val="hybridMultilevel"/>
    <w:tmpl w:val="8596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61A4112B"/>
    <w:multiLevelType w:val="hybridMultilevel"/>
    <w:tmpl w:val="8C843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DF1B8A"/>
    <w:multiLevelType w:val="hybridMultilevel"/>
    <w:tmpl w:val="52FC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F1B2F"/>
    <w:multiLevelType w:val="hybridMultilevel"/>
    <w:tmpl w:val="3DC405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760274C"/>
    <w:multiLevelType w:val="hybridMultilevel"/>
    <w:tmpl w:val="794A6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D614AB"/>
    <w:multiLevelType w:val="hybridMultilevel"/>
    <w:tmpl w:val="1C0097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9E96251"/>
    <w:multiLevelType w:val="hybridMultilevel"/>
    <w:tmpl w:val="0C22C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0">
    <w:nsid w:val="6B723D3C"/>
    <w:multiLevelType w:val="hybridMultilevel"/>
    <w:tmpl w:val="B4DAB0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2A3233D"/>
    <w:multiLevelType w:val="hybridMultilevel"/>
    <w:tmpl w:val="1152B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F82477"/>
    <w:multiLevelType w:val="hybridMultilevel"/>
    <w:tmpl w:val="3EBE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646EB9"/>
    <w:multiLevelType w:val="hybridMultilevel"/>
    <w:tmpl w:val="F800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AB78BC"/>
    <w:multiLevelType w:val="hybridMultilevel"/>
    <w:tmpl w:val="368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9"/>
  </w:num>
  <w:num w:numId="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
  </w:num>
  <w:num w:numId="8">
    <w:abstractNumId w:val="3"/>
  </w:num>
  <w:num w:numId="9">
    <w:abstractNumId w:val="12"/>
  </w:num>
  <w:num w:numId="10">
    <w:abstractNumId w:val="24"/>
  </w:num>
  <w:num w:numId="11">
    <w:abstractNumId w:val="28"/>
  </w:num>
  <w:num w:numId="12">
    <w:abstractNumId w:val="35"/>
  </w:num>
  <w:num w:numId="13">
    <w:abstractNumId w:val="25"/>
  </w:num>
  <w:num w:numId="14">
    <w:abstractNumId w:val="38"/>
  </w:num>
  <w:num w:numId="15">
    <w:abstractNumId w:val="26"/>
  </w:num>
  <w:num w:numId="16">
    <w:abstractNumId w:val="10"/>
  </w:num>
  <w:num w:numId="17">
    <w:abstractNumId w:val="7"/>
  </w:num>
  <w:num w:numId="18">
    <w:abstractNumId w:val="18"/>
  </w:num>
  <w:num w:numId="19">
    <w:abstractNumId w:val="40"/>
  </w:num>
  <w:num w:numId="20">
    <w:abstractNumId w:val="1"/>
  </w:num>
  <w:num w:numId="21">
    <w:abstractNumId w:val="43"/>
  </w:num>
  <w:num w:numId="22">
    <w:abstractNumId w:val="37"/>
  </w:num>
  <w:num w:numId="23">
    <w:abstractNumId w:val="41"/>
  </w:num>
  <w:num w:numId="24">
    <w:abstractNumId w:val="6"/>
  </w:num>
  <w:num w:numId="25">
    <w:abstractNumId w:val="4"/>
  </w:num>
  <w:num w:numId="26">
    <w:abstractNumId w:val="13"/>
  </w:num>
  <w:num w:numId="27">
    <w:abstractNumId w:val="5"/>
  </w:num>
  <w:num w:numId="28">
    <w:abstractNumId w:val="33"/>
  </w:num>
  <w:num w:numId="29">
    <w:abstractNumId w:val="34"/>
  </w:num>
  <w:num w:numId="30">
    <w:abstractNumId w:val="15"/>
  </w:num>
  <w:num w:numId="31">
    <w:abstractNumId w:val="31"/>
  </w:num>
  <w:num w:numId="32">
    <w:abstractNumId w:val="44"/>
  </w:num>
  <w:num w:numId="33">
    <w:abstractNumId w:val="8"/>
  </w:num>
  <w:num w:numId="34">
    <w:abstractNumId w:val="42"/>
  </w:num>
  <w:num w:numId="35">
    <w:abstractNumId w:val="20"/>
  </w:num>
  <w:num w:numId="36">
    <w:abstractNumId w:val="23"/>
  </w:num>
  <w:num w:numId="37">
    <w:abstractNumId w:val="16"/>
  </w:num>
  <w:num w:numId="38">
    <w:abstractNumId w:val="9"/>
  </w:num>
  <w:num w:numId="39">
    <w:abstractNumId w:val="36"/>
  </w:num>
  <w:num w:numId="40">
    <w:abstractNumId w:val="19"/>
  </w:num>
  <w:num w:numId="41">
    <w:abstractNumId w:val="0"/>
  </w:num>
  <w:num w:numId="42">
    <w:abstractNumId w:val="14"/>
  </w:num>
  <w:num w:numId="43">
    <w:abstractNumId w:val="22"/>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2"/>
  </w:compat>
  <w:rsids>
    <w:rsidRoot w:val="00305790"/>
    <w:rsid w:val="00034DF1"/>
    <w:rsid w:val="00053385"/>
    <w:rsid w:val="00071916"/>
    <w:rsid w:val="00093118"/>
    <w:rsid w:val="00305790"/>
    <w:rsid w:val="00402FEA"/>
    <w:rsid w:val="00451DAB"/>
    <w:rsid w:val="0061107F"/>
    <w:rsid w:val="008C6E5F"/>
    <w:rsid w:val="009B4E42"/>
    <w:rsid w:val="00E3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16"/>
  </w:style>
  <w:style w:type="paragraph" w:styleId="2">
    <w:name w:val="heading 2"/>
    <w:basedOn w:val="a"/>
    <w:link w:val="20"/>
    <w:unhideWhenUsed/>
    <w:qFormat/>
    <w:rsid w:val="00305790"/>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5790"/>
    <w:rPr>
      <w:rFonts w:ascii="Times New Roman" w:eastAsia="@Arial Unicode MS" w:hAnsi="Times New Roman" w:cs="Times New Roman"/>
      <w:b/>
      <w:bCs/>
      <w:sz w:val="28"/>
      <w:szCs w:val="28"/>
    </w:rPr>
  </w:style>
  <w:style w:type="paragraph" w:styleId="a3">
    <w:name w:val="List Paragraph"/>
    <w:basedOn w:val="a"/>
    <w:link w:val="a4"/>
    <w:uiPriority w:val="99"/>
    <w:qFormat/>
    <w:rsid w:val="00305790"/>
    <w:pPr>
      <w:spacing w:after="0" w:line="240" w:lineRule="auto"/>
      <w:ind w:left="720"/>
      <w:contextualSpacing/>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305790"/>
    <w:rPr>
      <w:rFonts w:ascii="Times New Roman" w:hAnsi="Times New Roman"/>
      <w:sz w:val="24"/>
      <w:u w:val="none"/>
      <w:effect w:val="none"/>
    </w:rPr>
  </w:style>
  <w:style w:type="character" w:customStyle="1" w:styleId="a4">
    <w:name w:val="Абзац списка Знак"/>
    <w:link w:val="a3"/>
    <w:uiPriority w:val="99"/>
    <w:locked/>
    <w:rsid w:val="00305790"/>
    <w:rPr>
      <w:rFonts w:ascii="Times New Roman" w:eastAsia="Times New Roman" w:hAnsi="Times New Roman" w:cs="Times New Roman"/>
      <w:sz w:val="24"/>
      <w:szCs w:val="24"/>
    </w:rPr>
  </w:style>
  <w:style w:type="paragraph" w:customStyle="1" w:styleId="ConsPlusNormal">
    <w:name w:val="ConsPlusNormal"/>
    <w:rsid w:val="00305790"/>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No Spacing"/>
    <w:uiPriority w:val="1"/>
    <w:qFormat/>
    <w:rsid w:val="00034DF1"/>
    <w:pPr>
      <w:spacing w:after="0" w:line="240" w:lineRule="auto"/>
    </w:pPr>
  </w:style>
  <w:style w:type="table" w:styleId="a6">
    <w:name w:val="Table Grid"/>
    <w:basedOn w:val="a1"/>
    <w:uiPriority w:val="59"/>
    <w:rsid w:val="00034D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5">
    <w:name w:val="c5"/>
    <w:basedOn w:val="a"/>
    <w:rsid w:val="00402F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9</cp:revision>
  <dcterms:created xsi:type="dcterms:W3CDTF">2019-12-22T11:57:00Z</dcterms:created>
  <dcterms:modified xsi:type="dcterms:W3CDTF">2019-12-23T07:10:00Z</dcterms:modified>
</cp:coreProperties>
</file>