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50" w:rsidRPr="007C7050" w:rsidRDefault="007C7050" w:rsidP="007C7050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7C7050"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 w:cs="Times New Roman"/>
          <w:b/>
          <w:color w:val="000000"/>
          <w:sz w:val="28"/>
          <w:szCs w:val="28"/>
        </w:rPr>
        <w:t>" Министерства физической культуры и спорта ЧувашскойРеспублики.</w:t>
      </w: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7C7050" w:rsidRPr="00342413" w:rsidTr="000C1E33">
        <w:tc>
          <w:tcPr>
            <w:tcW w:w="3687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Рассмотрена 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  общеобразовательных дисциплин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Протокол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28.06.18_№ 6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Петрова </w:t>
            </w:r>
          </w:p>
        </w:tc>
        <w:tc>
          <w:tcPr>
            <w:tcW w:w="2835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Согласована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учебной работе 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Трофимова </w:t>
            </w:r>
          </w:p>
        </w:tc>
        <w:tc>
          <w:tcPr>
            <w:tcW w:w="3543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Утверждена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БПОУ «ЧУОР имени В.М. Краснова»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Ю.Г. Плотников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Приказ от _____2018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 г. № ____</w:t>
            </w:r>
          </w:p>
        </w:tc>
      </w:tr>
    </w:tbl>
    <w:p w:rsidR="007C7050" w:rsidRPr="00342413" w:rsidRDefault="007C7050" w:rsidP="007C70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>Рабочая программа</w:t>
      </w:r>
      <w:r w:rsidR="00A82B96">
        <w:rPr>
          <w:rFonts w:ascii="Times New Roman" w:eastAsia="Times New Roman" w:hAnsi="Times New Roman"/>
          <w:sz w:val="36"/>
          <w:szCs w:val="36"/>
        </w:rPr>
        <w:t xml:space="preserve"> (базовый уровень)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по </w:t>
      </w:r>
      <w:r w:rsidR="00A82B96">
        <w:rPr>
          <w:rFonts w:ascii="Times New Roman" w:eastAsia="Times New Roman" w:hAnsi="Times New Roman"/>
          <w:b/>
          <w:sz w:val="36"/>
          <w:szCs w:val="36"/>
        </w:rPr>
        <w:t>химии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8 класса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>учителя</w:t>
      </w:r>
      <w:r w:rsidR="00A82B96">
        <w:rPr>
          <w:rFonts w:ascii="Times New Roman" w:eastAsia="Times New Roman" w:hAnsi="Times New Roman"/>
          <w:sz w:val="36"/>
          <w:szCs w:val="36"/>
        </w:rPr>
        <w:t xml:space="preserve"> химии</w:t>
      </w:r>
    </w:p>
    <w:p w:rsidR="007C7050" w:rsidRPr="00342413" w:rsidRDefault="002929A9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>Петровой Ольги Витальевны</w:t>
      </w: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8F6" w:rsidRDefault="005408F6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8F6" w:rsidRDefault="005408F6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8F6" w:rsidRDefault="005408F6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8F6" w:rsidRPr="00342413" w:rsidRDefault="005408F6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EE1" w:rsidRDefault="00327EE1" w:rsidP="009F1C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8F6" w:rsidRDefault="005408F6" w:rsidP="009F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068" w:rsidRDefault="005408F6" w:rsidP="00635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I</w:t>
      </w:r>
      <w:r w:rsidR="00CE5D4E" w:rsidRPr="00CE5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B42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5408F6" w:rsidRPr="00A82B96" w:rsidRDefault="005408F6" w:rsidP="005408F6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B96">
        <w:rPr>
          <w:b/>
          <w:bCs/>
          <w:color w:val="000000"/>
        </w:rPr>
        <w:t>Личностными результатами </w:t>
      </w:r>
      <w:r w:rsidRPr="00A82B96">
        <w:rPr>
          <w:color w:val="000000"/>
        </w:rPr>
        <w:t>освоения выпускниками основной школы программы по химии являются: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215E3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215E3" w:rsidRPr="00C215E3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408F6" w:rsidRDefault="005408F6" w:rsidP="00A82B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82B96" w:rsidRPr="00A82B96" w:rsidRDefault="00A82B96" w:rsidP="00A82B96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2F4FEE" w:rsidRDefault="00A82B96" w:rsidP="00A82B96">
      <w:pPr>
        <w:pStyle w:val="a3"/>
        <w:spacing w:before="0" w:beforeAutospacing="0" w:after="0" w:afterAutospacing="0"/>
        <w:jc w:val="both"/>
      </w:pPr>
      <w:proofErr w:type="spellStart"/>
      <w:r w:rsidRPr="00A82B96">
        <w:rPr>
          <w:b/>
          <w:bCs/>
          <w:color w:val="000000"/>
        </w:rPr>
        <w:t>Метапредметными</w:t>
      </w:r>
      <w:proofErr w:type="spellEnd"/>
      <w:r w:rsidRPr="00A82B96">
        <w:rPr>
          <w:b/>
          <w:bCs/>
          <w:color w:val="000000"/>
        </w:rPr>
        <w:t xml:space="preserve"> результатами</w:t>
      </w:r>
      <w:r w:rsidRPr="00A82B96">
        <w:rPr>
          <w:color w:val="000000"/>
        </w:rPr>
        <w:t> освоения выпускниками основной школы программы по химии являются</w:t>
      </w:r>
      <w:r w:rsidR="005408F6">
        <w:rPr>
          <w:color w:val="000000"/>
        </w:rPr>
        <w:t xml:space="preserve"> </w:t>
      </w:r>
      <w:r w:rsidR="002F4FEE">
        <w:t xml:space="preserve">формирование универсальных учебных действий (УУД). </w:t>
      </w:r>
    </w:p>
    <w:p w:rsidR="00DC5525" w:rsidRPr="007A5F27" w:rsidRDefault="00DC5525" w:rsidP="00DC5525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егулятивные</w:t>
      </w:r>
      <w:proofErr w:type="gramEnd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УУД—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формирование и развитие навыков и умений:</w:t>
      </w:r>
    </w:p>
    <w:p w:rsidR="00DC5525" w:rsidRPr="00BA5D55" w:rsidRDefault="00DC5525" w:rsidP="00BA5D55">
      <w:pPr>
        <w:pStyle w:val="a6"/>
        <w:numPr>
          <w:ilvl w:val="0"/>
          <w:numId w:val="12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свою учебную и познава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тельную деятельность — определять цели работы, ставить и формулировать новые задачи в учебной и познавательной деятельности, планировать (рассчитывать последователь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действий) и прогнозировать результаты работы;</w:t>
      </w:r>
      <w:r w:rsidR="00BA5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мотивы и интересы своей познава</w:t>
      </w:r>
      <w:r w:rsidRPr="00BA5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 деятельности;</w:t>
      </w:r>
    </w:p>
    <w:p w:rsidR="00DC5525" w:rsidRPr="00DC5525" w:rsidRDefault="00DC5525" w:rsidP="00DC5525">
      <w:pPr>
        <w:pStyle w:val="a6"/>
        <w:numPr>
          <w:ilvl w:val="0"/>
          <w:numId w:val="12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планировать пути достижения цели, в том числе альтернативные; осознанно выбирать наиболее эффективные способы 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шения учебных и познавательных задач и вы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бирать средства достижения цели;</w:t>
      </w:r>
    </w:p>
    <w:p w:rsidR="00DC5525" w:rsidRPr="00DC5525" w:rsidRDefault="00DC5525" w:rsidP="00DC5525">
      <w:pPr>
        <w:pStyle w:val="a6"/>
        <w:numPr>
          <w:ilvl w:val="0"/>
          <w:numId w:val="12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 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зультатом, осуществлять контроль своей деятельности в процессе достижения результата, определять способы действий в рамках предло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DC5525" w:rsidRPr="00DC5525" w:rsidRDefault="00DC5525" w:rsidP="00DC5525">
      <w:pPr>
        <w:pStyle w:val="a6"/>
        <w:numPr>
          <w:ilvl w:val="0"/>
          <w:numId w:val="12"/>
        </w:numPr>
        <w:tabs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DC5525" w:rsidRPr="00DC5525" w:rsidRDefault="00DC5525" w:rsidP="00DC5525">
      <w:pPr>
        <w:pStyle w:val="a6"/>
        <w:numPr>
          <w:ilvl w:val="0"/>
          <w:numId w:val="12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и познавательной деятельности;</w:t>
      </w:r>
    </w:p>
    <w:p w:rsidR="00DC5525" w:rsidRPr="007A5F27" w:rsidRDefault="00DC5525" w:rsidP="00DC552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5525" w:rsidRPr="007A5F27" w:rsidRDefault="00DC5525" w:rsidP="00DC552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Познавательные УУД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формирование и разви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тие навыков и умений:</w:t>
      </w:r>
    </w:p>
    <w:p w:rsidR="00DC5525" w:rsidRPr="00DC5525" w:rsidRDefault="00DC5525" w:rsidP="00DC5525">
      <w:pPr>
        <w:pStyle w:val="a6"/>
        <w:numPr>
          <w:ilvl w:val="0"/>
          <w:numId w:val="14"/>
        </w:num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определения понятий, создавать обоб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щения, устанавливать аналогии, классифици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(индуктивное, дедуктивное, по аналогии) и делать выводы;</w:t>
      </w:r>
    </w:p>
    <w:p w:rsidR="00DC5525" w:rsidRPr="00DC5525" w:rsidRDefault="00DC5525" w:rsidP="00DC5525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с разными источниками информа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ции, анализировать и оценивать информацию, преобразовывать ее из одной формы в другую и представлять в словесной или наглядно-символической форме (в виде таблиц, графиче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схем и диаграмм, опорных конспектов и др.) для решения учебных и познавательных задач;</w:t>
      </w:r>
    </w:p>
    <w:p w:rsidR="00DC5525" w:rsidRPr="00DC5525" w:rsidRDefault="00DC5525" w:rsidP="00DC5525">
      <w:pPr>
        <w:pStyle w:val="a6"/>
        <w:numPr>
          <w:ilvl w:val="0"/>
          <w:numId w:val="14"/>
        </w:numPr>
        <w:tabs>
          <w:tab w:val="left" w:pos="5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смысловое чтение и находить в тексте требуемую информацию; понимать целостный смысл текста, структурировать текст; устанавливать взаимосвязь описанных в тексте событий, явлений, процессов; опре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делять и формулировать главную идею текста; преобразовывать текст; критически оценивать содержание и форму текста;</w:t>
      </w:r>
    </w:p>
    <w:p w:rsidR="00DC5525" w:rsidRPr="00DC5525" w:rsidRDefault="00DC5525" w:rsidP="00DC5525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экологическое мышление в познава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тельной, коммуникативной, социальной прак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тике и профессиональной ориентации;</w:t>
      </w:r>
    </w:p>
    <w:p w:rsidR="00DC5525" w:rsidRPr="00DC5525" w:rsidRDefault="00DC5525" w:rsidP="00DC5525">
      <w:pPr>
        <w:pStyle w:val="a6"/>
        <w:numPr>
          <w:ilvl w:val="0"/>
          <w:numId w:val="14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информацию в различных источниках (тексте учебника, научно-популярной литера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словарях и справочниках), оценивать ее достоверность;</w:t>
      </w:r>
    </w:p>
    <w:p w:rsidR="00DC5525" w:rsidRDefault="00DC5525" w:rsidP="00DC5525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DC5525" w:rsidRPr="007A5F27" w:rsidRDefault="00DC5525" w:rsidP="00DC5525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3) 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Коммуникативные УУД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- формирование и раз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витие навыков и умений:</w:t>
      </w:r>
    </w:p>
    <w:p w:rsidR="00DC5525" w:rsidRPr="00DC5525" w:rsidRDefault="00DC5525" w:rsidP="00DC5525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учебное сотрудничество и со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вместную деятельность с учителем и сверстни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ками; работая индивидуально и в группе, нахо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дить общее решение и разрешать конфликты на основе согласования позиций и учета инте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ресов сторон;</w:t>
      </w:r>
    </w:p>
    <w:p w:rsidR="00DC5525" w:rsidRPr="00DC5525" w:rsidRDefault="00DC5525" w:rsidP="00DC5525">
      <w:pPr>
        <w:pStyle w:val="a6"/>
        <w:numPr>
          <w:ilvl w:val="0"/>
          <w:numId w:val="13"/>
        </w:numPr>
        <w:tabs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формулировать, аргументировать и отстаивать свое мнение, участвовать в коллективном обсу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ждении проблем:</w:t>
      </w:r>
    </w:p>
    <w:p w:rsidR="00DC5525" w:rsidRPr="00DC5525" w:rsidRDefault="00DC5525" w:rsidP="00DC5525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использовать речевые средства в со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ответствии с задачей коммуникации для выражения своих чувств, мыслей и потребностей для планирования и регуляции своей деятель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ности;</w:t>
      </w:r>
    </w:p>
    <w:p w:rsidR="00DC5525" w:rsidRPr="00DC5525" w:rsidRDefault="00DC5525" w:rsidP="00DC5525">
      <w:pPr>
        <w:pStyle w:val="a6"/>
        <w:numPr>
          <w:ilvl w:val="0"/>
          <w:numId w:val="13"/>
        </w:numPr>
        <w:tabs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устной и письменной речью, моноло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гической контекстной речью;</w:t>
      </w:r>
    </w:p>
    <w:p w:rsidR="00DC5525" w:rsidRPr="00DC5525" w:rsidRDefault="00DC5525" w:rsidP="00DC5525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дискуссию, оперировать фактами</w:t>
      </w:r>
      <w:proofErr w:type="gramStart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для доказательства, так и для опровержения суще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ствующего мнения</w:t>
      </w:r>
    </w:p>
    <w:p w:rsidR="002F4FEE" w:rsidRPr="00DC5525" w:rsidRDefault="00DC5525" w:rsidP="00DC5525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компетентность в области исполь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зования информационно-коммуникационных технологий </w:t>
      </w:r>
      <w:r w:rsidRPr="00DC5525">
        <w:rPr>
          <w:rFonts w:ascii="Times New Roman" w:hAnsi="Times New Roman"/>
          <w:sz w:val="24"/>
          <w:szCs w:val="24"/>
        </w:rPr>
        <w:t>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95E63" w:rsidRDefault="00B95E63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8F6" w:rsidRPr="00A82B96" w:rsidRDefault="005408F6" w:rsidP="005408F6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A82B96">
        <w:rPr>
          <w:b/>
          <w:bCs/>
          <w:color w:val="000000"/>
        </w:rPr>
        <w:t>Предметн</w:t>
      </w:r>
      <w:r w:rsidR="00C90085">
        <w:rPr>
          <w:b/>
          <w:bCs/>
          <w:color w:val="000000"/>
        </w:rPr>
        <w:t>ые результаты:</w:t>
      </w:r>
      <w:r w:rsidRPr="00A82B96">
        <w:rPr>
          <w:color w:val="000000"/>
        </w:rPr>
        <w:br/>
      </w:r>
    </w:p>
    <w:p w:rsidR="005408F6" w:rsidRPr="005408F6" w:rsidRDefault="00082117" w:rsidP="005408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Обучающийся </w:t>
      </w:r>
      <w:r w:rsidR="005408F6" w:rsidRPr="005408F6">
        <w:rPr>
          <w:rFonts w:ascii="Times New Roman" w:hAnsi="Times New Roman"/>
          <w:b/>
          <w:bCs/>
          <w:sz w:val="24"/>
          <w:szCs w:val="24"/>
        </w:rPr>
        <w:t>научится: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08F6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закона Авогадро;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5408F6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5408F6">
        <w:rPr>
          <w:rFonts w:ascii="Times New Roman" w:hAnsi="Times New Roman"/>
          <w:sz w:val="24"/>
          <w:szCs w:val="24"/>
        </w:rPr>
        <w:t>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408F6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5408F6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5408F6" w:rsidRPr="005408F6" w:rsidRDefault="005408F6" w:rsidP="007F248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82117" w:rsidRDefault="00082117" w:rsidP="0054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8F6" w:rsidRPr="005408F6" w:rsidRDefault="00082117" w:rsidP="0054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Обучающийся </w:t>
      </w:r>
      <w:r w:rsidR="005408F6" w:rsidRPr="005408F6">
        <w:rPr>
          <w:rFonts w:ascii="Times New Roman" w:hAnsi="Times New Roman"/>
          <w:b/>
          <w:bCs/>
          <w:sz w:val="24"/>
          <w:szCs w:val="24"/>
        </w:rPr>
        <w:t>получит возможность научиться: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408F6" w:rsidRPr="005408F6" w:rsidRDefault="005408F6" w:rsidP="007F248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C0A82" w:rsidRPr="00580181" w:rsidRDefault="009C0A82" w:rsidP="009C0A8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промышленных предприятий Чувашской Республики, в основе деятельности которых лежат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окислительно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-восстановительные реакции (Гальванический цех имеют крупные </w:t>
      </w:r>
      <w:proofErr w:type="spellStart"/>
      <w:proofErr w:type="gram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предприятия:Машзавод</w:t>
      </w:r>
      <w:bookmarkStart w:id="0" w:name="_GoBack"/>
      <w:bookmarkEnd w:id="0"/>
      <w:proofErr w:type="spellEnd"/>
      <w:proofErr w:type="gram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Чувашкабель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Чебоксарский электроаппаратный завод, завод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промтракторов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 покрытия деталей другими металлами (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цинкование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хромирование,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кадмирование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и т.д.)</w:t>
      </w:r>
    </w:p>
    <w:p w:rsidR="000B4215" w:rsidRPr="009C0A82" w:rsidRDefault="009C0A82" w:rsidP="006352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промышленных заводов Чувашской Республики, в деятельности которых применяется фосфор (АО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Вурнарский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завод смесевых препаратов), углерод и его соединения, кремний и его соединения (ЗАО –фирма «Чебоксарская керамика», Завод железобетонных конструкций, «Химпром»), чугун и сталь (Чебоксарский завод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промтракторов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агрегатный завод «Металлист»,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Марпосадский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гвоздильный завод, завод «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Чу</w:t>
      </w:r>
      <w:r>
        <w:rPr>
          <w:rFonts w:ascii="Times New Roman" w:hAnsi="Times New Roman" w:cs="Times New Roman"/>
          <w:i/>
          <w:iCs/>
          <w:sz w:val="24"/>
          <w:szCs w:val="24"/>
        </w:rPr>
        <w:t>вашкабель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», АО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Марпосадкабель</w:t>
      </w:r>
      <w:proofErr w:type="spellEnd"/>
    </w:p>
    <w:p w:rsidR="00635252" w:rsidRDefault="00082117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E5D4E" w:rsidRPr="00CE5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252">
        <w:rPr>
          <w:rFonts w:ascii="Times New Roman" w:hAnsi="Times New Roman" w:cs="Times New Roman"/>
          <w:b/>
          <w:sz w:val="24"/>
          <w:szCs w:val="24"/>
        </w:rPr>
        <w:t>СОДЕ</w:t>
      </w:r>
      <w:r w:rsidR="000B4215">
        <w:rPr>
          <w:rFonts w:ascii="Times New Roman" w:hAnsi="Times New Roman" w:cs="Times New Roman"/>
          <w:b/>
          <w:sz w:val="24"/>
          <w:szCs w:val="24"/>
        </w:rPr>
        <w:t>РЖАНИЕ УЧЕБНОГО ПРЕДМЕТА</w:t>
      </w: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0E7" w:rsidRPr="00D873A3" w:rsidRDefault="006660E7" w:rsidP="00D873A3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6660E7" w:rsidRPr="00D873A3" w:rsidRDefault="006660E7" w:rsidP="00D873A3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873A3">
        <w:rPr>
          <w:b/>
          <w:bCs/>
          <w:color w:val="000000"/>
        </w:rPr>
        <w:t>Раздел 1 Основные понятия химии (уровень атомно-молекулярных представлений)</w:t>
      </w:r>
    </w:p>
    <w:p w:rsidR="006660E7" w:rsidRDefault="006660E7" w:rsidP="006660E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1 Первоначальные химические понятия.</w:t>
      </w:r>
      <w:r w:rsidR="00D873A3">
        <w:rPr>
          <w:b/>
          <w:bCs/>
          <w:color w:val="000000"/>
        </w:rPr>
        <w:t xml:space="preserve"> (18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Предмет химии. </w:t>
      </w:r>
      <w:r w:rsidRPr="000B4215">
        <w:rPr>
          <w:iCs/>
          <w:color w:val="000000"/>
        </w:rPr>
        <w:t>Химия как часть естествознания. Вещества и их свойства. </w:t>
      </w:r>
      <w:r w:rsidRPr="000B4215">
        <w:rPr>
          <w:color w:val="000000"/>
        </w:rPr>
        <w:t>Методы познания в химии: наблюдение, эксперимент, измерение. Источники химической информации: химическая литература, Интернет. </w:t>
      </w:r>
      <w:r w:rsidRPr="000B4215">
        <w:rPr>
          <w:iCs/>
          <w:color w:val="000000"/>
        </w:rPr>
        <w:t>Приемы безопасной работы с оборудованием и веществами. Строение пламени.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Чистые вещества и смеси. Способы очистки веществ:</w:t>
      </w:r>
      <w:r w:rsidRPr="000B4215">
        <w:rPr>
          <w:iCs/>
          <w:color w:val="000000"/>
        </w:rPr>
        <w:t> отстаивание, фильтрование, выпаривание,</w:t>
      </w:r>
      <w:r w:rsidRPr="000B4215">
        <w:rPr>
          <w:color w:val="000000"/>
        </w:rPr>
        <w:t> </w:t>
      </w:r>
      <w:r w:rsidRPr="000B4215">
        <w:rPr>
          <w:iCs/>
          <w:color w:val="000000"/>
        </w:rPr>
        <w:t>кристаллизация, дистилляция.</w:t>
      </w:r>
      <w:r w:rsidRPr="006660E7">
        <w:rPr>
          <w:i/>
          <w:iCs/>
          <w:color w:val="000000"/>
          <w:u w:val="single"/>
        </w:rPr>
        <w:t> </w:t>
      </w:r>
      <w:r w:rsidRPr="006660E7">
        <w:rPr>
          <w:color w:val="000000"/>
        </w:rPr>
        <w:t>Физические явления и химические реакции. Признаки химических реакций и условия возникновения и течения химических реакций.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Атомы, молекулы и ионы.</w:t>
      </w:r>
      <w:r w:rsidRPr="000B4215">
        <w:rPr>
          <w:iCs/>
          <w:color w:val="000000"/>
        </w:rPr>
        <w:t> Вещества молекулярного и немолекулярного строения. Кристаллические и аморфные вещества. Кристаллические решетки: атомная и молекулярная. Зависимость свойств веществ от типа кристаллической решетки.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Простые и сложные вещества. Химический элемент. Металлы и неметаллы. </w:t>
      </w:r>
      <w:r w:rsidRPr="000B4215">
        <w:rPr>
          <w:iCs/>
          <w:color w:val="000000"/>
        </w:rPr>
        <w:t>Атомная единица массы</w:t>
      </w:r>
      <w:r w:rsidRPr="000B4215">
        <w:rPr>
          <w:color w:val="000000"/>
        </w:rPr>
        <w:t>. Относительная атомная масса. Знаки химических элементов.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iCs/>
          <w:color w:val="000000"/>
        </w:rPr>
        <w:t>Закон постоянства состава веществ.</w:t>
      </w:r>
      <w:r w:rsidRPr="000B4215">
        <w:rPr>
          <w:color w:val="000000"/>
        </w:rPr>
        <w:t> Химическая формула. Относительная молекулярная масса. </w:t>
      </w:r>
      <w:r w:rsidRPr="000B4215">
        <w:rPr>
          <w:iCs/>
          <w:color w:val="000000"/>
        </w:rPr>
        <w:t>Качественный и количественный состав вещества. Вычисления по химическим формулам.</w:t>
      </w:r>
      <w:r w:rsidRPr="000B4215">
        <w:rPr>
          <w:color w:val="000000"/>
        </w:rPr>
        <w:t> Массовая доля химического элемента в сложном веществе.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Валентность химических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iCs/>
          <w:color w:val="000000"/>
        </w:rPr>
        <w:t>Атомно-молекулярное учение.</w:t>
      </w:r>
      <w:r w:rsidRPr="000B4215">
        <w:rPr>
          <w:color w:val="000000"/>
        </w:rPr>
        <w:t> Закон сохранения массы веществ при химических реакциях. </w:t>
      </w:r>
      <w:r w:rsidRPr="000B4215">
        <w:rPr>
          <w:iCs/>
          <w:color w:val="000000"/>
        </w:rPr>
        <w:t>Жизнь и деятельность М. В. Ломоносова.</w:t>
      </w:r>
      <w:r w:rsidRPr="000B4215">
        <w:rPr>
          <w:color w:val="000000"/>
        </w:rPr>
        <w:t>Химические уравнения. Типы химических реакций: реакции соединения, разложения, замещения.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Коэффициенты в уравнениях химических реакций, как отношения количеств веществ, вступающих и образующихся в результате химической реакции.</w:t>
      </w:r>
    </w:p>
    <w:p w:rsidR="00797806" w:rsidRPr="00797806" w:rsidRDefault="00797806" w:rsidP="00797806">
      <w:pPr>
        <w:pStyle w:val="Default"/>
      </w:pPr>
      <w:r w:rsidRPr="00797806">
        <w:rPr>
          <w:b/>
          <w:bCs/>
        </w:rPr>
        <w:t xml:space="preserve">Расчетные задачи. </w:t>
      </w:r>
    </w:p>
    <w:p w:rsidR="00797806" w:rsidRPr="00797806" w:rsidRDefault="00797806" w:rsidP="00797806">
      <w:pPr>
        <w:pStyle w:val="Default"/>
      </w:pPr>
      <w:r w:rsidRPr="00797806">
        <w:t xml:space="preserve">1. Нахождение относительной молекулярной массы вещества по его химической формуле. </w:t>
      </w:r>
    </w:p>
    <w:p w:rsidR="00797806" w:rsidRDefault="00797806" w:rsidP="0079780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797806">
        <w:t>2. Вычисление массовой доли химического элемента в веществе по его формуле</w:t>
      </w:r>
      <w:r>
        <w:rPr>
          <w:sz w:val="28"/>
          <w:szCs w:val="28"/>
        </w:rPr>
        <w:t>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Ознакомление с лабораторным оборудованием; приемы безопасной работы с ним. Способы очистки веществ: кристаллизация, дистилляция.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Нагревание сахара. Нагревание парафина. Взаимодействие растворов: карбоната натрия и соляной кислоты, сульфата меди(II) и гидроксида натрия. Взаимодействие свежеосажденного гидроксида меди(II) с раствором глюкозы при обычных условиях и при нагревании.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Примеры простых и сложных веществ в разных агрегатных состояниях.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6660E7">
        <w:rPr>
          <w:color w:val="000000"/>
        </w:rPr>
        <w:t>Шаростержневые</w:t>
      </w:r>
      <w:proofErr w:type="spellEnd"/>
      <w:r w:rsidRPr="006660E7">
        <w:rPr>
          <w:color w:val="000000"/>
        </w:rPr>
        <w:t xml:space="preserve"> модели молекул метана, аммиака, воды.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1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Приемы безопасной работы с оборудованием и веществами. Строение пламени.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2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Очистка загрязненной поваренной соли.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Рассмотрение веществ с различными физическими свойствами</w:t>
      </w:r>
      <w:r w:rsidRPr="00524D49">
        <w:t xml:space="preserve">. </w:t>
      </w:r>
      <w:r w:rsidR="00524D49" w:rsidRPr="00524D49">
        <w:rPr>
          <w:rFonts w:eastAsia="TimesNewRomanPSMT"/>
        </w:rPr>
        <w:t>Изучение физических свойств сахара и серы.</w:t>
      </w:r>
      <w:r w:rsidRPr="00524D49">
        <w:t>Разделен</w:t>
      </w:r>
      <w:r w:rsidRPr="006660E7">
        <w:rPr>
          <w:color w:val="000000"/>
        </w:rPr>
        <w:t>ие смеси с помощью магнита. Примеры физических и химических явлений.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Ознакомление с образцами простых (металлы и неметаллы) и сложных веществ, минералов и горных пород.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Разложение основного карбоната меди(II). Реакция замещения меди железом.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валентности элементов в бинарных соединениях.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бинарных соединений по известной валентности.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состава простейших соединений по их химическим формулам.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химических уравнений.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Вычисление относительной молекулярной массы вещества по формуле.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Вычисление массовой доли элемента в химическом соединении.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Установление простейшей формулы вещества по массовым долям элементов.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6660E7">
        <w:rPr>
          <w:color w:val="000000"/>
        </w:rPr>
        <w:t>Шаростержневые</w:t>
      </w:r>
      <w:proofErr w:type="spellEnd"/>
      <w:r w:rsidRPr="006660E7">
        <w:rPr>
          <w:color w:val="000000"/>
        </w:rPr>
        <w:t xml:space="preserve"> модели молекул.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Модели кристаллических решеток.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2 Кислород.</w:t>
      </w:r>
      <w:r w:rsidR="00D873A3">
        <w:rPr>
          <w:b/>
          <w:bCs/>
          <w:color w:val="000000"/>
        </w:rPr>
        <w:t xml:space="preserve"> Оксиды. Горение (5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Кислород. </w:t>
      </w:r>
      <w:r w:rsidRPr="000B4215">
        <w:rPr>
          <w:iCs/>
          <w:color w:val="000000"/>
        </w:rPr>
        <w:t>Нахождение в природе. Получение кислорода в лаборатории и промышленности. Физические и химические свойства кислорода. </w:t>
      </w:r>
      <w:r w:rsidRPr="000B4215">
        <w:rPr>
          <w:color w:val="000000"/>
        </w:rPr>
        <w:t>Горение. Оксиды. </w:t>
      </w:r>
      <w:r w:rsidRPr="000B4215">
        <w:rPr>
          <w:iCs/>
          <w:color w:val="000000"/>
        </w:rPr>
        <w:t>Применение кислорода.</w:t>
      </w:r>
      <w:r w:rsidRPr="000B4215">
        <w:rPr>
          <w:color w:val="000000"/>
        </w:rPr>
        <w:t> </w:t>
      </w:r>
      <w:r w:rsidRPr="000B4215">
        <w:rPr>
          <w:iCs/>
          <w:color w:val="000000"/>
        </w:rPr>
        <w:t>Круговорот кислорода в природе. Озон, аллотропия кислорода.</w:t>
      </w:r>
      <w:r w:rsidRPr="000B4215">
        <w:rPr>
          <w:color w:val="000000"/>
        </w:rPr>
        <w:t> Воздух и его состав. </w:t>
      </w:r>
      <w:r w:rsidRPr="000B4215">
        <w:rPr>
          <w:iCs/>
          <w:color w:val="000000"/>
        </w:rPr>
        <w:t>Защита атмосферного воздуха от загрязнений.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Физические и химические свойства кислорода. Получение и собирание кислорода методом вытеснения воздуха и методом вытеснения воды. Условия возникновения и прекращения горения.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3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Получение и свойства кислорода.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Ознакомление с образцами оксидов.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оксидов по известной валентности.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уравнений реакций горения сложных веществ.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3 Водород</w:t>
      </w:r>
      <w:r w:rsidR="00D873A3">
        <w:rPr>
          <w:b/>
          <w:bCs/>
          <w:color w:val="000000"/>
        </w:rPr>
        <w:t xml:space="preserve"> (3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Водород. </w:t>
      </w:r>
      <w:r w:rsidRPr="000B4215">
        <w:rPr>
          <w:iCs/>
          <w:color w:val="000000"/>
        </w:rPr>
        <w:t>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 xml:space="preserve">Получение водорода в аппарате </w:t>
      </w:r>
      <w:proofErr w:type="spellStart"/>
      <w:r w:rsidRPr="006660E7">
        <w:rPr>
          <w:color w:val="000000"/>
        </w:rPr>
        <w:t>Киппа</w:t>
      </w:r>
      <w:proofErr w:type="spellEnd"/>
      <w:r w:rsidRPr="006660E7">
        <w:rPr>
          <w:color w:val="000000"/>
        </w:rPr>
        <w:t>, проверка водорода на чистоту, горение водорода на воздухе и в кислороде, собирание водорода методом вытеснением воздуха и воды.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Получение водорода и исследование его свойств.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Взаимодействие водорода с оксидом меди (II)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соединений по известной валентности.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химических уравнений.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4 Растворы. Вода</w:t>
      </w:r>
      <w:r w:rsidR="00D873A3">
        <w:rPr>
          <w:b/>
          <w:bCs/>
          <w:color w:val="000000"/>
        </w:rPr>
        <w:t xml:space="preserve"> (6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Вода. Вода в природе и способы её очистки. Аэрация воды. </w:t>
      </w:r>
      <w:r w:rsidRPr="000B4215">
        <w:rPr>
          <w:iCs/>
          <w:color w:val="000000"/>
        </w:rPr>
        <w:t>Химические свойства воды.</w:t>
      </w:r>
      <w:r w:rsidRPr="000B4215">
        <w:rPr>
          <w:color w:val="000000"/>
        </w:rPr>
        <w:t> Взаимодействие воды с оксидами металлов и неметаллов.</w:t>
      </w:r>
      <w:r w:rsidRPr="000B4215">
        <w:rPr>
          <w:iCs/>
          <w:color w:val="000000"/>
        </w:rPr>
        <w:t>Применение воды. Вода – растворитель. Растворимость веществ в воде. Массовая доля растворенного вещества.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Анализ воды. Синтез воды. Взаимодействие воды с натрием, кальцием, магнием, оксидом кальция, оксидом углерода (IV), оксидом фосфора (V) и испытание полученных растворов индикатором.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 xml:space="preserve">Практическая работа </w:t>
      </w:r>
      <w:r w:rsidR="00DA4FBC">
        <w:rPr>
          <w:b/>
          <w:bCs/>
          <w:color w:val="000000"/>
        </w:rPr>
        <w:t>4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Приготовление растворов солей с определенной массовой долей растворенного вещества.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Нахождение массовой доли растворенного вещества в растворе.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Вычисление массы растворенного вещества и воды для приготовления раствора определенной концентрации.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DA4FBC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5</w:t>
      </w:r>
      <w:r w:rsidR="006660E7" w:rsidRPr="006660E7">
        <w:rPr>
          <w:b/>
          <w:bCs/>
          <w:color w:val="000000"/>
        </w:rPr>
        <w:t xml:space="preserve"> Важнейшие классы неорганических соединений.</w:t>
      </w:r>
      <w:r w:rsidR="00D873A3">
        <w:rPr>
          <w:b/>
          <w:bCs/>
          <w:color w:val="000000"/>
        </w:rPr>
        <w:t xml:space="preserve"> (9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Основные классы неорганических соединений. Номенклатура неорганических веществ.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Оксиды. Оксиды металлов и неметаллов. </w:t>
      </w:r>
      <w:r w:rsidRPr="000B4215">
        <w:rPr>
          <w:iCs/>
          <w:color w:val="000000"/>
        </w:rPr>
        <w:t>Физические и химические свойства, получение и применение оксидов.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iCs/>
          <w:color w:val="000000"/>
        </w:rPr>
        <w:t>Гидроксиды. Классификация гидроксидов.</w:t>
      </w:r>
      <w:r w:rsidRPr="000B4215">
        <w:rPr>
          <w:color w:val="000000"/>
        </w:rPr>
        <w:t> Основания, классификация и свойства: взаимодействие с оксидами неметаллов, кислотами. </w:t>
      </w:r>
      <w:r w:rsidRPr="000B4215">
        <w:rPr>
          <w:iCs/>
          <w:color w:val="000000"/>
        </w:rPr>
        <w:t>Реакция нейтрализации.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Амфотерные оксиды и гидроксиды.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 xml:space="preserve">Кислоты, классификация и свойства: взаимодействие с металлами, оксидами металлов. </w:t>
      </w:r>
      <w:proofErr w:type="spellStart"/>
      <w:r w:rsidRPr="000B4215">
        <w:rPr>
          <w:color w:val="000000"/>
        </w:rPr>
        <w:t>Вытеснительный</w:t>
      </w:r>
      <w:proofErr w:type="spellEnd"/>
      <w:r w:rsidRPr="000B4215">
        <w:rPr>
          <w:color w:val="000000"/>
        </w:rPr>
        <w:t xml:space="preserve"> ряд металлов.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Кислотно-основные индикаторы.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Соли. Средние соли. Взаимодействие солей с металлами, кислотами, щелочами. </w:t>
      </w:r>
      <w:r w:rsidRPr="000B4215">
        <w:rPr>
          <w:iCs/>
          <w:color w:val="000000"/>
        </w:rPr>
        <w:t>Способы получения солей</w:t>
      </w:r>
      <w:r w:rsidRPr="000B4215">
        <w:rPr>
          <w:color w:val="000000"/>
        </w:rPr>
        <w:t>. Связь между основными классами неорганических соединений.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Образцы оксидов, кислот, оснований и солей. Нейтрализация щелочи кислотой в присутствии индикатора.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 xml:space="preserve">Практическая работа </w:t>
      </w:r>
      <w:r w:rsidR="00DA4FBC">
        <w:rPr>
          <w:b/>
          <w:bCs/>
          <w:color w:val="000000"/>
        </w:rPr>
        <w:t>5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Решение экспериментальных задач по теме: «Важнейшие к</w:t>
      </w:r>
      <w:r w:rsidR="00FC6DD5">
        <w:rPr>
          <w:color w:val="000000"/>
        </w:rPr>
        <w:t>лассы неорганических соединений</w:t>
      </w:r>
      <w:r w:rsidRPr="006660E7">
        <w:rPr>
          <w:color w:val="000000"/>
        </w:rPr>
        <w:t>»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Опыты, подтверждающие химические свойства оксидов, кислот, оснований, амфотерных гидроксидов и солей.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Расчеты по уравнениям химических реакций.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DA4FBC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6.</w:t>
      </w:r>
      <w:r w:rsidR="006660E7" w:rsidRPr="006660E7">
        <w:rPr>
          <w:b/>
          <w:bCs/>
          <w:color w:val="000000"/>
        </w:rPr>
        <w:t xml:space="preserve"> Периодический закон и периодическая система химических элементов Д. И. Менделеева. Строение атома.</w:t>
      </w:r>
      <w:r w:rsidR="00D873A3">
        <w:rPr>
          <w:b/>
          <w:bCs/>
          <w:color w:val="000000"/>
        </w:rPr>
        <w:t>(8 ч)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Первоначальные понятия классификации химических элементов. Понятие о группах сходных элементов. Естественные семейства химических элементов: щелочные металлы, галогены. </w:t>
      </w:r>
      <w:r w:rsidRPr="000B4215">
        <w:rPr>
          <w:iCs/>
          <w:color w:val="000000"/>
        </w:rPr>
        <w:t>Благородные газы.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Периодический закон Д. И. Менделеева. Периодическая система как естественнонаучная классификация химических элементов.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Табличная форма представления классификации химических элементов. Структура таблицы «Периодическая система химических элементов Д. И. Менделеева» </w:t>
      </w:r>
      <w:r w:rsidRPr="000B4215">
        <w:rPr>
          <w:iCs/>
          <w:color w:val="000000"/>
        </w:rPr>
        <w:t xml:space="preserve">(короткая форма): </w:t>
      </w:r>
      <w:proofErr w:type="gramStart"/>
      <w:r w:rsidRPr="000B4215">
        <w:rPr>
          <w:iCs/>
          <w:color w:val="000000"/>
        </w:rPr>
        <w:t>А- и</w:t>
      </w:r>
      <w:proofErr w:type="gramEnd"/>
      <w:r w:rsidRPr="000B4215">
        <w:rPr>
          <w:iCs/>
          <w:color w:val="000000"/>
        </w:rPr>
        <w:t xml:space="preserve"> Б-группы, периоды</w:t>
      </w:r>
      <w:r w:rsidRPr="000B4215">
        <w:rPr>
          <w:iCs/>
          <w:color w:val="FF0000"/>
        </w:rPr>
        <w:t>.</w:t>
      </w:r>
      <w:r w:rsidRPr="000B4215">
        <w:rPr>
          <w:color w:val="000000"/>
        </w:rPr>
        <w:t> Физический смысл порядкового (атомного) номера, номера периода и номера группы (для элементов А-групп).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iCs/>
          <w:color w:val="000000"/>
        </w:rPr>
        <w:t>Современная формулировка понятия «химический элемент».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Электронная оболочка атома</w:t>
      </w:r>
      <w:r w:rsidRPr="000B4215">
        <w:rPr>
          <w:iCs/>
          <w:color w:val="000000"/>
        </w:rPr>
        <w:t>: понятие об энергетическом уровне (электронном слое), его ёмкости.</w:t>
      </w:r>
      <w:r w:rsidRPr="000B4215">
        <w:rPr>
          <w:iCs/>
          <w:color w:val="FF0000"/>
        </w:rPr>
        <w:t> </w:t>
      </w:r>
      <w:r w:rsidRPr="000B4215">
        <w:rPr>
          <w:color w:val="000000"/>
        </w:rPr>
        <w:t>Заполнение электронных слоев у атомов элементов малых периодов.</w:t>
      </w:r>
      <w:r w:rsidRPr="000B4215">
        <w:rPr>
          <w:color w:val="FF0000"/>
        </w:rPr>
        <w:t> </w:t>
      </w:r>
      <w:r w:rsidRPr="000B4215">
        <w:rPr>
          <w:iCs/>
          <w:color w:val="000000"/>
        </w:rPr>
        <w:t>Электронные схемы и электронно-графические формулы. Современная формулировка периодического закона.</w:t>
      </w:r>
    </w:p>
    <w:p w:rsidR="006660E7" w:rsidRPr="000B4215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4215">
        <w:rPr>
          <w:color w:val="000000"/>
        </w:rPr>
        <w:t>Значение периодического закона для развития науки.</w:t>
      </w:r>
      <w:r w:rsidRPr="000B4215">
        <w:rPr>
          <w:color w:val="FF0000"/>
        </w:rPr>
        <w:t> </w:t>
      </w:r>
      <w:r w:rsidRPr="000B4215">
        <w:rPr>
          <w:iCs/>
          <w:color w:val="000000"/>
        </w:rPr>
        <w:t>Жизнь и научный подвиг Д.И.Менделеева.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Физические свойства щелочных металлов.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Взаимодействие оксидов натрия, магния, фосфора, серы с водой, исследование свойств полученных продуктов.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Взаимодействие натрия и калия с водой.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Физические свойства галогенов.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 xml:space="preserve">Взаимодействие алюминия с хлором, бромом и </w:t>
      </w:r>
      <w:proofErr w:type="spellStart"/>
      <w:r w:rsidRPr="006660E7">
        <w:rPr>
          <w:color w:val="000000"/>
        </w:rPr>
        <w:t>иодом</w:t>
      </w:r>
      <w:proofErr w:type="spellEnd"/>
      <w:r w:rsidRPr="006660E7">
        <w:rPr>
          <w:color w:val="000000"/>
        </w:rPr>
        <w:t>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основные характеристики атома химического элемента.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сравнение свойств химических элементов на основании их положения в ПСХЭ Д. И. Менделеева.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8 Химическая связь. Строение вещества.</w:t>
      </w:r>
      <w:r w:rsidR="00D873A3">
        <w:rPr>
          <w:b/>
          <w:bCs/>
          <w:color w:val="000000"/>
        </w:rPr>
        <w:t xml:space="preserve"> (9 ч)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6660E7">
        <w:rPr>
          <w:color w:val="000000"/>
        </w:rPr>
        <w:t>Электроотрицательность</w:t>
      </w:r>
      <w:proofErr w:type="spellEnd"/>
      <w:r w:rsidRPr="006660E7">
        <w:rPr>
          <w:color w:val="000000"/>
        </w:rPr>
        <w:t xml:space="preserve"> химических элементов. Основные виды химической связи: ковалентная неполярная и ковалентная полярная связь. Ионная связь. Валентность, степень окисления, заряд иона.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Сопоставление физико-химических свойств соединений с ковалентными и ионными связями.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типа химической связи в соединениях; составление схем образования связей в соединениях.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степени окисления элементов в соединении; составление формулы вещества по степени окисления элементов.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 xml:space="preserve">Ряд </w:t>
      </w:r>
      <w:proofErr w:type="spellStart"/>
      <w:r w:rsidRPr="006660E7">
        <w:rPr>
          <w:color w:val="000000"/>
        </w:rPr>
        <w:t>электроотрицательности</w:t>
      </w:r>
      <w:proofErr w:type="spellEnd"/>
      <w:r w:rsidRPr="006660E7">
        <w:rPr>
          <w:color w:val="000000"/>
        </w:rPr>
        <w:t xml:space="preserve"> химических элементов.</w:t>
      </w:r>
    </w:p>
    <w:p w:rsidR="006660E7" w:rsidRPr="006660E7" w:rsidRDefault="006660E7" w:rsidP="006660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опытам.</w:t>
      </w:r>
    </w:p>
    <w:p w:rsidR="00706D3B" w:rsidRDefault="00706D3B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215" w:rsidRDefault="000B4215" w:rsidP="00DA4FB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0B4215" w:rsidRDefault="000B4215" w:rsidP="00DA4FB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0B4215" w:rsidRDefault="000B4215" w:rsidP="00DA4FB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Тема 8. Закон </w:t>
      </w:r>
      <w:proofErr w:type="spellStart"/>
      <w:r>
        <w:rPr>
          <w:b/>
          <w:bCs/>
          <w:color w:val="000000"/>
        </w:rPr>
        <w:t>Авогодро</w:t>
      </w:r>
      <w:proofErr w:type="spellEnd"/>
      <w:r>
        <w:rPr>
          <w:b/>
          <w:bCs/>
          <w:color w:val="000000"/>
        </w:rPr>
        <w:t>. Молярный объем газов (3 ч)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Количество вещества. Моль. Молярная масса и молярный объем. </w:t>
      </w:r>
      <w:r w:rsidRPr="00DA4FBC">
        <w:rPr>
          <w:iCs/>
          <w:color w:val="000000"/>
        </w:rPr>
        <w:t>Закон Авогадро.</w:t>
      </w:r>
      <w:r w:rsidRPr="006660E7">
        <w:rPr>
          <w:i/>
          <w:iCs/>
          <w:color w:val="000000"/>
        </w:rPr>
        <w:t> </w:t>
      </w:r>
      <w:r w:rsidRPr="006660E7">
        <w:rPr>
          <w:color w:val="000000"/>
        </w:rPr>
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Химические соединения количеством вещества 1 моль.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Вычисления с использованием понятий «масса», «моль», «количество вещества», «молярная масса», «молярный объем».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Объемные отношения газов при химических реакциях.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Расчеты по уравнениям химических реакций.</w:t>
      </w:r>
    </w:p>
    <w:p w:rsidR="00DA4FBC" w:rsidRPr="006660E7" w:rsidRDefault="00DA4FBC" w:rsidP="00DA4F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FC6DD5" w:rsidRDefault="00DA4FBC" w:rsidP="001514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1514B3" w:rsidRPr="001514B3" w:rsidRDefault="001514B3" w:rsidP="001514B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z w:val="24"/>
          <w:szCs w:val="24"/>
        </w:rPr>
        <w:t>Тема 9. Галогены  (5 часов)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атомов галогенов и их степени окисления. Физ. и хим. свойства галогенов. Получение галогенов электролизом расплавов или растворов солей. Биологическое значение галогенов. </w:t>
      </w:r>
      <w:proofErr w:type="spell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Галогеноводороды</w:t>
      </w:r>
      <w:proofErr w:type="spell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 Галогениды: хлориды. соединений. Изменение окислительно-восстановительных свойств у галогенов от фтора к йоду. </w:t>
      </w:r>
      <w:r w:rsidRPr="00FC6DD5">
        <w:rPr>
          <w:rFonts w:ascii="Times New Roman" w:hAnsi="Times New Roman" w:cs="Times New Roman"/>
          <w:sz w:val="24"/>
          <w:szCs w:val="24"/>
        </w:rPr>
        <w:t>Получение соляной кислоты. химические свойства соляной кислоты (лакмус, цинк, медь, оксид меди, мел); распознание соляной кислоты и ее солей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 природных соединений хлоридов, фторидов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Свойства соляной кислоты (магний, оксид магния, гидроксид натрия, лакмус, гидроксид меди, карбонат натрия)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Взаимодействие алюминия с йодом;</w:t>
      </w:r>
    </w:p>
    <w:p w:rsidR="00FC6DD5" w:rsidRPr="00FC6DD5" w:rsidRDefault="00FC6DD5" w:rsidP="00FC6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Йодокрахмальная проба</w:t>
      </w:r>
    </w:p>
    <w:p w:rsidR="00FC6DD5" w:rsidRDefault="00FC6DD5" w:rsidP="00FC6DD5">
      <w:pPr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</w:p>
    <w:p w:rsidR="00FC6DD5" w:rsidRDefault="00FC6DD5" w:rsidP="001514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Получение соляной кислоты и изучение ее свойств</w:t>
      </w:r>
    </w:p>
    <w:p w:rsidR="001514B3" w:rsidRPr="001514B3" w:rsidRDefault="001514B3" w:rsidP="001514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6DD5" w:rsidRPr="00FC6DD5" w:rsidRDefault="00FC6DD5" w:rsidP="00FC6DD5">
      <w:pPr>
        <w:shd w:val="clear" w:color="auto" w:fill="FFFFFF"/>
        <w:spacing w:before="5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Итоговая контрольная работа (1 час)</w:t>
      </w:r>
    </w:p>
    <w:p w:rsidR="00FC6DD5" w:rsidRPr="00036F04" w:rsidRDefault="00FC6DD5" w:rsidP="00FC6DD5">
      <w:pPr>
        <w:shd w:val="clear" w:color="auto" w:fill="FFFFFF"/>
        <w:spacing w:before="5"/>
        <w:rPr>
          <w:b/>
          <w:color w:val="000000"/>
          <w:spacing w:val="-1"/>
        </w:rPr>
      </w:pPr>
    </w:p>
    <w:p w:rsidR="00FC6DD5" w:rsidRDefault="00FC6DD5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1514B3" w:rsidRDefault="001514B3" w:rsidP="00FC6DD5">
      <w:pPr>
        <w:shd w:val="clear" w:color="auto" w:fill="FFFFFF"/>
        <w:spacing w:before="5"/>
        <w:jc w:val="both"/>
      </w:pPr>
    </w:p>
    <w:p w:rsidR="00FC6DD5" w:rsidRDefault="00FC6DD5" w:rsidP="000B4215">
      <w:pPr>
        <w:spacing w:after="120" w:line="240" w:lineRule="auto"/>
      </w:pPr>
    </w:p>
    <w:p w:rsidR="00082117" w:rsidRDefault="00082117" w:rsidP="000B4215">
      <w:pPr>
        <w:spacing w:after="120" w:line="240" w:lineRule="auto"/>
      </w:pPr>
    </w:p>
    <w:p w:rsidR="00082117" w:rsidRDefault="00082117" w:rsidP="000B421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3A3" w:rsidRPr="00194F1B" w:rsidRDefault="00082117" w:rsidP="00D873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D873A3" w:rsidRPr="00194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ТЕМАТИЧЕСКОЕ ПЛАНИРОВАНИЕ </w:t>
      </w:r>
      <w:r w:rsidR="00D873A3"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1554"/>
        <w:gridCol w:w="1692"/>
        <w:gridCol w:w="1748"/>
      </w:tblGrid>
      <w:tr w:rsidR="00046587" w:rsidRPr="001D437B" w:rsidTr="00046587">
        <w:trPr>
          <w:trHeight w:val="507"/>
        </w:trPr>
        <w:tc>
          <w:tcPr>
            <w:tcW w:w="3975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046587" w:rsidRPr="001D437B" w:rsidTr="00046587">
        <w:trPr>
          <w:trHeight w:val="583"/>
        </w:trPr>
        <w:tc>
          <w:tcPr>
            <w:tcW w:w="3975" w:type="dxa"/>
            <w:shd w:val="clear" w:color="auto" w:fill="auto"/>
          </w:tcPr>
          <w:p w:rsidR="00046587" w:rsidRPr="001D437B" w:rsidRDefault="00046587" w:rsidP="00194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r w:rsidRPr="00582C63">
              <w:rPr>
                <w:rFonts w:ascii="Times New Roman" w:hAnsi="Times New Roman" w:cs="Times New Roman"/>
                <w:b/>
              </w:rPr>
              <w:t>Первоначальные химические понятия</w:t>
            </w:r>
            <w:r w:rsidRPr="00582C63">
              <w:rPr>
                <w:rFonts w:ascii="Times New Roman" w:eastAsia="Times New Roman" w:hAnsi="Times New Roman" w:cs="Times New Roman"/>
                <w:b/>
              </w:rPr>
              <w:t xml:space="preserve"> - 18 часов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87" w:rsidRPr="001D437B" w:rsidTr="00046587">
        <w:trPr>
          <w:trHeight w:val="581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eastAsia="Times New Roman" w:hAnsi="Times New Roman" w:cs="Times New Roman"/>
                <w:b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2. Кислород. Оксиды. Горение.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87" w:rsidRPr="001D437B" w:rsidTr="00046587">
        <w:trPr>
          <w:trHeight w:val="420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3. Водород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87" w:rsidRPr="001D437B" w:rsidTr="00046587">
        <w:trPr>
          <w:trHeight w:val="420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4. Вода. Растворы.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87" w:rsidRPr="001D437B" w:rsidTr="00046587">
        <w:trPr>
          <w:trHeight w:val="915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5. Основные классы неорганических веществ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87" w:rsidRPr="001D437B" w:rsidTr="00046587">
        <w:trPr>
          <w:trHeight w:val="921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6. Периодический закон и периодическая таблица химических элементов. Строение атома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87" w:rsidRPr="001D437B" w:rsidTr="00046587">
        <w:trPr>
          <w:trHeight w:val="553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7. Химическая связь. Строение веществ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87" w:rsidRPr="001D437B" w:rsidTr="00046587">
        <w:trPr>
          <w:trHeight w:val="900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8. Закон Авогадро. Молярный объем  газов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87" w:rsidRPr="001D437B" w:rsidTr="00046587">
        <w:trPr>
          <w:trHeight w:val="480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9. Галогены 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87" w:rsidRPr="001D437B" w:rsidTr="00046587">
        <w:trPr>
          <w:trHeight w:val="450"/>
        </w:trPr>
        <w:tc>
          <w:tcPr>
            <w:tcW w:w="3975" w:type="dxa"/>
            <w:shd w:val="clear" w:color="auto" w:fill="auto"/>
          </w:tcPr>
          <w:p w:rsidR="00046587" w:rsidRPr="00582C63" w:rsidRDefault="00046587" w:rsidP="00194F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Итоговая контрольная работа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046587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6587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587" w:rsidRPr="001D437B" w:rsidTr="00046587">
        <w:trPr>
          <w:trHeight w:val="348"/>
        </w:trPr>
        <w:tc>
          <w:tcPr>
            <w:tcW w:w="3975" w:type="dxa"/>
            <w:shd w:val="clear" w:color="auto" w:fill="auto"/>
          </w:tcPr>
          <w:p w:rsidR="00046587" w:rsidRPr="001D437B" w:rsidRDefault="00046587" w:rsidP="00CE5D4E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4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46587" w:rsidRPr="001D437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587" w:rsidRPr="001D437B" w:rsidTr="00046587">
        <w:trPr>
          <w:trHeight w:val="362"/>
        </w:trPr>
        <w:tc>
          <w:tcPr>
            <w:tcW w:w="3975" w:type="dxa"/>
            <w:shd w:val="clear" w:color="auto" w:fill="auto"/>
          </w:tcPr>
          <w:p w:rsidR="00046587" w:rsidRPr="00194F1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4" w:type="dxa"/>
            <w:shd w:val="clear" w:color="auto" w:fill="auto"/>
          </w:tcPr>
          <w:p w:rsidR="00046587" w:rsidRPr="00194F1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2" w:type="dxa"/>
            <w:shd w:val="clear" w:color="auto" w:fill="auto"/>
          </w:tcPr>
          <w:p w:rsidR="00046587" w:rsidRPr="00194F1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046587" w:rsidRPr="00194F1B" w:rsidRDefault="00046587" w:rsidP="00FC6DD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E5D4E" w:rsidRDefault="00CE5D4E" w:rsidP="00837E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06D3B" w:rsidRDefault="00706D3B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6" w:rsidRDefault="008A11A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6" w:rsidRDefault="008A11A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6" w:rsidRDefault="008A11A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DE6" w:rsidRDefault="00F73DE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DE6" w:rsidRDefault="00F73DE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AC06E4" w:rsidRDefault="000C1E3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AC06E4" w:rsidRDefault="000C1E3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514B3" w:rsidSect="007C705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514B3" w:rsidRDefault="001514B3" w:rsidP="001514B3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14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1514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КАЛЕНДАРНО-ТЕМАТИЧЕСКОЕ ПЛАНИРОВАНИЕ </w:t>
      </w:r>
    </w:p>
    <w:p w:rsidR="001514B3" w:rsidRPr="001514B3" w:rsidRDefault="001514B3" w:rsidP="001514B3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1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(68 часов: 2 часа в неделю) (УМК Рудзитис Г.Е., Фельдман Ф.Г. , ФГОС ООО)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10"/>
        <w:gridCol w:w="34"/>
        <w:gridCol w:w="7796"/>
        <w:gridCol w:w="1535"/>
        <w:gridCol w:w="1417"/>
      </w:tblGrid>
      <w:tr w:rsidR="001514B3" w:rsidRPr="00B53446" w:rsidTr="001514B3">
        <w:trPr>
          <w:trHeight w:val="81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bottom w:val="double" w:sz="4" w:space="0" w:color="auto"/>
            </w:tcBorders>
            <w:vAlign w:val="center"/>
          </w:tcPr>
          <w:p w:rsidR="001514B3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(предметный результат)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(по программе)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Примечания (факт)</w:t>
            </w:r>
          </w:p>
        </w:tc>
      </w:tr>
      <w:tr w:rsidR="001514B3" w:rsidRPr="00B53446" w:rsidTr="001514B3">
        <w:trPr>
          <w:trHeight w:val="234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14B3" w:rsidRPr="00B53446" w:rsidRDefault="001514B3" w:rsidP="00046587">
            <w:pPr>
              <w:tabs>
                <w:tab w:val="left" w:pos="657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44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514B3" w:rsidRPr="00B53446" w:rsidTr="001514B3">
        <w:trPr>
          <w:trHeight w:val="351"/>
        </w:trPr>
        <w:tc>
          <w:tcPr>
            <w:tcW w:w="15143" w:type="dxa"/>
            <w:gridSpan w:val="6"/>
            <w:tcBorders>
              <w:top w:val="double" w:sz="4" w:space="0" w:color="auto"/>
            </w:tcBorders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C63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582C63">
              <w:rPr>
                <w:rFonts w:ascii="Times New Roman" w:hAnsi="Times New Roman" w:cs="Times New Roman"/>
                <w:b/>
              </w:rPr>
              <w:t>Первоначальные химические понятия</w:t>
            </w:r>
            <w:r w:rsidRPr="00582C63">
              <w:rPr>
                <w:rFonts w:ascii="Times New Roman" w:eastAsia="Times New Roman" w:hAnsi="Times New Roman" w:cs="Times New Roman"/>
                <w:b/>
              </w:rPr>
              <w:t xml:space="preserve"> - 18 часов</w:t>
            </w: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Предмет химии. Вещества и их свойства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Различать предметы изучения естественных наук.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Соблюдать правила техники безо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пасности.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Оказывать первую помощь при отравлениях, ожогах и травмах, связанных с реактивами и лабора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торным оборудованием. Знакомиться с лабораторным обо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рудованием.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Изучать строение пламени, вы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двигая гипотезы и проверяя их экспериментально.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Чистые веще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ства и смеси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Различать понятия «чистое веще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ство» и «смесь веществ». Уметь разделять смеси методами отстаивания, фильтрования и вы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паривания.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Физические и химические явления. Хими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ческие реакции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Различать физические и химиче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ские явления.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Определять признаки химических реакций.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Наблюдать свойства веществ и их изменения в ходе химических ре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акций.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Фиксировать в тетради наблюдае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мые признаки химических реак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ций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Молекулы и атомы. Простые и сложные вещества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hd w:val="clear" w:color="auto" w:fill="FFFFFF"/>
              <w:spacing w:line="254" w:lineRule="exact"/>
              <w:ind w:left="5" w:righ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Сформировать понятие об атоме как сложной нейтральной частице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. Различать понятия «атом», «молекула», «ион», «элементарные частицы».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 Знать их свойства. Хроматография. Очистка веществ. Фильтрование. Отстаивание. Выпаривание.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ПР. №1. 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>Правила техни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ки безопасности при работе в химическом кабинете. Ознакомление с лабораторным оборудованием. Проведение химических реакций.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Различать предметы изучения естественных наук.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Соблюдать правила техники безо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пасности.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Оказывать первую помощь при отравлениях, ожогах и травмах, связанных с реактивами и лабора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торным оборудованием. Знакомиться с лабораторным обо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>рудованием.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Изучать строение пламени, вы</w:t>
            </w:r>
            <w:r w:rsidRPr="00582C63">
              <w:rPr>
                <w:rStyle w:val="12"/>
                <w:color w:val="000000" w:themeColor="text1"/>
                <w:sz w:val="22"/>
                <w:szCs w:val="22"/>
              </w:rPr>
              <w:softHyphen/>
              <w:t xml:space="preserve">двигая гипотезы и проверяя их экспериментально. 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>Знать признаки химических реакций их отличия от физических явлений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ПР № 2</w:t>
            </w:r>
            <w:r w:rsidR="0044670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>Очистка за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грязненной поваренной соли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"/>
                <w:color w:val="000000" w:themeColor="text1"/>
                <w:sz w:val="22"/>
                <w:szCs w:val="22"/>
              </w:rPr>
              <w:t>Учиться проводить химический эксперимент.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Знать способы разделение смесей  веществ. Очистка веществ. Фильтрование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Химические элементы. От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носительная атомная масса. Знаки химических элементов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Определять относительную атом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 xml:space="preserve">ную массу элементов. </w:t>
            </w: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Познакомиться с знаками х/э. Научиться правильно произносить х/э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Закон постоян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ства состава. Химические формулы. Рас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чёты по формулам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t>Различать понятия «индекс» и «коэффициент</w:t>
            </w:r>
            <w:proofErr w:type="gramStart"/>
            <w:r w:rsidRPr="00582C63">
              <w:rPr>
                <w:rStyle w:val="1223"/>
                <w:color w:val="000000" w:themeColor="text1"/>
                <w:sz w:val="22"/>
                <w:szCs w:val="22"/>
              </w:rPr>
              <w:t>»</w:t>
            </w:r>
            <w:r w:rsidRPr="00582C63">
              <w:rPr>
                <w:rStyle w:val="ab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>Определять</w:t>
            </w:r>
            <w:proofErr w:type="gramEnd"/>
            <w:r w:rsidRPr="00582C63">
              <w:rPr>
                <w:rStyle w:val="1224"/>
                <w:color w:val="000000" w:themeColor="text1"/>
                <w:sz w:val="22"/>
                <w:szCs w:val="22"/>
              </w:rPr>
              <w:t xml:space="preserve"> состав простейших со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единений по их химическим фор</w:t>
            </w:r>
            <w:r w:rsidRPr="00582C63">
              <w:rPr>
                <w:rStyle w:val="1224"/>
                <w:color w:val="000000" w:themeColor="text1"/>
                <w:sz w:val="22"/>
                <w:szCs w:val="22"/>
              </w:rPr>
              <w:softHyphen/>
              <w:t>мулам.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Познакомиться с законами химии. Закон постоянства состава. С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Хим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/ф и вычислять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молек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/ф.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Уметь вычислять массовую долю х/э по формуле соединения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890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Валентность. Составление химических формул по ва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лентности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Знать определение валентности и валентности некоторых х/э. Определять валентность х/э в соединениях.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Атомно-молекулярное учение. Закон сохранения массы веществ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Познакомиться с законом химии о сохранении в-в</w:t>
            </w:r>
          </w:p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Понимать сущность и значение этого закона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Химические уравнения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Style w:val="1223"/>
                <w:color w:val="000000" w:themeColor="text1"/>
                <w:sz w:val="22"/>
                <w:szCs w:val="22"/>
              </w:rPr>
            </w:pP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t>Различать понятия «коэффициент»; «схема химиче</w:t>
            </w: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softHyphen/>
              <w:t>ской реакции» и «уравнение хи</w:t>
            </w: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softHyphen/>
              <w:t>мической реакции».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t>Изображать простейшие химиче</w:t>
            </w: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softHyphen/>
              <w:t>ские реакции с помощью химиче</w:t>
            </w:r>
            <w:r w:rsidRPr="00582C63">
              <w:rPr>
                <w:rStyle w:val="1223"/>
                <w:color w:val="000000" w:themeColor="text1"/>
                <w:sz w:val="22"/>
                <w:szCs w:val="22"/>
              </w:rPr>
              <w:softHyphen/>
              <w:t>ских уравнений.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Типы химиче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ских реакций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Научиться давать определения понятиям: реакции соединения, реакции разложения. Уметь определять типы х/р по числу и составу исходных и полученных в-в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Количество вещества. Моль - едини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ца количества вещества. Молярная мас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са.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Знать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хим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понятия: моль, молярная масса, молярный объем. Уметь вычислять молярную массу по формуле соединения, количества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известной массе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16-17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Решение расчетных задач по химическим уравнениям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Познакомиться с решением задач на моль и молярную массу, научиться выполнять расчеты по химическим уравнениям на нахождение количества вещества, массы.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3544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по теме «Первона</w:t>
            </w: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чальные химические понятия»</w:t>
            </w:r>
          </w:p>
        </w:tc>
        <w:tc>
          <w:tcPr>
            <w:tcW w:w="7796" w:type="dxa"/>
          </w:tcPr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Знать важнейшие химические понятия: атом, молекула, простые и сложные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валентность,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химурав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, моль, молярная масса, молярный объем.</w:t>
            </w:r>
          </w:p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Уметь вычислять кол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массу по кол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массе реагентов или продуктов реакции, составлять формулы бинарных соединений по валентности, расставлять коэффициенты </w:t>
            </w:r>
            <w:proofErr w:type="gram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 у</w:t>
            </w:r>
            <w:proofErr w:type="gram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/р</w:t>
            </w:r>
          </w:p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2. Кислород. Оксиды. Горение. – 5 часов 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Кислород. Его общая характеристика и нахождение в природе. Получение кислорода</w:t>
            </w:r>
            <w:proofErr w:type="gramStart"/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его физические свойства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Знать план характеристики х/э и простого в-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ва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способы получения кислорода. 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Умение характеризовать кислород как химический элемент и простое вещество; распознавать опытным путем кислород 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Химические свойства кислорода. Оксиды. Применение.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уметь составлять уравнения химических реакций, характеризующих химические свойства </w:t>
            </w:r>
            <w:proofErr w:type="gramStart"/>
            <w:r w:rsidRPr="00582C63">
              <w:rPr>
                <w:rFonts w:ascii="Times New Roman" w:hAnsi="Times New Roman" w:cs="Times New Roman"/>
                <w:color w:val="000000" w:themeColor="text1"/>
              </w:rPr>
              <w:t>кислород .</w:t>
            </w:r>
            <w:proofErr w:type="gramEnd"/>
            <w:r w:rsidRPr="00582C63">
              <w:rPr>
                <w:rStyle w:val="1222"/>
                <w:color w:val="000000" w:themeColor="text1"/>
                <w:sz w:val="22"/>
                <w:szCs w:val="22"/>
              </w:rPr>
              <w:t xml:space="preserve"> Составлять формулы оксидов по известной валентности элементов. Записывать простейшие уравне</w:t>
            </w:r>
            <w:r w:rsidRPr="00582C63">
              <w:rPr>
                <w:rStyle w:val="1222"/>
                <w:color w:val="000000" w:themeColor="text1"/>
                <w:sz w:val="22"/>
                <w:szCs w:val="22"/>
              </w:rPr>
              <w:softHyphen/>
              <w:t>ния химических реакций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 № 3.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Получение и свойства кислорода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Использование практических и лабораторных работ, несложных экспериментов для доказательства выдвигаемых предположений; описание результатов этих </w:t>
            </w:r>
            <w:proofErr w:type="gramStart"/>
            <w:r w:rsidRPr="00582C63">
              <w:rPr>
                <w:color w:val="000000" w:themeColor="text1"/>
                <w:sz w:val="22"/>
                <w:szCs w:val="22"/>
              </w:rPr>
              <w:t>работ .</w:t>
            </w:r>
            <w:proofErr w:type="gramEnd"/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Уметь получать, собирать кислород и доказывать его наличие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Воздух и его состав. Горение веществ в воз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духе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 состав воздуха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>Приведение примеров, подбор аргументов, формулирование выводов. Записывать уравнения реакций горения простых и сложных веществ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Тепловой эф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фект химиче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ской реакции. Реакции экзо- и эндотермические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Умение записывать термохимические уравнения, на их основе решать расчетные задачи.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2191" w:type="dxa"/>
            <w:gridSpan w:val="4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3. Водород – 3 часа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Водород. Общая характеристика. По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лучение водо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рода в лабора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 xml:space="preserve">тории и в промышленности 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 водород как химический элемент и простое вещество, распознавать опытным путем </w:t>
            </w:r>
            <w:proofErr w:type="gramStart"/>
            <w:r w:rsidRPr="00582C63">
              <w:rPr>
                <w:color w:val="000000" w:themeColor="text1"/>
                <w:sz w:val="22"/>
                <w:szCs w:val="22"/>
              </w:rPr>
              <w:t>водород .</w:t>
            </w:r>
            <w:proofErr w:type="gramEnd"/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Физические и  хи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мические свой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 xml:space="preserve">ства, применение водорода. 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составлять уравнения реакций, характеризующих химические свойства водорода, называть продукты </w:t>
            </w:r>
            <w:proofErr w:type="gramStart"/>
            <w:r w:rsidRPr="00582C63">
              <w:rPr>
                <w:color w:val="000000" w:themeColor="text1"/>
                <w:sz w:val="22"/>
                <w:szCs w:val="22"/>
              </w:rPr>
              <w:t>реакции .</w:t>
            </w:r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>Качественные</w:t>
            </w:r>
            <w:proofErr w:type="gramEnd"/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реакции на газообразные в-</w:t>
            </w:r>
            <w:proofErr w:type="spellStart"/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Обобщение и систематизация знаний по те</w:t>
            </w: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мам 2 и 3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Научиться применять  полученные знания в соответствии с решаемой задачей; раскрывать смысл важнейших изученных понятий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4. Вода. Растворы. 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Вода - раство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ритель. Раство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ры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Соблюдение норм поведения в окружающей среде, правил здорового образа жизни 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Концентрация растворов. Массовая доля растворённого вещества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 сущность понятия массовая доля растворенного вещества в растворе; уметь вычислять массовую долю вещества в растворе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воды. Физические и химические свойства воды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 свойства воды (химические свойства основных классов неорганических веществ), взаимодействие воды с основными и кислотными оксидами; 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составлять уравнения химических реакций, характерных для воды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ПР №4.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  «Приго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товление рас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творов солей с определенной массовой долей растворённого вещества»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Уметь использовать приобретенные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зун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практ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для приготовления растворов заданной концентрации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основа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ний. Их клас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сификация. Свойства осно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ваний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bCs/>
                <w:color w:val="000000" w:themeColor="text1"/>
                <w:sz w:val="22"/>
                <w:szCs w:val="22"/>
              </w:rPr>
              <w:t xml:space="preserve">понимать </w:t>
            </w:r>
            <w:r w:rsidRPr="00582C63">
              <w:rPr>
                <w:bCs/>
                <w:iCs/>
                <w:color w:val="000000" w:themeColor="text1"/>
                <w:sz w:val="22"/>
                <w:szCs w:val="22"/>
              </w:rPr>
              <w:t>химические понятия:</w:t>
            </w:r>
            <w:r w:rsidRPr="00582C63">
              <w:rPr>
                <w:color w:val="000000" w:themeColor="text1"/>
                <w:sz w:val="22"/>
                <w:szCs w:val="22"/>
              </w:rPr>
              <w:t xml:space="preserve"> основания, щелочи.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bCs/>
                <w:color w:val="000000" w:themeColor="text1"/>
                <w:sz w:val="22"/>
                <w:szCs w:val="22"/>
              </w:rPr>
              <w:t>умения</w:t>
            </w:r>
            <w:r w:rsidRPr="00582C6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582C63">
              <w:rPr>
                <w:bCs/>
                <w:iCs/>
                <w:color w:val="000000" w:themeColor="text1"/>
                <w:sz w:val="22"/>
                <w:szCs w:val="22"/>
              </w:rPr>
              <w:t xml:space="preserve">называть: </w:t>
            </w:r>
            <w:r w:rsidRPr="00582C63">
              <w:rPr>
                <w:color w:val="000000" w:themeColor="text1"/>
                <w:sz w:val="22"/>
                <w:szCs w:val="22"/>
              </w:rPr>
              <w:t xml:space="preserve">основания по их формулам 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-составлять</w:t>
            </w:r>
            <w:r w:rsidRPr="00582C6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: 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химические формулы оснований; </w:t>
            </w:r>
            <w:r w:rsidRPr="00582C6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Pr="00582C6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определять: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основания по их формулам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по темам 2-4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Научиться самостоятельно применять знания, полученные при изучении темы, при выполнении лабораторных работ, раскрывать смысл важнейших изученных понятий. Контроль знаний по теме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5. Основные классы неорганических веществ – 9 часов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и строение окси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дов. Классифи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кация. Свойст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ва оксидов. Классификация неорганических соединений</w:t>
            </w:r>
          </w:p>
        </w:tc>
        <w:tc>
          <w:tcPr>
            <w:tcW w:w="7830" w:type="dxa"/>
            <w:gridSpan w:val="2"/>
            <w:vMerge w:val="restart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t>Исследовать свойства изучаемых веществ.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Style w:val="1219"/>
                <w:color w:val="000000" w:themeColor="text1"/>
                <w:sz w:val="22"/>
                <w:szCs w:val="22"/>
              </w:rPr>
            </w:pP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t>Наблюдать физические и химиче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ские превращения изучаемых ве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ществ.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t>Описывать химические реакции, наблюдаемые в ходе демонстраци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онного и лабораторного экспери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мента.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t>Делать выводы из результатов проведённых химических опытов. Участвовать в совместном обсуж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дении результатов опытов. Классифицировать изучаемые ве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щества по составу и свойствам. Составлять формулы оксидов, кислот, оснований, солей. Характеризовать состав и свойства веществ, относящихся к основным классам неорганических соедине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ний.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t>Записывать простейшиеуравне</w:t>
            </w:r>
            <w:r w:rsidRPr="00582C63">
              <w:rPr>
                <w:rStyle w:val="1218"/>
                <w:color w:val="000000" w:themeColor="text1"/>
                <w:sz w:val="22"/>
                <w:szCs w:val="22"/>
              </w:rPr>
              <w:softHyphen/>
              <w:t>ния химических реакций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2-3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и строение оснований. Класси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фикация и хи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мические свой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ства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и строение ки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слот. Класси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фикация и хи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мические свой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ства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Состав и строение солей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6-7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Генетическая связь между классами неор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ганических ве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ществ. Обобщение и систе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матизация зна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ний по теме 5. 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Умение: характеризовать химические свойства основных классов неорганических веществ;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определять принадлежность веществ к определенному классу соединений </w:t>
            </w:r>
          </w:p>
          <w:p w:rsidR="001514B3" w:rsidRPr="00582C63" w:rsidRDefault="001514B3" w:rsidP="0044670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составлять формулы неорганических соединений изученных </w:t>
            </w:r>
            <w:proofErr w:type="gramStart"/>
            <w:r w:rsidRPr="00582C63">
              <w:rPr>
                <w:rFonts w:ascii="Times New Roman" w:hAnsi="Times New Roman" w:cs="Times New Roman"/>
                <w:color w:val="000000" w:themeColor="text1"/>
              </w:rPr>
              <w:t>классов .</w:t>
            </w:r>
            <w:proofErr w:type="gramEnd"/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 Закрепление знаний и расчетных навыков уч-ся. Умение решать типовые примеры контрольной работы.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ПР №</w:t>
            </w:r>
            <w:proofErr w:type="gramStart"/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proofErr w:type="gramEnd"/>
            <w:r w:rsidRPr="00582C63">
              <w:rPr>
                <w:rFonts w:ascii="Times New Roman" w:hAnsi="Times New Roman" w:cs="Times New Roman"/>
                <w:color w:val="000000" w:themeColor="text1"/>
              </w:rPr>
              <w:t>Реше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ние экспери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ментальных задач по теме: «Важнейшие классы неорга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нических со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единений»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опытов, демонстрирующих генетическую связь между основными классами неорганических соединений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по теме 5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Научиться самостоятельно применять знания, полученные при изучении темы, при выполнении лабораторных работ, раскрывать смысл важнейших изученных понятий; классифицировать неорганические вещества, составлять формулы веществ, записывать уравнения реакции.  Контроль знаний по теме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6. Периодический закон и периодическая таблица химических элементов. Строение атома – 8 часов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Классификация химических элементов. Амфотерность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 важнейшие химические понятия: химический элемент, классификация веществ 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Периодический закон Д. И. Менде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леева. 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Знать формулировку и объяснять сущность ПЗ. Уметь объяснять закономерности изменения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св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-в элементов в пределах малых периодов и главных подгрупп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Периодическая таблица хими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ческих элемен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тов. Группы и периоды.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Знать особенности строения ПС. Уметь объяснять </w:t>
            </w:r>
            <w:proofErr w:type="spellStart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>физ</w:t>
            </w:r>
            <w:proofErr w:type="spellEnd"/>
            <w:r w:rsidRPr="00582C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смысл атомного номера х/э, номеров группы и периода.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Строение атома. состав атомных ядер. Изотопы. Химический элемент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 </w:t>
            </w:r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>Знать особенности строения атома, план характеристики х/э. Уметь характеризовать х/э от водорода и до кальция. Составлять строения атомов первых 20 х/э.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Строение электронных оболочек атомов первых 20 элементов ПС.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периодической системы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Состояние электронов в атомах. Периодические изменения свойств.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t>Определять число протонов, ней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тронов, электронов у атомов хи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мических элементов, используя периодическую таблицу. Составлять схемы строения ато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мов первых 20 элементов перио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дической системы элементов. Характеризовать химические эле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менты на основе их положения в периодической системе и особен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ностей строения их атомов. Делать умозаключения о характере изменения свойств химических элементов с увеличением зарядов атомных ядер.</w:t>
            </w:r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t>Исследовать свойства изучаемых веществ.</w:t>
            </w:r>
          </w:p>
          <w:p w:rsidR="001514B3" w:rsidRPr="00582C63" w:rsidRDefault="001514B3" w:rsidP="000465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t>Наблюдать физические и химиче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скиепревращения изучаемых ве</w:t>
            </w:r>
            <w:r w:rsidRPr="00582C63">
              <w:rPr>
                <w:rStyle w:val="1216"/>
                <w:color w:val="000000" w:themeColor="text1"/>
                <w:sz w:val="22"/>
                <w:szCs w:val="22"/>
              </w:rPr>
              <w:softHyphen/>
              <w:t>ществ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Значение пе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риодического закона. Жизнь и деятельность  Д. И. Менделеева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понимать основные законы химии: периодический закон, его сущность и значение </w:t>
            </w:r>
          </w:p>
          <w:p w:rsidR="001514B3" w:rsidRPr="00582C63" w:rsidRDefault="001514B3" w:rsidP="00046587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Обобщение и повторение темы 6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82C63">
              <w:rPr>
                <w:color w:val="000000" w:themeColor="text1"/>
                <w:sz w:val="22"/>
                <w:szCs w:val="22"/>
              </w:rPr>
              <w:t>.Закрепление</w:t>
            </w:r>
            <w:proofErr w:type="gramEnd"/>
            <w:r w:rsidRPr="00582C63">
              <w:rPr>
                <w:color w:val="000000" w:themeColor="text1"/>
                <w:sz w:val="22"/>
                <w:szCs w:val="22"/>
              </w:rPr>
              <w:t xml:space="preserve"> знаний и расчетных навыков уч-ся. </w:t>
            </w:r>
            <w:proofErr w:type="gramStart"/>
            <w:r w:rsidRPr="00582C63">
              <w:rPr>
                <w:color w:val="000000" w:themeColor="text1"/>
                <w:sz w:val="22"/>
                <w:szCs w:val="22"/>
              </w:rPr>
              <w:t>.Умение</w:t>
            </w:r>
            <w:proofErr w:type="gramEnd"/>
            <w:r w:rsidRPr="00582C63">
              <w:rPr>
                <w:color w:val="000000" w:themeColor="text1"/>
                <w:sz w:val="22"/>
                <w:szCs w:val="22"/>
              </w:rPr>
              <w:t xml:space="preserve"> решать типовые примеры.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7. Химическая связь. Строение веществ – 9 часов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82C63">
              <w:rPr>
                <w:rFonts w:ascii="Times New Roman" w:hAnsi="Times New Roman" w:cs="Times New Roman"/>
                <w:color w:val="000000" w:themeColor="text1"/>
              </w:rPr>
              <w:t>Электроотри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цательность</w:t>
            </w:r>
            <w:proofErr w:type="spellEnd"/>
            <w:r w:rsidRPr="00582C63">
              <w:rPr>
                <w:rFonts w:ascii="Times New Roman" w:hAnsi="Times New Roman" w:cs="Times New Roman"/>
                <w:color w:val="000000" w:themeColor="text1"/>
              </w:rPr>
              <w:t>. Ковалентная связь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объяснять химические понятия: </w:t>
            </w:r>
            <w:proofErr w:type="spellStart"/>
            <w:r w:rsidRPr="00582C63">
              <w:rPr>
                <w:color w:val="000000" w:themeColor="text1"/>
                <w:sz w:val="22"/>
                <w:szCs w:val="22"/>
              </w:rPr>
              <w:t>электроотрицательность</w:t>
            </w:r>
            <w:proofErr w:type="spellEnd"/>
            <w:r w:rsidRPr="00582C63">
              <w:rPr>
                <w:color w:val="000000" w:themeColor="text1"/>
                <w:sz w:val="22"/>
                <w:szCs w:val="22"/>
              </w:rPr>
              <w:t xml:space="preserve"> химических элементов, химическая связь ион. Сравнение, сопоставление, классификация, ранжирование объектов по одному или нескольким предложенным основаниям, критериям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Полярная и неполярная ковалентная связь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объяснять понятия: химическая связь, ковалентная связь и её разновидности (полярная и неполярная); понимать механизм образования ковалентной связи;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уметь определять: тип химической связи в соединениях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Ионная связь (понятие о степени окисле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ния)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bCs/>
                <w:color w:val="000000" w:themeColor="text1"/>
                <w:sz w:val="22"/>
                <w:szCs w:val="22"/>
              </w:rPr>
              <w:t xml:space="preserve">Иметь понимание о </w:t>
            </w:r>
            <w:r w:rsidRPr="00582C63">
              <w:rPr>
                <w:iCs/>
                <w:color w:val="000000" w:themeColor="text1"/>
                <w:sz w:val="22"/>
                <w:szCs w:val="22"/>
              </w:rPr>
              <w:t>химических понятиях</w:t>
            </w:r>
            <w:r w:rsidRPr="00582C63">
              <w:rPr>
                <w:color w:val="000000" w:themeColor="text1"/>
                <w:sz w:val="22"/>
                <w:szCs w:val="22"/>
              </w:rPr>
              <w:t>: ион, ионная химическая связь.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bCs/>
                <w:color w:val="000000" w:themeColor="text1"/>
                <w:sz w:val="22"/>
                <w:szCs w:val="22"/>
              </w:rPr>
              <w:t xml:space="preserve">Умение </w:t>
            </w:r>
            <w:r w:rsidRPr="00582C63">
              <w:rPr>
                <w:iCs/>
                <w:color w:val="000000" w:themeColor="text1"/>
                <w:sz w:val="22"/>
                <w:szCs w:val="22"/>
              </w:rPr>
              <w:t xml:space="preserve">определять </w:t>
            </w:r>
            <w:r w:rsidRPr="00582C63">
              <w:rPr>
                <w:color w:val="000000" w:themeColor="text1"/>
                <w:sz w:val="22"/>
                <w:szCs w:val="22"/>
              </w:rPr>
              <w:t xml:space="preserve">ионную связь в химических соединениях, составлять схемы образования ионных соединений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Кристалличе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ские решётки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Иметь понимание различий в свойствах веществ. Знание типов кристаллических решеток (атомная, молекулярная, ионная и металлическая) и связь с физ. свойствами веществ.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Валентность и степень окисления. Правила определения степеней окисления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определять валентность и степень окисления элементов в соединениях;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составлять: формулы изученных классов неорганических соединений (бинарных соединений по степени окисления)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Окислительно-восстановительные реакции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определять степени окисления химических элементов в соединениях, окислительно-восстановительные реакции, окислитель, восстановитель;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>иметь представление об электронном балансе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Обобщение и систематизация знаний по те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мам 6 и 7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 понимать механизм образования связи;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уметь определять: тип химической связи в соединениях 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работапо темам 6-7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 xml:space="preserve">Умение овладения навыками контроля и оценки своей деятельности, умение предвидеть возможные последствия своих действий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8. Закон Авогадро. Молярный объем  газов – 3 часа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Закон Авогадро. Молярный объем газов.</w:t>
            </w:r>
          </w:p>
        </w:tc>
        <w:tc>
          <w:tcPr>
            <w:tcW w:w="7830" w:type="dxa"/>
            <w:gridSpan w:val="2"/>
            <w:vMerge w:val="restart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>Знать определение понятия «молярный объем», сущность закона Авогадро. Уметь находить объем газа по известному кол в-</w:t>
            </w:r>
            <w:proofErr w:type="spellStart"/>
            <w:r w:rsidRPr="00582C63">
              <w:rPr>
                <w:rFonts w:eastAsia="Times New Roman"/>
                <w:color w:val="000000" w:themeColor="text1"/>
                <w:sz w:val="22"/>
                <w:szCs w:val="22"/>
              </w:rPr>
              <w:t>ва</w:t>
            </w:r>
            <w:proofErr w:type="spellEnd"/>
          </w:p>
          <w:p w:rsidR="001514B3" w:rsidRPr="00582C63" w:rsidRDefault="001514B3" w:rsidP="00046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t>Рассчитывать молярную массу ве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щества, относительную плотность газов.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t>Вычислять по химическим форму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лам и химическим уравнениям массу, количество вещества, мо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лярный объём по известной мас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се, молярному объёму, количеству одного из вступающих или полу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чающихся в реакции веществ. Вычислять объёмные отношения газов при химических реакциях. Использовать примеры решения типовых задач, задачники с при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ведёнными в них алгоритмами ре</w:t>
            </w:r>
            <w:r w:rsidRPr="00582C63">
              <w:rPr>
                <w:rStyle w:val="1219"/>
                <w:color w:val="000000" w:themeColor="text1"/>
                <w:sz w:val="22"/>
                <w:szCs w:val="22"/>
              </w:rPr>
              <w:softHyphen/>
              <w:t>шения задач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Относительная плотность газов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Объемные отношения при химических реакциях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Тема 9. Галогены – 5 часов</w:t>
            </w: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Положение галогенов в ПС и строение их атомов. Хлор. Физические и химические свойства. Применение.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Знать строение атомов галогенов, степени окисления, физические и химические свойства, способы получения. Уметь составлять схемы строения атомов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82C63">
              <w:rPr>
                <w:rFonts w:ascii="Times New Roman" w:hAnsi="Times New Roman" w:cs="Times New Roman"/>
                <w:color w:val="000000" w:themeColor="text1"/>
              </w:rPr>
              <w:t>Хлороводород</w:t>
            </w:r>
            <w:proofErr w:type="spellEnd"/>
            <w:r w:rsidRPr="00582C63">
              <w:rPr>
                <w:rFonts w:ascii="Times New Roman" w:hAnsi="Times New Roman" w:cs="Times New Roman"/>
                <w:color w:val="000000" w:themeColor="text1"/>
              </w:rPr>
              <w:t>. Получение.</w:t>
            </w:r>
          </w:p>
        </w:tc>
        <w:tc>
          <w:tcPr>
            <w:tcW w:w="7830" w:type="dxa"/>
            <w:gridSpan w:val="2"/>
            <w:vMerge w:val="restart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Уметь: распознавать опытным путем раствор соляной кислоты среди других кислот: характеризовать свойства важнейших соединений галогенов. Знать качественную реакцию на хлорид-ион.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409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Соляная кислота и ее соли</w:t>
            </w:r>
          </w:p>
        </w:tc>
        <w:tc>
          <w:tcPr>
            <w:tcW w:w="7830" w:type="dxa"/>
            <w:gridSpan w:val="2"/>
            <w:vMerge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Сравнительная характеристика галогенов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color w:val="000000" w:themeColor="text1"/>
                <w:sz w:val="22"/>
                <w:szCs w:val="22"/>
              </w:rPr>
              <w:t>Уметь на основании строении атомов объяснять изменение свойств галогенов в группе, записывать уравнения реакции с точки зрения ОВР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851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10" w:type="dxa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ПР № 6.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t xml:space="preserve"> Получение соляной кислоты и изучение ее свойств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color w:val="000000" w:themeColor="text1"/>
              </w:rPr>
              <w:t>Знать способы получения, соляной кислоты в лаборатории,  ее физические и химические свойства. Уметь обращаться с лабора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торным оборудованием, хими</w:t>
            </w:r>
            <w:r w:rsidRPr="00582C63">
              <w:rPr>
                <w:rFonts w:ascii="Times New Roman" w:hAnsi="Times New Roman" w:cs="Times New Roman"/>
                <w:color w:val="000000" w:themeColor="text1"/>
              </w:rPr>
              <w:softHyphen/>
              <w:t>ческой посудой; записывать уравнения соответствующих реакций</w:t>
            </w: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046587">
        <w:trPr>
          <w:trHeight w:val="635"/>
        </w:trPr>
        <w:tc>
          <w:tcPr>
            <w:tcW w:w="4361" w:type="dxa"/>
            <w:gridSpan w:val="2"/>
          </w:tcPr>
          <w:p w:rsidR="001514B3" w:rsidRPr="00582C63" w:rsidRDefault="001514B3" w:rsidP="00046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>Итоговая контрольная работа – 1 час</w:t>
            </w:r>
          </w:p>
        </w:tc>
        <w:tc>
          <w:tcPr>
            <w:tcW w:w="7830" w:type="dxa"/>
            <w:gridSpan w:val="2"/>
          </w:tcPr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82C63">
              <w:rPr>
                <w:bCs/>
                <w:color w:val="000000" w:themeColor="text1"/>
                <w:sz w:val="22"/>
                <w:szCs w:val="22"/>
              </w:rPr>
              <w:t xml:space="preserve">Уметь применять знания, умения и навыки, полученные при изучении курса химии 8 класса </w:t>
            </w:r>
          </w:p>
          <w:p w:rsidR="001514B3" w:rsidRPr="00582C63" w:rsidRDefault="001514B3" w:rsidP="0004658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14B3" w:rsidRPr="00582C63" w:rsidTr="001514B3">
        <w:trPr>
          <w:trHeight w:val="635"/>
        </w:trPr>
        <w:tc>
          <w:tcPr>
            <w:tcW w:w="15143" w:type="dxa"/>
            <w:gridSpan w:val="6"/>
          </w:tcPr>
          <w:p w:rsidR="001514B3" w:rsidRPr="00582C63" w:rsidRDefault="001514B3" w:rsidP="000465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Резерв – 1 час</w:t>
            </w:r>
          </w:p>
        </w:tc>
      </w:tr>
    </w:tbl>
    <w:p w:rsidR="000C1E33" w:rsidRDefault="000C1E3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514B3" w:rsidSect="001514B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514B3" w:rsidRPr="00094E9F" w:rsidRDefault="00710E3E" w:rsidP="00151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514B3" w:rsidRPr="00094E9F">
        <w:rPr>
          <w:rFonts w:ascii="Times New Roman" w:hAnsi="Times New Roman" w:cs="Times New Roman"/>
          <w:b/>
          <w:sz w:val="24"/>
          <w:szCs w:val="24"/>
        </w:rPr>
        <w:t>ОПИСАНИЕ УЧЕБНО- МЕТОДИЧЕСКОГО, МАТЕРИАЛЬНО- ТЕХНИЧЕСКОГО И ИНФОРМАЦИОННОГО ОБЕСПЕЧЕНИЯ ОБРАЗОВАТЕЛЬНОГО ПРОЦЕССА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комплект: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b/>
          <w:sz w:val="24"/>
          <w:szCs w:val="24"/>
        </w:rPr>
        <w:t xml:space="preserve">для учителя: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1. Рудзитис Г.Е., Фельдман Ф.Г. Методическое пособие для учителя. – М.: Просвещение, 2014.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4E9F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094E9F">
        <w:rPr>
          <w:rFonts w:ascii="Times New Roman" w:hAnsi="Times New Roman" w:cs="Times New Roman"/>
          <w:sz w:val="24"/>
          <w:szCs w:val="24"/>
        </w:rPr>
        <w:t xml:space="preserve"> Н.Н. Химия. Задачник с помощником. - М.: Просвещение, 2014.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3. Химия поурочные планы 8 класс по учебнику Рудзитис Г.Е., Фельдман Ф.Г.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4. Рудзитис Г.Е., Фельдман Ф.Г. Химия. 8 класс: учебник для общеобразовательных учреждений. М.: Просвещение, 2015. </w:t>
      </w:r>
    </w:p>
    <w:p w:rsidR="001514B3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5. Химия. 8 класс: рабочая тетрадь к учебнику Рудзитис Г.Е., Фельдман Ф.Г. М.: Просвещение, 2014.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b/>
          <w:sz w:val="24"/>
          <w:szCs w:val="24"/>
        </w:rPr>
        <w:t xml:space="preserve">Мультимедиа – поддержка курса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«Неорганическая химия» 8-9 класс. «Виртуальная лаборатория» Химия общая и неорганическая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Интернет – ресурсы на усмотрение учителя и учащихся.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b/>
          <w:sz w:val="24"/>
          <w:szCs w:val="24"/>
        </w:rPr>
        <w:t xml:space="preserve">Адреса сайтов в ИНТЕРНЕТЕ: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www.bio.1september.ru – газета «Химия» -приложение к «1 сентября»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 xml:space="preserve">www.edios.ru – </w:t>
      </w:r>
      <w:proofErr w:type="spellStart"/>
      <w:r w:rsidRPr="00094E9F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094E9F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 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9F">
        <w:rPr>
          <w:rFonts w:ascii="Times New Roman" w:hAnsi="Times New Roman" w:cs="Times New Roman"/>
          <w:sz w:val="24"/>
          <w:szCs w:val="24"/>
        </w:rPr>
        <w:t>www.km.ru/education - учебные материалы и словари на сайте «Кирилл и Мефодий»</w:t>
      </w:r>
    </w:p>
    <w:p w:rsidR="001514B3" w:rsidRPr="00094E9F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Pr="00B55AB2" w:rsidRDefault="001514B3" w:rsidP="00151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AB2">
        <w:rPr>
          <w:b/>
          <w:bCs/>
          <w:color w:val="000000"/>
        </w:rPr>
        <w:t>Технические средства обучения</w:t>
      </w:r>
    </w:p>
    <w:p w:rsidR="001514B3" w:rsidRPr="00CE5D4E" w:rsidRDefault="001514B3" w:rsidP="007F24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D4E">
        <w:rPr>
          <w:color w:val="000000"/>
        </w:rPr>
        <w:t xml:space="preserve">Мультимедийный компьютер </w:t>
      </w:r>
    </w:p>
    <w:p w:rsidR="001514B3" w:rsidRPr="00CE5D4E" w:rsidRDefault="001514B3" w:rsidP="007F24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D4E">
        <w:rPr>
          <w:color w:val="000000"/>
        </w:rPr>
        <w:t>Мультимедиа проектор</w:t>
      </w:r>
    </w:p>
    <w:p w:rsidR="001514B3" w:rsidRDefault="001514B3" w:rsidP="001514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514B3" w:rsidRPr="001514B3" w:rsidRDefault="001514B3" w:rsidP="001514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55AB2">
        <w:rPr>
          <w:b/>
          <w:bCs/>
          <w:color w:val="000000"/>
        </w:rPr>
        <w:t>Учебно-практическое и учебно-лабораторное оборудование</w:t>
      </w:r>
    </w:p>
    <w:p w:rsidR="001514B3" w:rsidRPr="00CE5D4E" w:rsidRDefault="001514B3" w:rsidP="007F24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CE5D4E">
        <w:rPr>
          <w:bCs/>
          <w:color w:val="000000"/>
        </w:rPr>
        <w:t>Химическая лаборатория</w:t>
      </w:r>
    </w:p>
    <w:p w:rsidR="001514B3" w:rsidRPr="00CE5D4E" w:rsidRDefault="001514B3" w:rsidP="007F24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CE5D4E">
        <w:rPr>
          <w:bCs/>
          <w:color w:val="000000"/>
        </w:rPr>
        <w:t xml:space="preserve">Реактивы </w:t>
      </w:r>
    </w:p>
    <w:p w:rsidR="001514B3" w:rsidRPr="00B55AB2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151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B3" w:rsidRPr="00B55AB2" w:rsidRDefault="001514B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14B3" w:rsidRPr="00B55AB2" w:rsidSect="001514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FB4F59"/>
    <w:multiLevelType w:val="hybridMultilevel"/>
    <w:tmpl w:val="AD64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B04"/>
    <w:multiLevelType w:val="hybridMultilevel"/>
    <w:tmpl w:val="AD9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A61"/>
    <w:multiLevelType w:val="hybridMultilevel"/>
    <w:tmpl w:val="2FFE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04A1"/>
    <w:multiLevelType w:val="hybridMultilevel"/>
    <w:tmpl w:val="87902398"/>
    <w:lvl w:ilvl="0" w:tplc="547A3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271075D"/>
    <w:multiLevelType w:val="hybridMultilevel"/>
    <w:tmpl w:val="3A28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104BF"/>
    <w:multiLevelType w:val="hybridMultilevel"/>
    <w:tmpl w:val="8284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D735266"/>
    <w:multiLevelType w:val="multilevel"/>
    <w:tmpl w:val="9B9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256165"/>
    <w:multiLevelType w:val="hybridMultilevel"/>
    <w:tmpl w:val="82241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278E"/>
    <w:multiLevelType w:val="multilevel"/>
    <w:tmpl w:val="44CC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209A2"/>
    <w:multiLevelType w:val="hybridMultilevel"/>
    <w:tmpl w:val="613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050"/>
    <w:rsid w:val="00046587"/>
    <w:rsid w:val="00082117"/>
    <w:rsid w:val="00094E9F"/>
    <w:rsid w:val="000A192C"/>
    <w:rsid w:val="000B4215"/>
    <w:rsid w:val="000C1E33"/>
    <w:rsid w:val="00131B6C"/>
    <w:rsid w:val="001514B3"/>
    <w:rsid w:val="00194F1B"/>
    <w:rsid w:val="001A64EC"/>
    <w:rsid w:val="00206B8C"/>
    <w:rsid w:val="002929A9"/>
    <w:rsid w:val="002B419E"/>
    <w:rsid w:val="002D25E7"/>
    <w:rsid w:val="002E7BC6"/>
    <w:rsid w:val="002F4FEE"/>
    <w:rsid w:val="00327EE1"/>
    <w:rsid w:val="00407068"/>
    <w:rsid w:val="004132C6"/>
    <w:rsid w:val="0044670D"/>
    <w:rsid w:val="00524D49"/>
    <w:rsid w:val="005408F6"/>
    <w:rsid w:val="005A6F3B"/>
    <w:rsid w:val="005C7620"/>
    <w:rsid w:val="00635252"/>
    <w:rsid w:val="006660E7"/>
    <w:rsid w:val="00706D3B"/>
    <w:rsid w:val="00710E3E"/>
    <w:rsid w:val="00797806"/>
    <w:rsid w:val="007C7050"/>
    <w:rsid w:val="007F248A"/>
    <w:rsid w:val="0082304E"/>
    <w:rsid w:val="00836A0D"/>
    <w:rsid w:val="00837E21"/>
    <w:rsid w:val="008450FF"/>
    <w:rsid w:val="00891574"/>
    <w:rsid w:val="008A11A6"/>
    <w:rsid w:val="009120D6"/>
    <w:rsid w:val="00932F32"/>
    <w:rsid w:val="00941360"/>
    <w:rsid w:val="00943DD2"/>
    <w:rsid w:val="009C0A82"/>
    <w:rsid w:val="009E13CE"/>
    <w:rsid w:val="009E4526"/>
    <w:rsid w:val="009F1CBF"/>
    <w:rsid w:val="009F2883"/>
    <w:rsid w:val="00A22DE5"/>
    <w:rsid w:val="00A82568"/>
    <w:rsid w:val="00A82B96"/>
    <w:rsid w:val="00A83D34"/>
    <w:rsid w:val="00AC06E4"/>
    <w:rsid w:val="00AF489E"/>
    <w:rsid w:val="00B55AB2"/>
    <w:rsid w:val="00B95E63"/>
    <w:rsid w:val="00BA515A"/>
    <w:rsid w:val="00BA5D55"/>
    <w:rsid w:val="00C12016"/>
    <w:rsid w:val="00C215E3"/>
    <w:rsid w:val="00C3606D"/>
    <w:rsid w:val="00C70A1A"/>
    <w:rsid w:val="00C73110"/>
    <w:rsid w:val="00C90085"/>
    <w:rsid w:val="00CE5D4E"/>
    <w:rsid w:val="00D4099B"/>
    <w:rsid w:val="00D44D30"/>
    <w:rsid w:val="00D873A3"/>
    <w:rsid w:val="00DA4FBC"/>
    <w:rsid w:val="00DC2C07"/>
    <w:rsid w:val="00DC5525"/>
    <w:rsid w:val="00E171E0"/>
    <w:rsid w:val="00E226E7"/>
    <w:rsid w:val="00E864D9"/>
    <w:rsid w:val="00F55A95"/>
    <w:rsid w:val="00F73DE6"/>
    <w:rsid w:val="00FC6DD5"/>
    <w:rsid w:val="00FF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492EF-0226-49AC-8E6A-0E8EFAB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basedOn w:val="a"/>
    <w:uiPriority w:val="99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12016"/>
    <w:pPr>
      <w:ind w:left="720"/>
      <w:contextualSpacing/>
    </w:pPr>
  </w:style>
  <w:style w:type="character" w:styleId="a7">
    <w:name w:val="Strong"/>
    <w:qFormat/>
    <w:rsid w:val="00BA515A"/>
    <w:rPr>
      <w:b/>
      <w:bCs/>
    </w:rPr>
  </w:style>
  <w:style w:type="paragraph" w:customStyle="1" w:styleId="2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8">
    <w:name w:val="No Spacing"/>
    <w:uiPriority w:val="1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120D6"/>
    <w:rPr>
      <w:color w:val="0000FF"/>
      <w:u w:val="single"/>
    </w:rPr>
  </w:style>
  <w:style w:type="paragraph" w:customStyle="1" w:styleId="c39">
    <w:name w:val="c39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32F32"/>
  </w:style>
  <w:style w:type="paragraph" w:customStyle="1" w:styleId="c117">
    <w:name w:val="c117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7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14B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514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600pt">
    <w:name w:val="Основной текст (60) + Интервал 0 pt"/>
    <w:basedOn w:val="a0"/>
    <w:rsid w:val="00151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1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1514B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22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2018-09-08T09:32:00Z</cp:lastPrinted>
  <dcterms:created xsi:type="dcterms:W3CDTF">2018-08-08T16:37:00Z</dcterms:created>
  <dcterms:modified xsi:type="dcterms:W3CDTF">2018-09-08T09:33:00Z</dcterms:modified>
</cp:coreProperties>
</file>