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3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</w:tblGrid>
      <w:tr w:rsidR="00347795" w:rsidRPr="00390609" w:rsidTr="00973B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7795" w:rsidRPr="00DF0B8A" w:rsidRDefault="00347795" w:rsidP="00973B42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 УТВЕРЖДЕНО</w:t>
            </w:r>
          </w:p>
          <w:p w:rsidR="00347795" w:rsidRPr="00DF0B8A" w:rsidRDefault="00347795" w:rsidP="00973B42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приказом директора БПОУ «ЧУОР</w:t>
            </w:r>
          </w:p>
          <w:p w:rsidR="00347795" w:rsidRPr="00DF0B8A" w:rsidRDefault="00347795" w:rsidP="00973B42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имени В.М. Краснова»</w:t>
            </w:r>
          </w:p>
          <w:p w:rsidR="00347795" w:rsidRPr="00DF0B8A" w:rsidRDefault="00347795" w:rsidP="00973B42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Минспорта Чувашии</w:t>
            </w:r>
          </w:p>
          <w:p w:rsidR="00347795" w:rsidRPr="00390609" w:rsidRDefault="00347795" w:rsidP="00973B42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02.02.2017 г. №39-о</w:t>
            </w:r>
          </w:p>
        </w:tc>
      </w:tr>
    </w:tbl>
    <w:p w:rsidR="00425383" w:rsidRPr="00425383" w:rsidRDefault="00425383" w:rsidP="00347795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5383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47795" w:rsidRDefault="00347795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795" w:rsidRDefault="00347795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795" w:rsidRDefault="00347795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795" w:rsidRDefault="00347795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795" w:rsidRDefault="00347795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795" w:rsidRDefault="00347795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795" w:rsidRDefault="00347795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795" w:rsidRDefault="00347795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5383" w:rsidRDefault="00425383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БПОУ  «Чебоксарское УОР имени В.М. Краснова» </w:t>
      </w:r>
    </w:p>
    <w:p w:rsidR="00425383" w:rsidRDefault="00425383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Минспорта Чувашии </w:t>
      </w:r>
    </w:p>
    <w:p w:rsidR="00425383" w:rsidRDefault="00425383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организации работы экзаменационной комиссии</w:t>
      </w:r>
    </w:p>
    <w:p w:rsidR="00425383" w:rsidRDefault="00425383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проведению вступительного испытания профессиональной направленности</w:t>
      </w:r>
    </w:p>
    <w:p w:rsidR="00425383" w:rsidRDefault="00425383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физической культуре</w:t>
      </w:r>
    </w:p>
    <w:p w:rsidR="00425383" w:rsidRPr="00425383" w:rsidRDefault="00425383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25383" w:rsidRPr="00425383" w:rsidRDefault="00425383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383" w:rsidRPr="00425383" w:rsidRDefault="00425383" w:rsidP="0042538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ПОЛОЖЕНИЯ.</w:t>
      </w:r>
    </w:p>
    <w:p w:rsidR="00425383" w:rsidRPr="00425383" w:rsidRDefault="00425383" w:rsidP="0042538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1.1.Настоящее Положение разработано в соответствии со  следующими нормативными актами:</w:t>
      </w:r>
    </w:p>
    <w:p w:rsidR="00425383" w:rsidRPr="00390609" w:rsidRDefault="00425383" w:rsidP="0042538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РФ «Об образовании в РФ» (ФЗ от 29.12.2012 г. № 273-ФЗ);</w:t>
      </w:r>
    </w:p>
    <w:p w:rsidR="00425383" w:rsidRDefault="00425383" w:rsidP="0042538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30.08.2013 г. № 1015);</w:t>
      </w:r>
    </w:p>
    <w:p w:rsidR="00425383" w:rsidRPr="00390609" w:rsidRDefault="00425383" w:rsidP="00425383">
      <w:pPr>
        <w:pStyle w:val="a5"/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609">
        <w:rPr>
          <w:rFonts w:ascii="Times New Roman" w:hAnsi="Times New Roman" w:cs="Times New Roman"/>
          <w:sz w:val="24"/>
          <w:szCs w:val="24"/>
        </w:rPr>
        <w:t xml:space="preserve">Порядком приема граждан на </w:t>
      </w:r>
      <w:proofErr w:type="gramStart"/>
      <w:r w:rsidRPr="0039060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9060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(утв. приказом Министерства образования и науки РФ от 22 января 2014 г. №32);</w:t>
      </w:r>
    </w:p>
    <w:p w:rsidR="00425383" w:rsidRPr="00390609" w:rsidRDefault="00425383" w:rsidP="0042538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 (Приказ </w:t>
      </w:r>
      <w:proofErr w:type="spellStart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14.06.2013 г. № 464);</w:t>
      </w:r>
    </w:p>
    <w:p w:rsidR="00425383" w:rsidRPr="00390609" w:rsidRDefault="00425383" w:rsidP="0042538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приема на </w:t>
      </w:r>
      <w:proofErr w:type="gramStart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среднего профессионального образования (утв. Приказом Министерства образования и науки Российской Федерации от 23 января 2014 г. № 36);</w:t>
      </w:r>
    </w:p>
    <w:p w:rsidR="00425383" w:rsidRPr="00390609" w:rsidRDefault="00425383" w:rsidP="0042538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приема в бюджетные профессиональные образовательные учреждения, находящиеся в ведении Министерства физической культуры и спорта Чувашской Республики (утв. приказом Министерства физической культуры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 Чувашской Республики от 15</w:t>
      </w: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2018 г. № 56а);</w:t>
      </w:r>
    </w:p>
    <w:p w:rsidR="00425383" w:rsidRPr="00390609" w:rsidRDefault="00425383" w:rsidP="0042538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Минспорта Чувашии «Об утверждении для бюджетных профессиональных образовательных учреждений Чувашской Республики, находящихся в ведении Министерства физической культуры и спорта Чувашской Республики, контрольных цифр приема на обучение по профессиям, специальностям и направлениям подготовки за счет бюджетных ассигнований республиканского бюджета Чувашской Республики на 2018-2019 учебный год» от 22 февраля 2018 </w:t>
      </w:r>
      <w:proofErr w:type="spellStart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г.№</w:t>
      </w:r>
      <w:proofErr w:type="spellEnd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68а;</w:t>
      </w:r>
      <w:proofErr w:type="gramEnd"/>
    </w:p>
    <w:p w:rsidR="00425383" w:rsidRPr="00390609" w:rsidRDefault="00425383" w:rsidP="0042538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БПОУ «Чебоксарское УОР имени В.М. Краснова» Минспорта Чувашии (утвержден приказом Минспорта Чувашии от 17.07.2014 г., № 291).</w:t>
      </w:r>
    </w:p>
    <w:p w:rsidR="00425383" w:rsidRDefault="00425383" w:rsidP="0042538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383" w:rsidRDefault="00425383" w:rsidP="0042538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795" w:rsidRDefault="00347795" w:rsidP="0042538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795" w:rsidRDefault="00347795" w:rsidP="0042538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795" w:rsidRDefault="00347795" w:rsidP="0042538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383" w:rsidRDefault="00425383" w:rsidP="0042538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383" w:rsidRPr="00425383" w:rsidRDefault="00425383" w:rsidP="0042538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25383" w:rsidRPr="00425383" w:rsidRDefault="00425383" w:rsidP="00DE2C23">
      <w:pPr>
        <w:numPr>
          <w:ilvl w:val="0"/>
          <w:numId w:val="2"/>
        </w:num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СОСТАВ ЭКЗАМЕНАЦИОННОЙ КОМИССИИ.</w:t>
      </w: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заменационная  комиссия училища создаетс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проведения  вступительного экзамена</w:t>
      </w: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(испытаний).</w:t>
      </w: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DE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кзаменационная комиссия осуще</w:t>
      </w:r>
      <w:r w:rsidR="00DE2C23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 проведение вступительного</w:t>
      </w: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</w:t>
      </w:r>
      <w:r w:rsidR="00DE2C2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профессиональной направленности по физической культуре.</w:t>
      </w: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Председатель и состав  экзаменационной комиссии определяется приказом директора училища.</w:t>
      </w: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DE2C23">
        <w:rPr>
          <w:rFonts w:ascii="Times New Roman" w:eastAsia="Times New Roman" w:hAnsi="Times New Roman" w:cs="Times New Roman"/>
          <w:color w:val="000000"/>
          <w:sz w:val="24"/>
          <w:szCs w:val="24"/>
        </w:rPr>
        <w:t>  Э</w:t>
      </w: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кзаменационная комиссия формируются не позднее, чем за два месяца до начала вступительных испытаний.</w:t>
      </w: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25383" w:rsidRPr="00425383" w:rsidRDefault="00425383" w:rsidP="00DE2C23">
      <w:pPr>
        <w:numPr>
          <w:ilvl w:val="0"/>
          <w:numId w:val="3"/>
        </w:num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И ПРОВЕДЕНИЕ ЭКЗАМЕНАЦИОННЫХ ИСПЫТАНИЙ.</w:t>
      </w: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3.1. Для проведения вступительного испытания профессиональной направленности по физической культуре, экзаменационной  комиссией готовятся контрольные  практические   задания.</w:t>
      </w: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Заместитель  председателя  приёмной  комиссии  отвечают за подготовку экзаменационного материала.</w:t>
      </w:r>
    </w:p>
    <w:p w:rsidR="00DE2C2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Контрольные задания готовятся ежегодно. </w:t>
      </w: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3.4. Формулировки контрольных заданий должны быть чёткими, понятными, исключающими возможность двойного толкования и равноценными по сложности.</w:t>
      </w: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3.5. Количество комплектов контрольных заданий должно соответствовать количеству экзаменационных групп.</w:t>
      </w: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3.6. Контрольные задания подписываются председателем предметной комиссии и утверждаются председателем приёмной комиссии. Утверждённые контрольные задания  хранятся как документы строгой отчётности.</w:t>
      </w: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3.7.  Перед каждым вступительным экзаменом для абитуриентов проводится консультация по содержанию программы, предъявляемым требованиям, критериям оценки, технологии проведения вступительного экзамена.</w:t>
      </w:r>
    </w:p>
    <w:p w:rsidR="00425383" w:rsidRPr="00425383" w:rsidRDefault="00DE2C2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Расписание вступительного испытания</w:t>
      </w:r>
      <w:r w:rsidR="00425383"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консультаций утверждается председателем приемной комиссии и доводится до сведения абитуриентов не позднее 20 июня.</w:t>
      </w: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 w:rsidR="00DE2C23" w:rsidRPr="00DE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2C23"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абитуриентов с экзаменаторами в</w:t>
      </w:r>
      <w:r w:rsidR="00DE2C23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время проведения вступительного экзамена</w:t>
      </w:r>
      <w:r w:rsidR="00DE2C23"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только в части формулировки контрольного задания.</w:t>
      </w: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</w:t>
      </w:r>
      <w:r w:rsidR="00DE2C23">
        <w:rPr>
          <w:rFonts w:ascii="Times New Roman" w:eastAsia="Times New Roman" w:hAnsi="Times New Roman" w:cs="Times New Roman"/>
          <w:color w:val="000000"/>
          <w:sz w:val="24"/>
          <w:szCs w:val="24"/>
        </w:rPr>
        <w:t>На вступительном испытании</w:t>
      </w:r>
      <w:r w:rsidR="00DE2C23"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обеспечивается спокойная доброжелательная обстановка, предоставляющая возможность </w:t>
      </w:r>
      <w:proofErr w:type="gramStart"/>
      <w:r w:rsidR="00DE2C23"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="00DE2C23"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полно проявить уровень своих знаний и умений.</w:t>
      </w: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</w:t>
      </w:r>
      <w:r w:rsidR="00DE2C2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вступительного испытания</w:t>
      </w:r>
      <w:r w:rsidR="00DE2C23"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объявляются</w:t>
      </w:r>
      <w:r w:rsidR="00DE2C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E2C23"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</w:t>
      </w:r>
      <w:r w:rsidR="00DE2C2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графику расписания вступительного испытания</w:t>
      </w:r>
      <w:r w:rsidR="00DE2C23"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утвержденного приказом директора.</w:t>
      </w:r>
    </w:p>
    <w:p w:rsidR="00425383" w:rsidRPr="00425383" w:rsidRDefault="00425383" w:rsidP="00DE2C23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</w:t>
      </w:r>
      <w:r w:rsidR="00DE2C23" w:rsidRPr="0042538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всех вступительных испытаний оцениваются по стобалльной шкале.</w:t>
      </w:r>
    </w:p>
    <w:p w:rsidR="008D058A" w:rsidRPr="00425383" w:rsidRDefault="008D058A" w:rsidP="00DE2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058A" w:rsidRPr="00425383" w:rsidSect="008D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47A"/>
    <w:multiLevelType w:val="multilevel"/>
    <w:tmpl w:val="5F3A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F5F19"/>
    <w:multiLevelType w:val="multilevel"/>
    <w:tmpl w:val="2E340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53EBD"/>
    <w:multiLevelType w:val="multilevel"/>
    <w:tmpl w:val="56EA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81449"/>
    <w:multiLevelType w:val="multilevel"/>
    <w:tmpl w:val="D7E05DD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383"/>
    <w:rsid w:val="00347795"/>
    <w:rsid w:val="00425383"/>
    <w:rsid w:val="008D058A"/>
    <w:rsid w:val="00D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5383"/>
    <w:rPr>
      <w:b/>
      <w:bCs/>
    </w:rPr>
  </w:style>
  <w:style w:type="character" w:customStyle="1" w:styleId="apple-converted-space">
    <w:name w:val="apple-converted-space"/>
    <w:basedOn w:val="a0"/>
    <w:rsid w:val="00425383"/>
  </w:style>
  <w:style w:type="paragraph" w:styleId="a5">
    <w:name w:val="List Paragraph"/>
    <w:basedOn w:val="a"/>
    <w:uiPriority w:val="34"/>
    <w:qFormat/>
    <w:rsid w:val="00425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2018-09-13T14:48:00Z</cp:lastPrinted>
  <dcterms:created xsi:type="dcterms:W3CDTF">2018-09-13T14:34:00Z</dcterms:created>
  <dcterms:modified xsi:type="dcterms:W3CDTF">2018-09-21T09:04:00Z</dcterms:modified>
</cp:coreProperties>
</file>