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B8" w:rsidRDefault="00C376B8" w:rsidP="00440586">
      <w:pPr>
        <w:spacing w:after="120"/>
        <w:ind w:firstLine="709"/>
        <w:jc w:val="center"/>
        <w:rPr>
          <w:rFonts w:ascii="Times New Roman" w:hAnsi="Times New Roman" w:cs="Times New Roman"/>
          <w:b/>
          <w:bCs/>
          <w:color w:val="000000"/>
        </w:rPr>
      </w:pPr>
    </w:p>
    <w:tbl>
      <w:tblPr>
        <w:tblW w:w="9832" w:type="dxa"/>
        <w:tblLook w:val="01E0" w:firstRow="1" w:lastRow="1" w:firstColumn="1" w:lastColumn="1" w:noHBand="0" w:noVBand="0"/>
      </w:tblPr>
      <w:tblGrid>
        <w:gridCol w:w="3277"/>
        <w:gridCol w:w="3277"/>
        <w:gridCol w:w="3278"/>
      </w:tblGrid>
      <w:tr w:rsidR="00FE1825" w:rsidRPr="00FE1825" w:rsidTr="005D08B4">
        <w:tc>
          <w:tcPr>
            <w:tcW w:w="3277" w:type="dxa"/>
            <w:hideMark/>
          </w:tcPr>
          <w:p w:rsidR="00FE1825" w:rsidRPr="00FE1825" w:rsidRDefault="00FE1825" w:rsidP="00FE1825">
            <w:pPr>
              <w:spacing w:after="120" w:line="240" w:lineRule="auto"/>
              <w:contextualSpacing/>
              <w:rPr>
                <w:rFonts w:ascii="Times New Roman" w:hAnsi="Times New Roman" w:cs="Times New Roman"/>
                <w:bCs/>
                <w:color w:val="000000"/>
                <w:sz w:val="20"/>
                <w:szCs w:val="20"/>
              </w:rPr>
            </w:pPr>
            <w:r w:rsidRPr="00FE1825">
              <w:rPr>
                <w:rFonts w:ascii="Times New Roman" w:hAnsi="Times New Roman" w:cs="Times New Roman"/>
                <w:bCs/>
                <w:color w:val="000000"/>
                <w:sz w:val="20"/>
                <w:szCs w:val="20"/>
              </w:rPr>
              <w:t>Рассмотрено на заседании</w:t>
            </w:r>
          </w:p>
          <w:p w:rsidR="00FE1825" w:rsidRPr="00FE1825" w:rsidRDefault="00FE1825" w:rsidP="00FE1825">
            <w:pPr>
              <w:spacing w:after="120" w:line="240" w:lineRule="auto"/>
              <w:contextualSpacing/>
              <w:rPr>
                <w:rFonts w:ascii="Times New Roman" w:hAnsi="Times New Roman" w:cs="Times New Roman"/>
                <w:bCs/>
                <w:color w:val="000000"/>
                <w:sz w:val="20"/>
                <w:szCs w:val="20"/>
              </w:rPr>
            </w:pPr>
            <w:r w:rsidRPr="00FE1825">
              <w:rPr>
                <w:rFonts w:ascii="Times New Roman" w:hAnsi="Times New Roman" w:cs="Times New Roman"/>
                <w:bCs/>
                <w:color w:val="000000"/>
                <w:sz w:val="20"/>
                <w:szCs w:val="20"/>
              </w:rPr>
              <w:t xml:space="preserve">Педагогического совета </w:t>
            </w:r>
          </w:p>
          <w:p w:rsidR="00FE1825" w:rsidRPr="00FE1825" w:rsidRDefault="00FE1825" w:rsidP="00FE1825">
            <w:pPr>
              <w:spacing w:after="120" w:line="240" w:lineRule="auto"/>
              <w:contextualSpacing/>
              <w:rPr>
                <w:rFonts w:ascii="Times New Roman" w:hAnsi="Times New Roman" w:cs="Times New Roman"/>
                <w:bCs/>
                <w:color w:val="000000"/>
                <w:sz w:val="20"/>
                <w:szCs w:val="20"/>
              </w:rPr>
            </w:pPr>
            <w:r w:rsidRPr="00FE1825">
              <w:rPr>
                <w:rFonts w:ascii="Times New Roman" w:hAnsi="Times New Roman" w:cs="Times New Roman"/>
                <w:bCs/>
                <w:color w:val="000000"/>
                <w:sz w:val="20"/>
                <w:szCs w:val="20"/>
              </w:rPr>
              <w:t xml:space="preserve">БПОУ «Чебоксарское УОР </w:t>
            </w:r>
          </w:p>
          <w:p w:rsidR="00FE1825" w:rsidRPr="00FE1825" w:rsidRDefault="00FE1825" w:rsidP="00FE1825">
            <w:pPr>
              <w:spacing w:after="120" w:line="240" w:lineRule="auto"/>
              <w:contextualSpacing/>
              <w:rPr>
                <w:rFonts w:ascii="Times New Roman" w:hAnsi="Times New Roman" w:cs="Times New Roman"/>
                <w:bCs/>
                <w:color w:val="000000"/>
                <w:sz w:val="20"/>
                <w:szCs w:val="20"/>
              </w:rPr>
            </w:pPr>
            <w:r w:rsidRPr="00FE1825">
              <w:rPr>
                <w:rFonts w:ascii="Times New Roman" w:hAnsi="Times New Roman" w:cs="Times New Roman"/>
                <w:bCs/>
                <w:color w:val="000000"/>
                <w:sz w:val="20"/>
                <w:szCs w:val="20"/>
              </w:rPr>
              <w:t>имени В.М. Краснова»</w:t>
            </w:r>
          </w:p>
          <w:p w:rsidR="00FE1825" w:rsidRPr="00FE1825" w:rsidRDefault="00FE1825" w:rsidP="00FE1825">
            <w:pPr>
              <w:spacing w:after="120" w:line="240" w:lineRule="auto"/>
              <w:contextualSpacing/>
              <w:rPr>
                <w:rFonts w:ascii="Times New Roman" w:hAnsi="Times New Roman" w:cs="Times New Roman"/>
                <w:bCs/>
                <w:color w:val="000000"/>
                <w:sz w:val="20"/>
                <w:szCs w:val="20"/>
              </w:rPr>
            </w:pPr>
            <w:r w:rsidRPr="00FE1825">
              <w:rPr>
                <w:rFonts w:ascii="Times New Roman" w:hAnsi="Times New Roman" w:cs="Times New Roman"/>
                <w:bCs/>
                <w:color w:val="000000"/>
                <w:sz w:val="20"/>
                <w:szCs w:val="20"/>
              </w:rPr>
              <w:t xml:space="preserve"> Минспорта Чувашии </w:t>
            </w:r>
          </w:p>
          <w:p w:rsidR="00FE1825" w:rsidRPr="00FE1825" w:rsidRDefault="00FE1825" w:rsidP="00FE1825">
            <w:pPr>
              <w:spacing w:after="120" w:line="240" w:lineRule="auto"/>
              <w:contextualSpacing/>
              <w:rPr>
                <w:rFonts w:ascii="Times New Roman" w:hAnsi="Times New Roman" w:cs="Times New Roman"/>
                <w:bCs/>
                <w:color w:val="000000"/>
                <w:sz w:val="20"/>
                <w:szCs w:val="20"/>
              </w:rPr>
            </w:pPr>
            <w:r w:rsidRPr="00FE1825">
              <w:rPr>
                <w:rFonts w:ascii="Times New Roman" w:hAnsi="Times New Roman" w:cs="Times New Roman"/>
                <w:bCs/>
                <w:color w:val="000000"/>
                <w:sz w:val="20"/>
                <w:szCs w:val="20"/>
              </w:rPr>
              <w:t xml:space="preserve">протокол № 5 </w:t>
            </w:r>
          </w:p>
          <w:p w:rsidR="00FE1825" w:rsidRPr="00FE1825" w:rsidRDefault="00FE1825" w:rsidP="00FE1825">
            <w:pPr>
              <w:spacing w:after="120" w:line="240" w:lineRule="auto"/>
              <w:contextualSpacing/>
              <w:rPr>
                <w:rFonts w:ascii="Times New Roman" w:hAnsi="Times New Roman" w:cs="Times New Roman"/>
                <w:bCs/>
                <w:color w:val="000000"/>
                <w:sz w:val="20"/>
                <w:szCs w:val="20"/>
              </w:rPr>
            </w:pPr>
            <w:r w:rsidRPr="00FE1825">
              <w:rPr>
                <w:rFonts w:ascii="Times New Roman" w:hAnsi="Times New Roman" w:cs="Times New Roman"/>
                <w:bCs/>
                <w:color w:val="000000"/>
                <w:sz w:val="20"/>
                <w:szCs w:val="20"/>
              </w:rPr>
              <w:t>от 02.02.2017 г.</w:t>
            </w:r>
          </w:p>
        </w:tc>
        <w:tc>
          <w:tcPr>
            <w:tcW w:w="3277" w:type="dxa"/>
            <w:hideMark/>
          </w:tcPr>
          <w:p w:rsidR="00FE1825" w:rsidRPr="00FE1825" w:rsidRDefault="00FE1825" w:rsidP="00FE1825">
            <w:pPr>
              <w:spacing w:line="240" w:lineRule="auto"/>
              <w:contextualSpacing/>
              <w:rPr>
                <w:rFonts w:ascii="Times New Roman" w:hAnsi="Times New Roman" w:cs="Times New Roman"/>
                <w:bCs/>
                <w:color w:val="FF0000"/>
                <w:sz w:val="20"/>
                <w:szCs w:val="20"/>
              </w:rPr>
            </w:pPr>
          </w:p>
        </w:tc>
        <w:tc>
          <w:tcPr>
            <w:tcW w:w="3278" w:type="dxa"/>
            <w:hideMark/>
          </w:tcPr>
          <w:p w:rsidR="00FE1825" w:rsidRPr="00FE1825" w:rsidRDefault="009C5361" w:rsidP="00FE1825">
            <w:pPr>
              <w:spacing w:after="120" w:line="240" w:lineRule="auto"/>
              <w:contextualSpacing/>
              <w:rPr>
                <w:rFonts w:ascii="Times New Roman" w:hAnsi="Times New Roman" w:cs="Times New Roman"/>
                <w:bCs/>
                <w:color w:val="000000"/>
                <w:sz w:val="20"/>
                <w:szCs w:val="20"/>
              </w:rPr>
            </w:pPr>
            <w:proofErr w:type="gramStart"/>
            <w:r>
              <w:rPr>
                <w:rFonts w:ascii="Times New Roman" w:hAnsi="Times New Roman" w:cs="Times New Roman"/>
                <w:color w:val="000000"/>
                <w:sz w:val="20"/>
                <w:szCs w:val="20"/>
              </w:rPr>
              <w:t>Утвержден</w:t>
            </w:r>
            <w:proofErr w:type="gramEnd"/>
            <w:r w:rsidR="00FE1825" w:rsidRPr="00FE1825">
              <w:rPr>
                <w:rFonts w:ascii="Times New Roman" w:hAnsi="Times New Roman" w:cs="Times New Roman"/>
                <w:color w:val="000000"/>
                <w:sz w:val="20"/>
                <w:szCs w:val="20"/>
              </w:rPr>
              <w:t xml:space="preserve">  приказом директора </w:t>
            </w:r>
            <w:r w:rsidR="00FE1825" w:rsidRPr="00FE1825">
              <w:rPr>
                <w:rFonts w:ascii="Times New Roman" w:hAnsi="Times New Roman" w:cs="Times New Roman"/>
                <w:bCs/>
                <w:color w:val="000000"/>
                <w:sz w:val="20"/>
                <w:szCs w:val="20"/>
              </w:rPr>
              <w:t xml:space="preserve">БПОУ «Чебоксарское УОР </w:t>
            </w:r>
          </w:p>
          <w:p w:rsidR="00FE1825" w:rsidRPr="00FE1825" w:rsidRDefault="00FE1825" w:rsidP="00FE1825">
            <w:pPr>
              <w:spacing w:after="120" w:line="240" w:lineRule="auto"/>
              <w:contextualSpacing/>
              <w:rPr>
                <w:rFonts w:ascii="Times New Roman" w:hAnsi="Times New Roman" w:cs="Times New Roman"/>
                <w:bCs/>
                <w:color w:val="000000"/>
                <w:sz w:val="20"/>
                <w:szCs w:val="20"/>
              </w:rPr>
            </w:pPr>
            <w:r w:rsidRPr="00FE1825">
              <w:rPr>
                <w:rFonts w:ascii="Times New Roman" w:hAnsi="Times New Roman" w:cs="Times New Roman"/>
                <w:bCs/>
                <w:color w:val="000000"/>
                <w:sz w:val="20"/>
                <w:szCs w:val="20"/>
              </w:rPr>
              <w:t>имени В.М. Краснова»</w:t>
            </w:r>
          </w:p>
          <w:p w:rsidR="00FE1825" w:rsidRPr="00FE1825" w:rsidRDefault="00FE1825" w:rsidP="00FE1825">
            <w:pPr>
              <w:tabs>
                <w:tab w:val="left" w:pos="1564"/>
              </w:tabs>
              <w:spacing w:after="120" w:line="240" w:lineRule="auto"/>
              <w:contextualSpacing/>
              <w:rPr>
                <w:rFonts w:ascii="Times New Roman" w:hAnsi="Times New Roman" w:cs="Times New Roman"/>
                <w:bCs/>
                <w:color w:val="000000"/>
                <w:sz w:val="20"/>
                <w:szCs w:val="20"/>
              </w:rPr>
            </w:pPr>
            <w:r w:rsidRPr="00FE1825">
              <w:rPr>
                <w:rFonts w:ascii="Times New Roman" w:hAnsi="Times New Roman" w:cs="Times New Roman"/>
                <w:bCs/>
                <w:color w:val="000000"/>
                <w:sz w:val="20"/>
                <w:szCs w:val="20"/>
              </w:rPr>
              <w:t xml:space="preserve"> Минспорта Чувашии </w:t>
            </w:r>
          </w:p>
          <w:p w:rsidR="00FE1825" w:rsidRPr="00FE1825" w:rsidRDefault="00FE1825" w:rsidP="00FE1825">
            <w:pPr>
              <w:tabs>
                <w:tab w:val="left" w:pos="1564"/>
              </w:tabs>
              <w:spacing w:after="120" w:line="240" w:lineRule="auto"/>
              <w:contextualSpacing/>
              <w:rPr>
                <w:rFonts w:ascii="Times New Roman" w:hAnsi="Times New Roman" w:cs="Times New Roman"/>
                <w:color w:val="000000"/>
                <w:sz w:val="20"/>
                <w:szCs w:val="20"/>
              </w:rPr>
            </w:pPr>
            <w:r w:rsidRPr="00FE1825">
              <w:rPr>
                <w:rFonts w:ascii="Times New Roman" w:hAnsi="Times New Roman" w:cs="Times New Roman"/>
                <w:color w:val="000000"/>
                <w:sz w:val="20"/>
                <w:szCs w:val="20"/>
              </w:rPr>
              <w:t xml:space="preserve">от </w:t>
            </w:r>
            <w:r w:rsidR="009C5361">
              <w:rPr>
                <w:rFonts w:ascii="Times New Roman" w:hAnsi="Times New Roman" w:cs="Times New Roman"/>
                <w:color w:val="000000"/>
                <w:sz w:val="20"/>
                <w:szCs w:val="20"/>
              </w:rPr>
              <w:t xml:space="preserve">02.02.2017 г. № </w:t>
            </w:r>
            <w:r w:rsidRPr="00FE1825">
              <w:rPr>
                <w:rFonts w:ascii="Times New Roman" w:hAnsi="Times New Roman" w:cs="Times New Roman"/>
                <w:color w:val="000000"/>
                <w:sz w:val="20"/>
                <w:szCs w:val="20"/>
              </w:rPr>
              <w:t>39-о</w:t>
            </w:r>
          </w:p>
        </w:tc>
      </w:tr>
    </w:tbl>
    <w:p w:rsidR="00FE1825" w:rsidRPr="00D27533" w:rsidRDefault="00FE1825" w:rsidP="00FE1825">
      <w:pPr>
        <w:spacing w:after="120"/>
        <w:rPr>
          <w:rFonts w:ascii="Times New Roman" w:hAnsi="Times New Roman" w:cs="Times New Roman"/>
          <w:b/>
          <w:bCs/>
          <w:color w:val="000000"/>
        </w:rPr>
      </w:pPr>
    </w:p>
    <w:p w:rsidR="0064412E" w:rsidRDefault="0064412E" w:rsidP="00440586">
      <w:pPr>
        <w:tabs>
          <w:tab w:val="center" w:pos="4677"/>
          <w:tab w:val="left" w:pos="6465"/>
        </w:tabs>
        <w:spacing w:after="0" w:line="240" w:lineRule="auto"/>
        <w:jc w:val="center"/>
        <w:rPr>
          <w:rFonts w:ascii="Times New Roman" w:hAnsi="Times New Roman" w:cs="Times New Roman"/>
          <w:b/>
          <w:bCs/>
          <w:color w:val="000000"/>
          <w:sz w:val="28"/>
          <w:szCs w:val="28"/>
        </w:rPr>
      </w:pPr>
      <w:r w:rsidRPr="00D27533">
        <w:rPr>
          <w:rFonts w:ascii="Times New Roman" w:hAnsi="Times New Roman" w:cs="Times New Roman"/>
          <w:b/>
          <w:bCs/>
          <w:color w:val="000000"/>
          <w:sz w:val="28"/>
          <w:szCs w:val="28"/>
        </w:rPr>
        <w:t>Положение</w:t>
      </w:r>
    </w:p>
    <w:p w:rsidR="0064412E" w:rsidRPr="00FE1825" w:rsidRDefault="0064412E" w:rsidP="00FE1825">
      <w:pPr>
        <w:jc w:val="center"/>
        <w:rPr>
          <w:rFonts w:ascii="Times New Roman" w:hAnsi="Times New Roman" w:cs="Times New Roman"/>
          <w:b/>
          <w:bCs/>
          <w:sz w:val="28"/>
          <w:szCs w:val="28"/>
          <w:lang w:eastAsia="ru-RU"/>
        </w:rPr>
      </w:pPr>
      <w:r w:rsidRPr="00D27533">
        <w:rPr>
          <w:rFonts w:ascii="Times New Roman" w:hAnsi="Times New Roman" w:cs="Times New Roman"/>
          <w:b/>
          <w:bCs/>
          <w:color w:val="000000"/>
          <w:sz w:val="28"/>
          <w:szCs w:val="28"/>
        </w:rPr>
        <w:t xml:space="preserve">о порядке </w:t>
      </w:r>
      <w:r>
        <w:rPr>
          <w:rFonts w:ascii="Times New Roman" w:hAnsi="Times New Roman" w:cs="Times New Roman"/>
          <w:b/>
          <w:bCs/>
          <w:color w:val="000000"/>
          <w:sz w:val="28"/>
          <w:szCs w:val="28"/>
        </w:rPr>
        <w:t>формирования фонда оценочных сре</w:t>
      </w:r>
      <w:proofErr w:type="gramStart"/>
      <w:r>
        <w:rPr>
          <w:rFonts w:ascii="Times New Roman" w:hAnsi="Times New Roman" w:cs="Times New Roman"/>
          <w:b/>
          <w:bCs/>
          <w:color w:val="000000"/>
          <w:sz w:val="28"/>
          <w:szCs w:val="28"/>
        </w:rPr>
        <w:t>дств</w:t>
      </w:r>
      <w:r>
        <w:rPr>
          <w:rFonts w:ascii="Times New Roman" w:hAnsi="Times New Roman" w:cs="Times New Roman"/>
          <w:b/>
          <w:bCs/>
          <w:sz w:val="28"/>
          <w:szCs w:val="28"/>
          <w:lang w:eastAsia="ru-RU"/>
        </w:rPr>
        <w:t xml:space="preserve"> </w:t>
      </w:r>
      <w:r w:rsidRPr="0052097C">
        <w:rPr>
          <w:rFonts w:ascii="Times New Roman" w:hAnsi="Times New Roman" w:cs="Times New Roman"/>
          <w:b/>
          <w:bCs/>
          <w:sz w:val="28"/>
          <w:szCs w:val="28"/>
          <w:lang w:eastAsia="ru-RU"/>
        </w:rPr>
        <w:t>дл</w:t>
      </w:r>
      <w:proofErr w:type="gramEnd"/>
      <w:r w:rsidRPr="0052097C">
        <w:rPr>
          <w:rFonts w:ascii="Times New Roman" w:hAnsi="Times New Roman" w:cs="Times New Roman"/>
          <w:b/>
          <w:bCs/>
          <w:sz w:val="28"/>
          <w:szCs w:val="28"/>
          <w:lang w:eastAsia="ru-RU"/>
        </w:rPr>
        <w:t>я</w:t>
      </w:r>
      <w:r w:rsidRPr="00BF6185">
        <w:rPr>
          <w:rFonts w:ascii="Times New Roman" w:hAnsi="Times New Roman" w:cs="Times New Roman"/>
          <w:b/>
          <w:bCs/>
          <w:sz w:val="28"/>
          <w:szCs w:val="28"/>
          <w:lang w:eastAsia="ru-RU"/>
        </w:rPr>
        <w:t xml:space="preserve"> </w:t>
      </w:r>
      <w:r w:rsidRPr="0052097C">
        <w:rPr>
          <w:rFonts w:ascii="Times New Roman" w:hAnsi="Times New Roman" w:cs="Times New Roman"/>
          <w:b/>
          <w:bCs/>
          <w:sz w:val="28"/>
          <w:szCs w:val="28"/>
          <w:lang w:eastAsia="ru-RU"/>
        </w:rPr>
        <w:t xml:space="preserve"> проведения текущего контроля успеваемости и промежуточной аттестации </w:t>
      </w:r>
      <w:r w:rsidR="00A037D0">
        <w:rPr>
          <w:rFonts w:ascii="Times New Roman" w:hAnsi="Times New Roman" w:cs="Times New Roman"/>
          <w:b/>
          <w:bCs/>
          <w:sz w:val="28"/>
          <w:szCs w:val="28"/>
          <w:lang w:eastAsia="ru-RU"/>
        </w:rPr>
        <w:t>студентов</w:t>
      </w:r>
      <w:r>
        <w:rPr>
          <w:rFonts w:ascii="Times New Roman" w:hAnsi="Times New Roman" w:cs="Times New Roman"/>
          <w:b/>
          <w:bCs/>
          <w:sz w:val="28"/>
          <w:szCs w:val="28"/>
          <w:lang w:eastAsia="ru-RU"/>
        </w:rPr>
        <w:t xml:space="preserve"> Б</w:t>
      </w:r>
      <w:r w:rsidR="008E5047">
        <w:rPr>
          <w:rFonts w:ascii="Times New Roman" w:hAnsi="Times New Roman" w:cs="Times New Roman"/>
          <w:b/>
          <w:bCs/>
          <w:sz w:val="28"/>
          <w:szCs w:val="28"/>
          <w:lang w:eastAsia="ru-RU"/>
        </w:rPr>
        <w:t>ПОУ «Чебоксарское УОР</w:t>
      </w:r>
      <w:r w:rsidR="00FE1825">
        <w:rPr>
          <w:rFonts w:ascii="Times New Roman" w:hAnsi="Times New Roman" w:cs="Times New Roman"/>
          <w:b/>
          <w:bCs/>
          <w:sz w:val="28"/>
          <w:szCs w:val="28"/>
          <w:lang w:eastAsia="ru-RU"/>
        </w:rPr>
        <w:t xml:space="preserve"> имени В.М. Краснова</w:t>
      </w:r>
      <w:r>
        <w:rPr>
          <w:rFonts w:ascii="Times New Roman" w:hAnsi="Times New Roman" w:cs="Times New Roman"/>
          <w:b/>
          <w:bCs/>
          <w:sz w:val="28"/>
          <w:szCs w:val="28"/>
          <w:lang w:eastAsia="ru-RU"/>
        </w:rPr>
        <w:t>» Минспорта Чувашии</w:t>
      </w:r>
    </w:p>
    <w:p w:rsidR="001B7A77" w:rsidRPr="001B7A77" w:rsidRDefault="0064412E" w:rsidP="001B7A77">
      <w:pPr>
        <w:shd w:val="clear" w:color="auto" w:fill="FFFFFF"/>
        <w:tabs>
          <w:tab w:val="left" w:pos="864"/>
        </w:tabs>
        <w:spacing w:after="0" w:line="240" w:lineRule="auto"/>
        <w:ind w:firstLine="426"/>
        <w:contextualSpacing/>
        <w:jc w:val="center"/>
        <w:rPr>
          <w:rFonts w:ascii="Times New Roman" w:hAnsi="Times New Roman" w:cs="Times New Roman"/>
          <w:b/>
          <w:sz w:val="24"/>
          <w:szCs w:val="24"/>
          <w:lang w:eastAsia="ru-RU"/>
        </w:rPr>
      </w:pPr>
      <w:r w:rsidRPr="0052097C">
        <w:rPr>
          <w:rFonts w:ascii="Times New Roman" w:hAnsi="Times New Roman" w:cs="Times New Roman"/>
          <w:sz w:val="28"/>
          <w:szCs w:val="28"/>
          <w:lang w:eastAsia="ru-RU"/>
        </w:rPr>
        <w:br/>
      </w:r>
      <w:r w:rsidR="001B7A77" w:rsidRPr="001B7A77">
        <w:rPr>
          <w:rFonts w:ascii="Times New Roman" w:hAnsi="Times New Roman" w:cs="Times New Roman"/>
          <w:b/>
          <w:sz w:val="24"/>
          <w:szCs w:val="24"/>
          <w:lang w:eastAsia="ru-RU"/>
        </w:rPr>
        <w:t>1. Общие положения.</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1.1. Положение о формировании фонда оценочных средств для проведения текущего контроля успеваемости и промежуточной </w:t>
      </w:r>
      <w:proofErr w:type="gramStart"/>
      <w:r w:rsidRPr="001B7A77">
        <w:rPr>
          <w:rFonts w:ascii="Times New Roman" w:hAnsi="Times New Roman" w:cs="Times New Roman"/>
          <w:sz w:val="24"/>
          <w:szCs w:val="24"/>
          <w:lang w:eastAsia="ru-RU"/>
        </w:rPr>
        <w:t>аттестации</w:t>
      </w:r>
      <w:proofErr w:type="gramEnd"/>
      <w:r w:rsidRPr="001B7A77">
        <w:rPr>
          <w:rFonts w:ascii="Times New Roman" w:hAnsi="Times New Roman" w:cs="Times New Roman"/>
          <w:sz w:val="24"/>
          <w:szCs w:val="24"/>
          <w:lang w:eastAsia="ru-RU"/>
        </w:rPr>
        <w:t xml:space="preserve"> обучающихся в  </w:t>
      </w:r>
      <w:r w:rsidR="00C376B8">
        <w:rPr>
          <w:rFonts w:ascii="Times New Roman" w:hAnsi="Times New Roman" w:cs="Times New Roman"/>
          <w:sz w:val="24"/>
          <w:szCs w:val="24"/>
          <w:lang w:eastAsia="ru-RU"/>
        </w:rPr>
        <w:t>БПОУ «Чебоксарское УОР</w:t>
      </w:r>
      <w:r w:rsidR="00A037D0">
        <w:rPr>
          <w:rFonts w:ascii="Times New Roman" w:hAnsi="Times New Roman" w:cs="Times New Roman"/>
          <w:sz w:val="24"/>
          <w:szCs w:val="24"/>
          <w:lang w:eastAsia="ru-RU"/>
        </w:rPr>
        <w:t xml:space="preserve"> имени В.М. Краснова</w:t>
      </w:r>
      <w:r w:rsidR="00C376B8">
        <w:rPr>
          <w:rFonts w:ascii="Times New Roman" w:hAnsi="Times New Roman" w:cs="Times New Roman"/>
          <w:sz w:val="24"/>
          <w:szCs w:val="24"/>
          <w:lang w:eastAsia="ru-RU"/>
        </w:rPr>
        <w:t>» Минспорта Чувашии</w:t>
      </w:r>
      <w:r w:rsidRPr="001B7A77">
        <w:rPr>
          <w:rFonts w:ascii="Times New Roman" w:hAnsi="Times New Roman" w:cs="Times New Roman"/>
          <w:sz w:val="24"/>
          <w:szCs w:val="24"/>
          <w:lang w:eastAsia="ru-RU"/>
        </w:rPr>
        <w:t xml:space="preserve"> (далее  - училище) составлено в соответствии со следующими регламентирующими документами:</w:t>
      </w:r>
    </w:p>
    <w:p w:rsidR="005F1812" w:rsidRPr="005F1812" w:rsidRDefault="005F1812" w:rsidP="005F1812">
      <w:pPr>
        <w:numPr>
          <w:ilvl w:val="0"/>
          <w:numId w:val="15"/>
        </w:numPr>
        <w:shd w:val="clear" w:color="auto" w:fill="FFFFFF"/>
        <w:tabs>
          <w:tab w:val="left" w:pos="864"/>
        </w:tabs>
        <w:spacing w:after="0" w:line="240" w:lineRule="auto"/>
        <w:contextualSpacing/>
        <w:jc w:val="both"/>
        <w:rPr>
          <w:rFonts w:ascii="Times New Roman" w:hAnsi="Times New Roman" w:cs="Times New Roman"/>
          <w:sz w:val="24"/>
          <w:szCs w:val="24"/>
          <w:lang w:eastAsia="ru-RU"/>
        </w:rPr>
      </w:pPr>
      <w:r w:rsidRPr="005F1812">
        <w:rPr>
          <w:rFonts w:ascii="Times New Roman" w:hAnsi="Times New Roman" w:cs="Times New Roman"/>
          <w:sz w:val="24"/>
          <w:szCs w:val="24"/>
          <w:lang w:eastAsia="ru-RU"/>
        </w:rPr>
        <w:t>Федеральн</w:t>
      </w:r>
      <w:r w:rsidR="009C5361">
        <w:rPr>
          <w:rFonts w:ascii="Times New Roman" w:hAnsi="Times New Roman" w:cs="Times New Roman"/>
          <w:sz w:val="24"/>
          <w:szCs w:val="24"/>
          <w:lang w:eastAsia="ru-RU"/>
        </w:rPr>
        <w:t>ым</w:t>
      </w:r>
      <w:r w:rsidRPr="005F1812">
        <w:rPr>
          <w:rFonts w:ascii="Times New Roman" w:hAnsi="Times New Roman" w:cs="Times New Roman"/>
          <w:sz w:val="24"/>
          <w:szCs w:val="24"/>
          <w:lang w:eastAsia="ru-RU"/>
        </w:rPr>
        <w:t xml:space="preserve"> закон</w:t>
      </w:r>
      <w:r w:rsidR="009C5361">
        <w:rPr>
          <w:rFonts w:ascii="Times New Roman" w:hAnsi="Times New Roman" w:cs="Times New Roman"/>
          <w:sz w:val="24"/>
          <w:szCs w:val="24"/>
          <w:lang w:eastAsia="ru-RU"/>
        </w:rPr>
        <w:t>ом</w:t>
      </w:r>
      <w:bookmarkStart w:id="0" w:name="_GoBack"/>
      <w:bookmarkEnd w:id="0"/>
      <w:r w:rsidRPr="005F1812">
        <w:rPr>
          <w:rFonts w:ascii="Times New Roman" w:hAnsi="Times New Roman" w:cs="Times New Roman"/>
          <w:sz w:val="24"/>
          <w:szCs w:val="24"/>
          <w:lang w:eastAsia="ru-RU"/>
        </w:rPr>
        <w:t xml:space="preserve"> Российской Федерации от 29.12.2012 г. № 273-ФЗ «Об образовании в Российской Федерации»;</w:t>
      </w:r>
    </w:p>
    <w:p w:rsidR="005F1812" w:rsidRPr="005F1812" w:rsidRDefault="005F1812" w:rsidP="005F1812">
      <w:pPr>
        <w:numPr>
          <w:ilvl w:val="0"/>
          <w:numId w:val="15"/>
        </w:numPr>
        <w:shd w:val="clear" w:color="auto" w:fill="FFFFFF"/>
        <w:tabs>
          <w:tab w:val="left" w:pos="864"/>
        </w:tabs>
        <w:spacing w:after="0" w:line="240" w:lineRule="auto"/>
        <w:contextualSpacing/>
        <w:jc w:val="both"/>
        <w:rPr>
          <w:rFonts w:ascii="Times New Roman" w:hAnsi="Times New Roman" w:cs="Times New Roman"/>
          <w:sz w:val="24"/>
          <w:szCs w:val="24"/>
          <w:lang w:eastAsia="ru-RU"/>
        </w:rPr>
      </w:pPr>
      <w:r w:rsidRPr="005F1812">
        <w:rPr>
          <w:rFonts w:ascii="Times New Roman" w:hAnsi="Times New Roman" w:cs="Times New Roman"/>
          <w:sz w:val="24"/>
          <w:szCs w:val="24"/>
          <w:lang w:eastAsia="ru-RU"/>
        </w:rPr>
        <w:t xml:space="preserve">Приказом </w:t>
      </w:r>
      <w:r w:rsidR="00E71181">
        <w:rPr>
          <w:rFonts w:ascii="Times New Roman" w:hAnsi="Times New Roman" w:cs="Times New Roman"/>
          <w:sz w:val="24"/>
          <w:szCs w:val="24"/>
          <w:lang w:eastAsia="ru-RU"/>
        </w:rPr>
        <w:t>Министерства образования и науки РФ</w:t>
      </w:r>
      <w:r w:rsidRPr="005F1812">
        <w:rPr>
          <w:rFonts w:ascii="Times New Roman" w:hAnsi="Times New Roman" w:cs="Times New Roman"/>
          <w:sz w:val="24"/>
          <w:szCs w:val="24"/>
          <w:lang w:eastAsia="ru-RU"/>
        </w:rPr>
        <w:t xml:space="preserve"> от 11.08.2014 г. № 976 «Об утверждении Федерального государственного образовательного стандарта среднего профессионального образования по специальности 49.02.01 физическая культура»; </w:t>
      </w:r>
    </w:p>
    <w:p w:rsidR="005F1812" w:rsidRPr="005F1812" w:rsidRDefault="005F1812" w:rsidP="005F1812">
      <w:pPr>
        <w:numPr>
          <w:ilvl w:val="0"/>
          <w:numId w:val="15"/>
        </w:numPr>
        <w:shd w:val="clear" w:color="auto" w:fill="FFFFFF"/>
        <w:tabs>
          <w:tab w:val="left" w:pos="864"/>
        </w:tabs>
        <w:spacing w:after="0" w:line="240" w:lineRule="auto"/>
        <w:contextualSpacing/>
        <w:jc w:val="both"/>
        <w:rPr>
          <w:rFonts w:ascii="Times New Roman" w:hAnsi="Times New Roman" w:cs="Times New Roman"/>
          <w:sz w:val="24"/>
          <w:szCs w:val="24"/>
          <w:lang w:eastAsia="ru-RU"/>
        </w:rPr>
      </w:pPr>
      <w:r w:rsidRPr="005F1812">
        <w:rPr>
          <w:rFonts w:ascii="Times New Roman" w:hAnsi="Times New Roman" w:cs="Times New Roman"/>
          <w:sz w:val="24"/>
          <w:szCs w:val="24"/>
          <w:lang w:eastAsia="ru-RU"/>
        </w:rPr>
        <w:t xml:space="preserve">Приказом </w:t>
      </w:r>
      <w:r w:rsidR="00E71181">
        <w:rPr>
          <w:rFonts w:ascii="Times New Roman" w:hAnsi="Times New Roman" w:cs="Times New Roman"/>
          <w:sz w:val="24"/>
          <w:szCs w:val="24"/>
          <w:lang w:eastAsia="ru-RU"/>
        </w:rPr>
        <w:t>Министерства образования и науки РФ</w:t>
      </w:r>
      <w:r w:rsidR="00E71181" w:rsidRPr="005F1812">
        <w:rPr>
          <w:rFonts w:ascii="Times New Roman" w:hAnsi="Times New Roman" w:cs="Times New Roman"/>
          <w:sz w:val="24"/>
          <w:szCs w:val="24"/>
          <w:lang w:eastAsia="ru-RU"/>
        </w:rPr>
        <w:t xml:space="preserve"> </w:t>
      </w:r>
      <w:r w:rsidRPr="005F1812">
        <w:rPr>
          <w:rFonts w:ascii="Times New Roman" w:hAnsi="Times New Roman" w:cs="Times New Roman"/>
          <w:sz w:val="24"/>
          <w:szCs w:val="24"/>
          <w:lang w:eastAsia="ru-RU"/>
        </w:rPr>
        <w:t>от 14.06.2013 г.№ 464</w:t>
      </w:r>
      <w:proofErr w:type="gramStart"/>
      <w:r w:rsidRPr="005F1812">
        <w:rPr>
          <w:rFonts w:ascii="Times New Roman" w:hAnsi="Times New Roman" w:cs="Times New Roman"/>
          <w:sz w:val="24"/>
          <w:szCs w:val="24"/>
          <w:lang w:eastAsia="ru-RU"/>
        </w:rPr>
        <w:t xml:space="preserve"> О</w:t>
      </w:r>
      <w:proofErr w:type="gramEnd"/>
      <w:r w:rsidRPr="005F1812">
        <w:rPr>
          <w:rFonts w:ascii="Times New Roman" w:hAnsi="Times New Roman" w:cs="Times New Roman"/>
          <w:sz w:val="24"/>
          <w:szCs w:val="24"/>
          <w:lang w:eastAsia="ru-RU"/>
        </w:rPr>
        <w:t>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B7A77" w:rsidRPr="001B7A77" w:rsidRDefault="001B7A77" w:rsidP="00A037D0">
      <w:pPr>
        <w:numPr>
          <w:ilvl w:val="0"/>
          <w:numId w:val="15"/>
        </w:numPr>
        <w:shd w:val="clear" w:color="auto" w:fill="FFFFFF"/>
        <w:tabs>
          <w:tab w:val="left" w:pos="864"/>
        </w:tabs>
        <w:spacing w:after="0" w:line="240" w:lineRule="auto"/>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и др. нормативными документами Минобрнауки РФ;</w:t>
      </w:r>
    </w:p>
    <w:p w:rsidR="001B7A77" w:rsidRPr="0090233C" w:rsidRDefault="00A037D0" w:rsidP="0090233C">
      <w:pPr>
        <w:numPr>
          <w:ilvl w:val="0"/>
          <w:numId w:val="15"/>
        </w:numPr>
        <w:shd w:val="clear" w:color="auto" w:fill="FFFFFF"/>
        <w:tabs>
          <w:tab w:val="left" w:pos="864"/>
        </w:tabs>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Уставом БПОУ </w:t>
      </w:r>
      <w:r w:rsidR="001B7A77" w:rsidRPr="001B7A77">
        <w:rPr>
          <w:rFonts w:ascii="Times New Roman" w:hAnsi="Times New Roman" w:cs="Times New Roman"/>
          <w:sz w:val="24"/>
          <w:szCs w:val="24"/>
          <w:lang w:eastAsia="ru-RU"/>
        </w:rPr>
        <w:t xml:space="preserve"> «Чебоксарское УОР</w:t>
      </w:r>
      <w:r>
        <w:rPr>
          <w:rFonts w:ascii="Times New Roman" w:hAnsi="Times New Roman" w:cs="Times New Roman"/>
          <w:sz w:val="24"/>
          <w:szCs w:val="24"/>
          <w:lang w:eastAsia="ru-RU"/>
        </w:rPr>
        <w:t xml:space="preserve"> имени В.М. Краснова</w:t>
      </w:r>
      <w:r w:rsidR="001B7A77" w:rsidRPr="001B7A77">
        <w:rPr>
          <w:rFonts w:ascii="Times New Roman" w:hAnsi="Times New Roman" w:cs="Times New Roman"/>
          <w:sz w:val="24"/>
          <w:szCs w:val="24"/>
          <w:lang w:eastAsia="ru-RU"/>
        </w:rPr>
        <w:t>» Минспорта Чувашии.</w:t>
      </w:r>
    </w:p>
    <w:p w:rsidR="001B7A77" w:rsidRPr="001B7A77" w:rsidRDefault="001B7A77" w:rsidP="0090233C">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1.2. Настоящее Положение устанавливает порядок разработки и требования к структуре, содержанию и оформлению, а также процедуру согласования, утверждения и хранения фонда оценочных средств (далее – ФОС) для контроля сформированности знаний, умений, общих и профессиональных компетенций </w:t>
      </w:r>
      <w:r w:rsidR="00A037D0">
        <w:rPr>
          <w:rFonts w:ascii="Times New Roman" w:hAnsi="Times New Roman" w:cs="Times New Roman"/>
          <w:sz w:val="24"/>
          <w:szCs w:val="24"/>
          <w:lang w:eastAsia="ru-RU"/>
        </w:rPr>
        <w:t>студентов</w:t>
      </w:r>
      <w:r w:rsidRPr="001B7A77">
        <w:rPr>
          <w:rFonts w:ascii="Times New Roman" w:hAnsi="Times New Roman" w:cs="Times New Roman"/>
          <w:sz w:val="24"/>
          <w:szCs w:val="24"/>
          <w:lang w:eastAsia="ru-RU"/>
        </w:rPr>
        <w:t xml:space="preserve"> по учебным дисциплинам, профессиональным модулям </w:t>
      </w:r>
      <w:r w:rsidR="00A037D0">
        <w:rPr>
          <w:rFonts w:ascii="Times New Roman" w:hAnsi="Times New Roman" w:cs="Times New Roman"/>
          <w:sz w:val="24"/>
          <w:szCs w:val="24"/>
          <w:lang w:eastAsia="ru-RU"/>
        </w:rPr>
        <w:t>программы подготовки специалистов среднего звена</w:t>
      </w:r>
      <w:r w:rsidRPr="001B7A77">
        <w:rPr>
          <w:rFonts w:ascii="Times New Roman" w:hAnsi="Times New Roman" w:cs="Times New Roman"/>
          <w:sz w:val="24"/>
          <w:szCs w:val="24"/>
          <w:lang w:eastAsia="ru-RU"/>
        </w:rPr>
        <w:t xml:space="preserve"> (далее – </w:t>
      </w:r>
      <w:r w:rsidR="00A037D0">
        <w:rPr>
          <w:rFonts w:ascii="Times New Roman" w:hAnsi="Times New Roman" w:cs="Times New Roman"/>
          <w:sz w:val="24"/>
          <w:szCs w:val="24"/>
          <w:lang w:eastAsia="ru-RU"/>
        </w:rPr>
        <w:t>ППССЗ</w:t>
      </w:r>
      <w:r w:rsidRPr="001B7A77">
        <w:rPr>
          <w:rFonts w:ascii="Times New Roman" w:hAnsi="Times New Roman" w:cs="Times New Roman"/>
          <w:sz w:val="24"/>
          <w:szCs w:val="24"/>
          <w:lang w:eastAsia="ru-RU"/>
        </w:rPr>
        <w:t>), реализуемых в училище.</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1.3. Фонд оценочных средств является составной частью </w:t>
      </w:r>
      <w:r w:rsidR="00A037D0">
        <w:rPr>
          <w:rFonts w:ascii="Times New Roman" w:hAnsi="Times New Roman" w:cs="Times New Roman"/>
          <w:sz w:val="24"/>
          <w:szCs w:val="24"/>
          <w:lang w:eastAsia="ru-RU"/>
        </w:rPr>
        <w:t>ППССЗ</w:t>
      </w:r>
      <w:r w:rsidRPr="001B7A77">
        <w:rPr>
          <w:rFonts w:ascii="Times New Roman" w:hAnsi="Times New Roman" w:cs="Times New Roman"/>
          <w:sz w:val="24"/>
          <w:szCs w:val="24"/>
          <w:lang w:eastAsia="ru-RU"/>
        </w:rPr>
        <w:t xml:space="preserve"> училища.</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p>
    <w:p w:rsidR="001B7A77" w:rsidRPr="001B7A77" w:rsidRDefault="001B7A77" w:rsidP="001B7A77">
      <w:pPr>
        <w:shd w:val="clear" w:color="auto" w:fill="FFFFFF"/>
        <w:tabs>
          <w:tab w:val="left" w:pos="864"/>
        </w:tabs>
        <w:spacing w:after="0" w:line="240" w:lineRule="auto"/>
        <w:ind w:firstLine="426"/>
        <w:contextualSpacing/>
        <w:jc w:val="center"/>
        <w:rPr>
          <w:rFonts w:ascii="Times New Roman" w:hAnsi="Times New Roman" w:cs="Times New Roman"/>
          <w:b/>
          <w:sz w:val="24"/>
          <w:szCs w:val="24"/>
          <w:lang w:eastAsia="ru-RU"/>
        </w:rPr>
      </w:pPr>
      <w:r w:rsidRPr="001B7A77">
        <w:rPr>
          <w:rFonts w:ascii="Times New Roman" w:hAnsi="Times New Roman" w:cs="Times New Roman"/>
          <w:b/>
          <w:sz w:val="24"/>
          <w:szCs w:val="24"/>
          <w:lang w:eastAsia="ru-RU"/>
        </w:rPr>
        <w:t>2. Задачи фонда оценочных средств.</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p>
    <w:p w:rsidR="001B7A77" w:rsidRPr="001B7A77" w:rsidRDefault="001B7A77" w:rsidP="0090233C">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2.1. В соответствии с ФГОС   СПО  физическая  культура (углубленная  подготовка) фонд оценочных средств   училища  является составной частью нормативно-методического обеспечения системы оценки качества освоения </w:t>
      </w:r>
      <w:r w:rsidR="00A037D0">
        <w:rPr>
          <w:rFonts w:ascii="Times New Roman" w:hAnsi="Times New Roman" w:cs="Times New Roman"/>
          <w:sz w:val="24"/>
          <w:szCs w:val="24"/>
          <w:lang w:eastAsia="ru-RU"/>
        </w:rPr>
        <w:t xml:space="preserve">студентами ППССЗ </w:t>
      </w:r>
      <w:r w:rsidRPr="001B7A77">
        <w:rPr>
          <w:rFonts w:ascii="Times New Roman" w:hAnsi="Times New Roman" w:cs="Times New Roman"/>
          <w:sz w:val="24"/>
          <w:szCs w:val="24"/>
          <w:lang w:eastAsia="ru-RU"/>
        </w:rPr>
        <w:t>училища. Текущий контроль успеваемости и промежуточная аттестация является основным механизмом оценки качества подготовки студентов (согласно требованиям ФГОС) и формой контроля учебной работы студентов.</w:t>
      </w:r>
    </w:p>
    <w:p w:rsidR="001B7A77" w:rsidRPr="001B7A77" w:rsidRDefault="001B7A77" w:rsidP="0090233C">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lastRenderedPageBreak/>
        <w:t xml:space="preserve">2.2. В соответствии с требованиями  ФГОС СПО  физическая  культура (углубленная  подготовка) для аттестации </w:t>
      </w:r>
      <w:r w:rsidR="00A037D0">
        <w:rPr>
          <w:rFonts w:ascii="Times New Roman" w:hAnsi="Times New Roman" w:cs="Times New Roman"/>
          <w:sz w:val="24"/>
          <w:szCs w:val="24"/>
          <w:lang w:eastAsia="ru-RU"/>
        </w:rPr>
        <w:t>студентов</w:t>
      </w:r>
      <w:r w:rsidRPr="001B7A77">
        <w:rPr>
          <w:rFonts w:ascii="Times New Roman" w:hAnsi="Times New Roman" w:cs="Times New Roman"/>
          <w:sz w:val="24"/>
          <w:szCs w:val="24"/>
          <w:lang w:eastAsia="ru-RU"/>
        </w:rPr>
        <w:t xml:space="preserve"> на соответствие их персональных достижений поэтапным т</w:t>
      </w:r>
      <w:r w:rsidR="00A037D0">
        <w:rPr>
          <w:rFonts w:ascii="Times New Roman" w:hAnsi="Times New Roman" w:cs="Times New Roman"/>
          <w:sz w:val="24"/>
          <w:szCs w:val="24"/>
          <w:lang w:eastAsia="ru-RU"/>
        </w:rPr>
        <w:t>ребованиям соответствующей ППССЗ</w:t>
      </w:r>
      <w:r w:rsidRPr="001B7A77">
        <w:rPr>
          <w:rFonts w:ascii="Times New Roman" w:hAnsi="Times New Roman" w:cs="Times New Roman"/>
          <w:sz w:val="24"/>
          <w:szCs w:val="24"/>
          <w:lang w:eastAsia="ru-RU"/>
        </w:rPr>
        <w:t xml:space="preserve"> училища  создает фонды оценочных сре</w:t>
      </w:r>
      <w:proofErr w:type="gramStart"/>
      <w:r w:rsidRPr="001B7A77">
        <w:rPr>
          <w:rFonts w:ascii="Times New Roman" w:hAnsi="Times New Roman" w:cs="Times New Roman"/>
          <w:sz w:val="24"/>
          <w:szCs w:val="24"/>
          <w:lang w:eastAsia="ru-RU"/>
        </w:rPr>
        <w:t>дств  дл</w:t>
      </w:r>
      <w:proofErr w:type="gramEnd"/>
      <w:r w:rsidRPr="001B7A77">
        <w:rPr>
          <w:rFonts w:ascii="Times New Roman" w:hAnsi="Times New Roman" w:cs="Times New Roman"/>
          <w:sz w:val="24"/>
          <w:szCs w:val="24"/>
          <w:lang w:eastAsia="ru-RU"/>
        </w:rPr>
        <w:t xml:space="preserve">я проведения текущего контроля успеваемости и промежуточной аттестации </w:t>
      </w:r>
      <w:r w:rsidR="0090233C">
        <w:rPr>
          <w:rFonts w:ascii="Times New Roman" w:hAnsi="Times New Roman" w:cs="Times New Roman"/>
          <w:sz w:val="24"/>
          <w:szCs w:val="24"/>
          <w:lang w:eastAsia="ru-RU"/>
        </w:rPr>
        <w:t>студентов</w:t>
      </w:r>
      <w:r w:rsidRPr="001B7A77">
        <w:rPr>
          <w:rFonts w:ascii="Times New Roman" w:hAnsi="Times New Roman" w:cs="Times New Roman"/>
          <w:sz w:val="24"/>
          <w:szCs w:val="24"/>
          <w:lang w:eastAsia="ru-RU"/>
        </w:rPr>
        <w:t>.</w:t>
      </w:r>
    </w:p>
    <w:p w:rsidR="001B7A77" w:rsidRPr="001B7A77" w:rsidRDefault="001B7A77" w:rsidP="0090233C">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2.2.1. Текущий контроль успеваемости осуществляется в ходе повседневной учебной работы по курсу дисциплины, МДК, ПМ, учебной и производственной практике. Данный вид контроля стимулирует у </w:t>
      </w:r>
      <w:proofErr w:type="gramStart"/>
      <w:r w:rsidRPr="001B7A77">
        <w:rPr>
          <w:rFonts w:ascii="Times New Roman" w:hAnsi="Times New Roman" w:cs="Times New Roman"/>
          <w:sz w:val="24"/>
          <w:szCs w:val="24"/>
          <w:lang w:eastAsia="ru-RU"/>
        </w:rPr>
        <w:t>обучающихся</w:t>
      </w:r>
      <w:proofErr w:type="gramEnd"/>
      <w:r w:rsidRPr="001B7A77">
        <w:rPr>
          <w:rFonts w:ascii="Times New Roman" w:hAnsi="Times New Roman" w:cs="Times New Roman"/>
          <w:sz w:val="24"/>
          <w:szCs w:val="24"/>
          <w:lang w:eastAsia="ru-RU"/>
        </w:rPr>
        <w:t xml:space="preserve"> стремление к систематической самостоятельной работе по изучению учебной дисциплины, МДК, овладению профессиональными и общими компетенциями. </w:t>
      </w:r>
    </w:p>
    <w:p w:rsidR="001B7A77" w:rsidRPr="001B7A77" w:rsidRDefault="001B7A77" w:rsidP="0090233C">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2.2.2. Промежуточная аттестация </w:t>
      </w:r>
      <w:r w:rsidR="00A037D0">
        <w:rPr>
          <w:rFonts w:ascii="Times New Roman" w:hAnsi="Times New Roman" w:cs="Times New Roman"/>
          <w:sz w:val="24"/>
          <w:szCs w:val="24"/>
          <w:lang w:eastAsia="ru-RU"/>
        </w:rPr>
        <w:t>студентов</w:t>
      </w:r>
      <w:r w:rsidRPr="001B7A77">
        <w:rPr>
          <w:rFonts w:ascii="Times New Roman" w:hAnsi="Times New Roman" w:cs="Times New Roman"/>
          <w:sz w:val="24"/>
          <w:szCs w:val="24"/>
          <w:lang w:eastAsia="ru-RU"/>
        </w:rPr>
        <w:t xml:space="preserve"> по учебной дисциплине, междисциплинарному курсу осуществляется в рамках завершения изучения данной дисциплины, междисциплинарного курса и позволяет определить качество и уровень ее (его) освоения. Предметом оценивания в ходе промежуточной аттестации являются усвоенные знания, умения, сформированные профессиональные и общепрофессиональные компетенции</w:t>
      </w:r>
    </w:p>
    <w:p w:rsidR="001B7A77" w:rsidRPr="001B7A77" w:rsidRDefault="001B7A77" w:rsidP="0090233C">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2.2.3. Промежуточная аттестация </w:t>
      </w:r>
      <w:r w:rsidR="00A037D0">
        <w:rPr>
          <w:rFonts w:ascii="Times New Roman" w:hAnsi="Times New Roman" w:cs="Times New Roman"/>
          <w:sz w:val="24"/>
          <w:szCs w:val="24"/>
          <w:lang w:eastAsia="ru-RU"/>
        </w:rPr>
        <w:t>студентов</w:t>
      </w:r>
      <w:r w:rsidRPr="001B7A77">
        <w:rPr>
          <w:rFonts w:ascii="Times New Roman" w:hAnsi="Times New Roman" w:cs="Times New Roman"/>
          <w:sz w:val="24"/>
          <w:szCs w:val="24"/>
          <w:lang w:eastAsia="ru-RU"/>
        </w:rPr>
        <w:t xml:space="preserve"> по учебной и производственной практикам осуществляется в рамках учебной и производственной практик. Предметом оценивания в ходе учебной и производственной практики являются усвоенные знания, умения, сформированные профессиональные и общепрофессиональные компетенции</w:t>
      </w:r>
    </w:p>
    <w:p w:rsidR="001B7A77" w:rsidRPr="001B7A77" w:rsidRDefault="001B7A77" w:rsidP="0090233C">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2.2.4. Промежуточная аттестация </w:t>
      </w:r>
      <w:r w:rsidR="00A037D0">
        <w:rPr>
          <w:rFonts w:ascii="Times New Roman" w:hAnsi="Times New Roman" w:cs="Times New Roman"/>
          <w:sz w:val="24"/>
          <w:szCs w:val="24"/>
          <w:lang w:eastAsia="ru-RU"/>
        </w:rPr>
        <w:t xml:space="preserve">студентов </w:t>
      </w:r>
      <w:r w:rsidRPr="001B7A77">
        <w:rPr>
          <w:rFonts w:ascii="Times New Roman" w:hAnsi="Times New Roman" w:cs="Times New Roman"/>
          <w:sz w:val="24"/>
          <w:szCs w:val="24"/>
          <w:lang w:eastAsia="ru-RU"/>
        </w:rPr>
        <w:t xml:space="preserve">по профессиональному модулю в целом осуществляется в форме </w:t>
      </w:r>
      <w:r w:rsidR="00C376B8">
        <w:rPr>
          <w:rFonts w:ascii="Times New Roman" w:hAnsi="Times New Roman" w:cs="Times New Roman"/>
          <w:sz w:val="24"/>
          <w:szCs w:val="24"/>
          <w:lang w:eastAsia="ru-RU"/>
        </w:rPr>
        <w:t>комплексного экзамена</w:t>
      </w:r>
      <w:r w:rsidRPr="001B7A77">
        <w:rPr>
          <w:rFonts w:ascii="Times New Roman" w:hAnsi="Times New Roman" w:cs="Times New Roman"/>
          <w:sz w:val="24"/>
          <w:szCs w:val="24"/>
          <w:lang w:eastAsia="ru-RU"/>
        </w:rPr>
        <w:t xml:space="preserve">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 а также развитие общих компе</w:t>
      </w:r>
      <w:r w:rsidR="00A037D0">
        <w:rPr>
          <w:rFonts w:ascii="Times New Roman" w:hAnsi="Times New Roman" w:cs="Times New Roman"/>
          <w:sz w:val="24"/>
          <w:szCs w:val="24"/>
          <w:lang w:eastAsia="ru-RU"/>
        </w:rPr>
        <w:t>тенций, предусмотренных для ППССЗ</w:t>
      </w:r>
      <w:r w:rsidRPr="001B7A77">
        <w:rPr>
          <w:rFonts w:ascii="Times New Roman" w:hAnsi="Times New Roman" w:cs="Times New Roman"/>
          <w:sz w:val="24"/>
          <w:szCs w:val="24"/>
          <w:lang w:eastAsia="ru-RU"/>
        </w:rPr>
        <w:t xml:space="preserve"> училища  в целом. Условием допуска к </w:t>
      </w:r>
      <w:r w:rsidR="00C376B8">
        <w:rPr>
          <w:rFonts w:ascii="Times New Roman" w:hAnsi="Times New Roman" w:cs="Times New Roman"/>
          <w:sz w:val="24"/>
          <w:szCs w:val="24"/>
          <w:lang w:eastAsia="ru-RU"/>
        </w:rPr>
        <w:t>комплексному экзамену</w:t>
      </w:r>
      <w:r w:rsidRPr="001B7A77">
        <w:rPr>
          <w:rFonts w:ascii="Times New Roman" w:hAnsi="Times New Roman" w:cs="Times New Roman"/>
          <w:sz w:val="24"/>
          <w:szCs w:val="24"/>
          <w:lang w:eastAsia="ru-RU"/>
        </w:rPr>
        <w:t xml:space="preserve"> является успешное освоение обучающимися всех элементов программы профессионального модуля: теоретической части модуля (МДК) и практик.</w:t>
      </w:r>
    </w:p>
    <w:p w:rsidR="001B7A77" w:rsidRPr="001B7A77" w:rsidRDefault="001B7A77" w:rsidP="00B058E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2.3. При помощи фонда оценочных средств осуществляется контроль и управление процессом приобретения </w:t>
      </w:r>
      <w:proofErr w:type="gramStart"/>
      <w:r w:rsidRPr="001B7A77">
        <w:rPr>
          <w:rFonts w:ascii="Times New Roman" w:hAnsi="Times New Roman" w:cs="Times New Roman"/>
          <w:sz w:val="24"/>
          <w:szCs w:val="24"/>
          <w:lang w:eastAsia="ru-RU"/>
        </w:rPr>
        <w:t>обучающимися</w:t>
      </w:r>
      <w:proofErr w:type="gramEnd"/>
      <w:r w:rsidRPr="001B7A77">
        <w:rPr>
          <w:rFonts w:ascii="Times New Roman" w:hAnsi="Times New Roman" w:cs="Times New Roman"/>
          <w:sz w:val="24"/>
          <w:szCs w:val="24"/>
          <w:lang w:eastAsia="ru-RU"/>
        </w:rPr>
        <w:t xml:space="preserve"> необходимых знаний, умений, практического опыта и компетенций, определенных ФГОС СПО  физическая  культура  (углубленная  подготовка) в качестве результатов освоения профессиональных модулей, либо отдельных учебных дисциплин.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2.4. Фонд оценочных средств должен формироваться на основе ключевых принципов оценивания:</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r>
      <w:proofErr w:type="spellStart"/>
      <w:r w:rsidRPr="001B7A77">
        <w:rPr>
          <w:rFonts w:ascii="Times New Roman" w:hAnsi="Times New Roman" w:cs="Times New Roman"/>
          <w:sz w:val="24"/>
          <w:szCs w:val="24"/>
          <w:lang w:eastAsia="ru-RU"/>
        </w:rPr>
        <w:t>валидность</w:t>
      </w:r>
      <w:proofErr w:type="spellEnd"/>
      <w:r w:rsidRPr="001B7A77">
        <w:rPr>
          <w:rFonts w:ascii="Times New Roman" w:hAnsi="Times New Roman" w:cs="Times New Roman"/>
          <w:sz w:val="24"/>
          <w:szCs w:val="24"/>
          <w:lang w:eastAsia="ru-RU"/>
        </w:rPr>
        <w:t xml:space="preserve">: объекты оценки должны соответствовать поставленным целям обучения;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 xml:space="preserve">надежность: использование единообразных показателей и критериев для оценивания достижений;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 xml:space="preserve">объективность: получение объективных и достоверных результатов при проведении контроля с различными целями.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2.5. Основными требованиями, предъявляемыми к ФОС, являются: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r>
      <w:proofErr w:type="spellStart"/>
      <w:r w:rsidRPr="001B7A77">
        <w:rPr>
          <w:rFonts w:ascii="Times New Roman" w:hAnsi="Times New Roman" w:cs="Times New Roman"/>
          <w:sz w:val="24"/>
          <w:szCs w:val="24"/>
          <w:lang w:eastAsia="ru-RU"/>
        </w:rPr>
        <w:t>интегративность</w:t>
      </w:r>
      <w:proofErr w:type="spellEnd"/>
      <w:r w:rsidRPr="001B7A77">
        <w:rPr>
          <w:rFonts w:ascii="Times New Roman" w:hAnsi="Times New Roman" w:cs="Times New Roman"/>
          <w:sz w:val="24"/>
          <w:szCs w:val="24"/>
          <w:lang w:eastAsia="ru-RU"/>
        </w:rPr>
        <w:t xml:space="preserve">;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проблемно-</w:t>
      </w:r>
      <w:proofErr w:type="spellStart"/>
      <w:r w:rsidRPr="001B7A77">
        <w:rPr>
          <w:rFonts w:ascii="Times New Roman" w:hAnsi="Times New Roman" w:cs="Times New Roman"/>
          <w:sz w:val="24"/>
          <w:szCs w:val="24"/>
          <w:lang w:eastAsia="ru-RU"/>
        </w:rPr>
        <w:t>деятельностный</w:t>
      </w:r>
      <w:proofErr w:type="spellEnd"/>
      <w:r w:rsidRPr="001B7A77">
        <w:rPr>
          <w:rFonts w:ascii="Times New Roman" w:hAnsi="Times New Roman" w:cs="Times New Roman"/>
          <w:sz w:val="24"/>
          <w:szCs w:val="24"/>
          <w:lang w:eastAsia="ru-RU"/>
        </w:rPr>
        <w:t xml:space="preserve"> характер;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 xml:space="preserve">актуализация в заданиях содержания профессиональной  деятельности;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 xml:space="preserve">связь критериев с планируемыми результатами;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 xml:space="preserve">экспертиза в профессиональном сообществе.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p>
    <w:p w:rsidR="001B7A77" w:rsidRPr="001B7A77" w:rsidRDefault="001B7A77" w:rsidP="001B7A77">
      <w:pPr>
        <w:shd w:val="clear" w:color="auto" w:fill="FFFFFF"/>
        <w:tabs>
          <w:tab w:val="left" w:pos="864"/>
        </w:tabs>
        <w:spacing w:after="0" w:line="240" w:lineRule="auto"/>
        <w:ind w:firstLine="426"/>
        <w:contextualSpacing/>
        <w:jc w:val="center"/>
        <w:rPr>
          <w:rFonts w:ascii="Times New Roman" w:hAnsi="Times New Roman" w:cs="Times New Roman"/>
          <w:b/>
          <w:sz w:val="24"/>
          <w:szCs w:val="24"/>
          <w:lang w:eastAsia="ru-RU"/>
        </w:rPr>
      </w:pPr>
      <w:r w:rsidRPr="001B7A77">
        <w:rPr>
          <w:rFonts w:ascii="Times New Roman" w:hAnsi="Times New Roman" w:cs="Times New Roman"/>
          <w:b/>
          <w:sz w:val="24"/>
          <w:szCs w:val="24"/>
          <w:lang w:eastAsia="ru-RU"/>
        </w:rPr>
        <w:t>3. Разработка фонда оценочных средств.</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p>
    <w:p w:rsidR="001B7A77" w:rsidRPr="001B7A77" w:rsidRDefault="001B7A77" w:rsidP="00B058E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3.1. Фонды оценочных средств разрабатываются училищем самостоятельно.  </w:t>
      </w:r>
    </w:p>
    <w:p w:rsidR="001B7A77" w:rsidRPr="001B7A77" w:rsidRDefault="001B7A77" w:rsidP="00B058E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3.2. Фонд оценочных средств состоит из комплектов контрольно-оценочных средств (КОС) по каждой учебной  дисциплине, профессиональному модулю. </w:t>
      </w:r>
    </w:p>
    <w:p w:rsidR="001B7A77" w:rsidRPr="001B7A77" w:rsidRDefault="001B7A77" w:rsidP="00B058E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3.3. Общее руководство разработкой фондов оценочных средств осуществляет заместитель директора по учебной  работе.</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lastRenderedPageBreak/>
        <w:t xml:space="preserve">3.4. Ответственность за разработку комплектов КОС по учебной дисциплине, профессиональному модулю несут председатели методических объединений преподавателей училища.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p>
    <w:p w:rsidR="001B7A77" w:rsidRPr="001B7A77" w:rsidRDefault="001B7A77" w:rsidP="00B058E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3.5. Непосредственным исполнителем разработки комплекта контрольно-оценочных средств является преподаватели по учебной дисциплине, профессиональному модулю с привлечением в качестве внешних экспертов представителей работодателей, преподавателей читающих смежные дисциплины.</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3.6. При составлении, согласовании и утверждении комплекта КОС должно быть обеспечено его соответствие: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Федеральному государственному образовательному стандарту   физическая  культура (углубленная  подготовка);</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основной профессиональной образовательной программе среднего профессионального образования БПОУ  «Чебоксарское УОР</w:t>
      </w:r>
      <w:r w:rsidR="00A037D0">
        <w:rPr>
          <w:rFonts w:ascii="Times New Roman" w:hAnsi="Times New Roman" w:cs="Times New Roman"/>
          <w:sz w:val="24"/>
          <w:szCs w:val="24"/>
          <w:lang w:eastAsia="ru-RU"/>
        </w:rPr>
        <w:t xml:space="preserve"> имени В.М. Краснова</w:t>
      </w:r>
      <w:r w:rsidRPr="001B7A77">
        <w:rPr>
          <w:rFonts w:ascii="Times New Roman" w:hAnsi="Times New Roman" w:cs="Times New Roman"/>
          <w:sz w:val="24"/>
          <w:szCs w:val="24"/>
          <w:lang w:eastAsia="ru-RU"/>
        </w:rPr>
        <w:t xml:space="preserve">» Минспорта Чувашии  по специальности физическая культура;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 xml:space="preserve">учебному плану СПО по специальности  физическая культура;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 xml:space="preserve"> рабочей программе учебной дисциплины, профессионального модуля  </w:t>
      </w:r>
      <w:proofErr w:type="gramStart"/>
      <w:r w:rsidRPr="001B7A77">
        <w:rPr>
          <w:rFonts w:ascii="Times New Roman" w:hAnsi="Times New Roman" w:cs="Times New Roman"/>
          <w:sz w:val="24"/>
          <w:szCs w:val="24"/>
          <w:lang w:eastAsia="ru-RU"/>
        </w:rPr>
        <w:t>реализуемым</w:t>
      </w:r>
      <w:proofErr w:type="gramEnd"/>
      <w:r w:rsidRPr="001B7A77">
        <w:rPr>
          <w:rFonts w:ascii="Times New Roman" w:hAnsi="Times New Roman" w:cs="Times New Roman"/>
          <w:sz w:val="24"/>
          <w:szCs w:val="24"/>
          <w:lang w:eastAsia="ru-RU"/>
        </w:rPr>
        <w:t xml:space="preserve"> в соответствии с ФГОС  физическая  культура (углубленная  подготовка);</w:t>
      </w:r>
    </w:p>
    <w:p w:rsidR="001B7A77" w:rsidRPr="001B7A77" w:rsidRDefault="001B7A77" w:rsidP="00B058E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образовательным технологиям, используемым в преподавании данной учебной дисциплины, профессионального модуля.</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3.7. Работы, связанные с разработкой комплекта контрольно-оценочных средств, вносятся в индивидуальные планы преподавателей.</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 </w:t>
      </w:r>
    </w:p>
    <w:p w:rsidR="001B7A77" w:rsidRPr="001B7A77" w:rsidRDefault="001B7A77" w:rsidP="001B7A77">
      <w:pPr>
        <w:shd w:val="clear" w:color="auto" w:fill="FFFFFF"/>
        <w:tabs>
          <w:tab w:val="left" w:pos="864"/>
        </w:tabs>
        <w:spacing w:after="0" w:line="240" w:lineRule="auto"/>
        <w:ind w:firstLine="426"/>
        <w:contextualSpacing/>
        <w:jc w:val="center"/>
        <w:rPr>
          <w:rFonts w:ascii="Times New Roman" w:hAnsi="Times New Roman" w:cs="Times New Roman"/>
          <w:b/>
          <w:sz w:val="24"/>
          <w:szCs w:val="24"/>
          <w:lang w:eastAsia="ru-RU"/>
        </w:rPr>
      </w:pPr>
      <w:r w:rsidRPr="001B7A77">
        <w:rPr>
          <w:rFonts w:ascii="Times New Roman" w:hAnsi="Times New Roman" w:cs="Times New Roman"/>
          <w:b/>
          <w:sz w:val="24"/>
          <w:szCs w:val="24"/>
          <w:lang w:eastAsia="ru-RU"/>
        </w:rPr>
        <w:t>4. Структура и содержание фонда оценочных средств.</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p>
    <w:p w:rsidR="001B7A77" w:rsidRPr="001B7A77" w:rsidRDefault="001B7A77" w:rsidP="00B058E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4.1. Оценка качества подготовки обучающихся осуществляется в двух основных направлениях: оценка уровня освоения дисциплины  и оценка компетенций обучающихся.</w:t>
      </w:r>
    </w:p>
    <w:p w:rsidR="001B7A77" w:rsidRPr="001B7A77" w:rsidRDefault="001B7A77" w:rsidP="00B058E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4.2. Структурными элементами фонда оценочных средств являются комплекты контрольно-оценочных средств, разработанные по каждой учебной дисциплине, профессиональному модулю,  входящим в учебный план  в соответствии с ФГОС СПО  Физическая  культура (углубленная  подготовка).</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4.3. Структурными элементами комплекта контрольно-оценочных средств (КОС) по профессиональному модулю являются:</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 xml:space="preserve">Паспорт комплекта контрольно-оценочных средств;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Контрольно-оценочные средства оценки освоения междисциплинарног</w:t>
      </w:r>
      <w:proofErr w:type="gramStart"/>
      <w:r w:rsidRPr="001B7A77">
        <w:rPr>
          <w:rFonts w:ascii="Times New Roman" w:hAnsi="Times New Roman" w:cs="Times New Roman"/>
          <w:sz w:val="24"/>
          <w:szCs w:val="24"/>
          <w:lang w:eastAsia="ru-RU"/>
        </w:rPr>
        <w:t>о(</w:t>
      </w:r>
      <w:proofErr w:type="spellStart"/>
      <w:proofErr w:type="gramEnd"/>
      <w:r w:rsidRPr="001B7A77">
        <w:rPr>
          <w:rFonts w:ascii="Times New Roman" w:hAnsi="Times New Roman" w:cs="Times New Roman"/>
          <w:sz w:val="24"/>
          <w:szCs w:val="24"/>
          <w:lang w:eastAsia="ru-RU"/>
        </w:rPr>
        <w:t>ых</w:t>
      </w:r>
      <w:proofErr w:type="spellEnd"/>
      <w:r w:rsidRPr="001B7A77">
        <w:rPr>
          <w:rFonts w:ascii="Times New Roman" w:hAnsi="Times New Roman" w:cs="Times New Roman"/>
          <w:sz w:val="24"/>
          <w:szCs w:val="24"/>
          <w:lang w:eastAsia="ru-RU"/>
        </w:rPr>
        <w:t>) курса(</w:t>
      </w:r>
      <w:proofErr w:type="spellStart"/>
      <w:r w:rsidRPr="001B7A77">
        <w:rPr>
          <w:rFonts w:ascii="Times New Roman" w:hAnsi="Times New Roman" w:cs="Times New Roman"/>
          <w:sz w:val="24"/>
          <w:szCs w:val="24"/>
          <w:lang w:eastAsia="ru-RU"/>
        </w:rPr>
        <w:t>ов</w:t>
      </w:r>
      <w:proofErr w:type="spellEnd"/>
      <w:r w:rsidRPr="001B7A77">
        <w:rPr>
          <w:rFonts w:ascii="Times New Roman" w:hAnsi="Times New Roman" w:cs="Times New Roman"/>
          <w:sz w:val="24"/>
          <w:szCs w:val="24"/>
          <w:lang w:eastAsia="ru-RU"/>
        </w:rPr>
        <w:t xml:space="preserve">);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Контрольно-оценочные средства оценки учебной и (или) производственной практике;</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 xml:space="preserve">Контрольно-оценочные материалы для проведения экзамена (квалификационного).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4.4. Структурными элементами комплекта контрольно-оценочных средств (КОС) по учебной дисциплине являются: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 xml:space="preserve">Паспорт комплекта контрольно-оценочных средств;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Комплект контрольно-оценочных сре</w:t>
      </w:r>
      <w:proofErr w:type="gramStart"/>
      <w:r w:rsidRPr="001B7A77">
        <w:rPr>
          <w:rFonts w:ascii="Times New Roman" w:hAnsi="Times New Roman" w:cs="Times New Roman"/>
          <w:sz w:val="24"/>
          <w:szCs w:val="24"/>
          <w:lang w:eastAsia="ru-RU"/>
        </w:rPr>
        <w:t>дств дл</w:t>
      </w:r>
      <w:proofErr w:type="gramEnd"/>
      <w:r w:rsidRPr="001B7A77">
        <w:rPr>
          <w:rFonts w:ascii="Times New Roman" w:hAnsi="Times New Roman" w:cs="Times New Roman"/>
          <w:sz w:val="24"/>
          <w:szCs w:val="24"/>
          <w:lang w:eastAsia="ru-RU"/>
        </w:rPr>
        <w:t>я текущей аттестации;</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Комплект контрольно-оценочных сре</w:t>
      </w:r>
      <w:proofErr w:type="gramStart"/>
      <w:r w:rsidRPr="001B7A77">
        <w:rPr>
          <w:rFonts w:ascii="Times New Roman" w:hAnsi="Times New Roman" w:cs="Times New Roman"/>
          <w:sz w:val="24"/>
          <w:szCs w:val="24"/>
          <w:lang w:eastAsia="ru-RU"/>
        </w:rPr>
        <w:t>дств дл</w:t>
      </w:r>
      <w:proofErr w:type="gramEnd"/>
      <w:r w:rsidRPr="001B7A77">
        <w:rPr>
          <w:rFonts w:ascii="Times New Roman" w:hAnsi="Times New Roman" w:cs="Times New Roman"/>
          <w:sz w:val="24"/>
          <w:szCs w:val="24"/>
          <w:lang w:eastAsia="ru-RU"/>
        </w:rPr>
        <w:t>я промежуточной  аттестации.</w:t>
      </w:r>
    </w:p>
    <w:p w:rsidR="001B7A77" w:rsidRPr="001B7A77" w:rsidRDefault="001B7A77" w:rsidP="00B058E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4.5. Комплекты контрольно-оценочных средств по каждой учебной дисциплине, профессиональному модулю включают в себя контрольно-оценочные материалы (КОМ), позволяющие оценить уровень освоения дисциплины и компетенций </w:t>
      </w:r>
      <w:proofErr w:type="gramStart"/>
      <w:r w:rsidRPr="001B7A77">
        <w:rPr>
          <w:rFonts w:ascii="Times New Roman" w:hAnsi="Times New Roman" w:cs="Times New Roman"/>
          <w:sz w:val="24"/>
          <w:szCs w:val="24"/>
          <w:lang w:eastAsia="ru-RU"/>
        </w:rPr>
        <w:t>обучающимися</w:t>
      </w:r>
      <w:proofErr w:type="gramEnd"/>
      <w:r w:rsidRPr="001B7A77">
        <w:rPr>
          <w:rFonts w:ascii="Times New Roman" w:hAnsi="Times New Roman" w:cs="Times New Roman"/>
          <w:sz w:val="24"/>
          <w:szCs w:val="24"/>
          <w:lang w:eastAsia="ru-RU"/>
        </w:rPr>
        <w:t xml:space="preserve">. Эти материалы оформляются в виде различных заданий для оценки освоения междисциплинарного курса, учебной и производственной практики, экзамена (квалификационного). Каждый оценочный материал (задания) должен обеспечивать проверку освоения конкретных компетенций и (или) их элементов: знаний, умений.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4.6. Стандартизированные задания тестовой формы для проведения промежуточной аттестации оформляются с учетом следующих требований: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 xml:space="preserve">текстовый редактор MS </w:t>
      </w:r>
      <w:proofErr w:type="spellStart"/>
      <w:r w:rsidRPr="001B7A77">
        <w:rPr>
          <w:rFonts w:ascii="Times New Roman" w:hAnsi="Times New Roman" w:cs="Times New Roman"/>
          <w:sz w:val="24"/>
          <w:szCs w:val="24"/>
          <w:lang w:eastAsia="ru-RU"/>
        </w:rPr>
        <w:t>Word</w:t>
      </w:r>
      <w:proofErr w:type="spellEnd"/>
      <w:r w:rsidRPr="001B7A77">
        <w:rPr>
          <w:rFonts w:ascii="Times New Roman" w:hAnsi="Times New Roman" w:cs="Times New Roman"/>
          <w:sz w:val="24"/>
          <w:szCs w:val="24"/>
          <w:lang w:eastAsia="ru-RU"/>
        </w:rPr>
        <w:t xml:space="preserve">, формат файла – </w:t>
      </w:r>
      <w:proofErr w:type="spellStart"/>
      <w:r w:rsidRPr="001B7A77">
        <w:rPr>
          <w:rFonts w:ascii="Times New Roman" w:hAnsi="Times New Roman" w:cs="Times New Roman"/>
          <w:sz w:val="24"/>
          <w:szCs w:val="24"/>
          <w:lang w:eastAsia="ru-RU"/>
        </w:rPr>
        <w:t>doc</w:t>
      </w:r>
      <w:proofErr w:type="spellEnd"/>
      <w:r w:rsidRPr="001B7A77">
        <w:rPr>
          <w:rFonts w:ascii="Times New Roman" w:hAnsi="Times New Roman" w:cs="Times New Roman"/>
          <w:sz w:val="24"/>
          <w:szCs w:val="24"/>
          <w:lang w:eastAsia="ru-RU"/>
        </w:rPr>
        <w:t xml:space="preserve">;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lastRenderedPageBreak/>
        <w:t>•</w:t>
      </w:r>
      <w:r w:rsidRPr="001B7A77">
        <w:rPr>
          <w:rFonts w:ascii="Times New Roman" w:hAnsi="Times New Roman" w:cs="Times New Roman"/>
          <w:sz w:val="24"/>
          <w:szCs w:val="24"/>
          <w:lang w:eastAsia="ru-RU"/>
        </w:rPr>
        <w:tab/>
        <w:t xml:space="preserve">текст файла с набором заданий по теме должен иметь специальную разметку, в которой различаются: текст задания, верный ответ;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 xml:space="preserve">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графическая форма тестового задания;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w:t>
      </w:r>
      <w:r w:rsidRPr="001B7A77">
        <w:rPr>
          <w:rFonts w:ascii="Times New Roman" w:hAnsi="Times New Roman" w:cs="Times New Roman"/>
          <w:sz w:val="24"/>
          <w:szCs w:val="24"/>
          <w:lang w:eastAsia="ru-RU"/>
        </w:rPr>
        <w:tab/>
        <w:t xml:space="preserve">на каждый проверяемый учебный элемент по теме должно быть не менее одного тестового задания.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4.7. </w:t>
      </w:r>
      <w:proofErr w:type="gramStart"/>
      <w:r w:rsidRPr="001B7A77">
        <w:rPr>
          <w:rFonts w:ascii="Times New Roman" w:hAnsi="Times New Roman" w:cs="Times New Roman"/>
          <w:sz w:val="24"/>
          <w:szCs w:val="24"/>
          <w:lang w:eastAsia="ru-RU"/>
        </w:rPr>
        <w:t xml:space="preserve">Комплект других оценочных материалов (типовых заданий, нестандартных заданий, наборы проблемных ситуаций, соответствующих будущей профессиональной деятельности, сценарии деловых игр, практические задания и т.п.) должен быть структурирован в соответствии с содержанием рабочей программы дисциплины, профессионального модуля. </w:t>
      </w:r>
      <w:proofErr w:type="gramEnd"/>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p>
    <w:p w:rsidR="001B7A77" w:rsidRPr="001B7A77" w:rsidRDefault="001B7A77" w:rsidP="001B7A77">
      <w:pPr>
        <w:shd w:val="clear" w:color="auto" w:fill="FFFFFF"/>
        <w:tabs>
          <w:tab w:val="left" w:pos="864"/>
        </w:tabs>
        <w:spacing w:after="0" w:line="240" w:lineRule="auto"/>
        <w:ind w:firstLine="426"/>
        <w:contextualSpacing/>
        <w:jc w:val="center"/>
        <w:rPr>
          <w:rFonts w:ascii="Times New Roman" w:hAnsi="Times New Roman" w:cs="Times New Roman"/>
          <w:b/>
          <w:sz w:val="24"/>
          <w:szCs w:val="24"/>
          <w:lang w:eastAsia="ru-RU"/>
        </w:rPr>
      </w:pPr>
      <w:r w:rsidRPr="001B7A77">
        <w:rPr>
          <w:rFonts w:ascii="Times New Roman" w:hAnsi="Times New Roman" w:cs="Times New Roman"/>
          <w:b/>
          <w:sz w:val="24"/>
          <w:szCs w:val="24"/>
          <w:lang w:eastAsia="ru-RU"/>
        </w:rPr>
        <w:t>5. Процедура экспертизы и согласования фонда оценочных средств.</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p>
    <w:p w:rsidR="001B7A77" w:rsidRPr="001B7A77" w:rsidRDefault="001B7A77" w:rsidP="00B058E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5.1. Создаваемые комплекты контрольно-оценочных средств по профессиональному модулю должны проходить экспертизу. Итоги экспертизы оформляются документами (экспертное заключение или рецензия), подтверждающими факт согласования комплекта контрольно-оценочных средств, входящего в состав </w:t>
      </w:r>
      <w:r w:rsidR="00A037D0">
        <w:rPr>
          <w:rFonts w:ascii="Times New Roman" w:hAnsi="Times New Roman" w:cs="Times New Roman"/>
          <w:sz w:val="24"/>
          <w:szCs w:val="24"/>
          <w:lang w:eastAsia="ru-RU"/>
        </w:rPr>
        <w:t>ППССЗ</w:t>
      </w:r>
      <w:r w:rsidRPr="001B7A77">
        <w:rPr>
          <w:rFonts w:ascii="Times New Roman" w:hAnsi="Times New Roman" w:cs="Times New Roman"/>
          <w:sz w:val="24"/>
          <w:szCs w:val="24"/>
          <w:lang w:eastAsia="ru-RU"/>
        </w:rPr>
        <w:t xml:space="preserve"> училища, с представителями профессионального сообщества (работников и (или) специалистов по профилю получаемого образования, руководителей организаций отрасли, профессиональных экспертов и др.). Комплекты контрольно-оценочных средств (КОС) по учебным дисциплинам не проходят экспертизу работодателей.</w:t>
      </w:r>
    </w:p>
    <w:p w:rsidR="001B7A77" w:rsidRPr="001B7A77" w:rsidRDefault="001B7A77" w:rsidP="00B058E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5.2. Комплект контрольно-оценочных средств (КОС) по профессиональному модулю утверждается директором учебного заведения. Комплект контрольно-оценочных средств (КОС) по учебной дисциплине утверждается заместителем директора по учебной  работе.</w:t>
      </w:r>
    </w:p>
    <w:p w:rsidR="001B7A77" w:rsidRPr="001B7A77" w:rsidRDefault="001B7A77" w:rsidP="00B058E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5.3. Комплект контрольно-оценочных средств (КОС) по профессиональному модулю, учебной дисциплине рассматривается на заседаниях методических объединений преподавателей. Решение о включении комплекта контрольно-оценочных средств по учебной дисциплине, профессиональному модулю в ФОС принимается на заседании Педагогического совета училища, проведения соответствующей экспертизы, апробации и оформляется протоколом заседания Педагогического совета.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5.4. Решение об изменении, аннулировании, включении новых оценочных средств в ФОС принимается на заседании методического совета преподавателей,  отражается в листе регистрации изменений в комплекте КОС и оформляется протоколом заседания МО. </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p>
    <w:p w:rsidR="001B7A77" w:rsidRPr="001B7A77" w:rsidRDefault="001B7A77" w:rsidP="001B7A77">
      <w:pPr>
        <w:shd w:val="clear" w:color="auto" w:fill="FFFFFF"/>
        <w:tabs>
          <w:tab w:val="left" w:pos="864"/>
        </w:tabs>
        <w:spacing w:after="0" w:line="240" w:lineRule="auto"/>
        <w:ind w:firstLine="426"/>
        <w:contextualSpacing/>
        <w:jc w:val="center"/>
        <w:rPr>
          <w:rFonts w:ascii="Times New Roman" w:hAnsi="Times New Roman" w:cs="Times New Roman"/>
          <w:b/>
          <w:sz w:val="24"/>
          <w:szCs w:val="24"/>
          <w:lang w:eastAsia="ru-RU"/>
        </w:rPr>
      </w:pPr>
      <w:r w:rsidRPr="001B7A77">
        <w:rPr>
          <w:rFonts w:ascii="Times New Roman" w:hAnsi="Times New Roman" w:cs="Times New Roman"/>
          <w:b/>
          <w:sz w:val="24"/>
          <w:szCs w:val="24"/>
          <w:lang w:eastAsia="ru-RU"/>
        </w:rPr>
        <w:t>6. Ответственность за разработку и хранение фонда оценочных средств.</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p>
    <w:p w:rsidR="001B7A77" w:rsidRPr="001B7A77" w:rsidRDefault="001B7A77" w:rsidP="0090233C">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 xml:space="preserve">6.1. Печатный экземпляр комплекта контрольно-оценочных средств по учебной  дисциплине,  профессиональному модулю входит в </w:t>
      </w:r>
      <w:r w:rsidR="008B6FB1">
        <w:rPr>
          <w:rFonts w:ascii="Times New Roman" w:hAnsi="Times New Roman" w:cs="Times New Roman"/>
          <w:sz w:val="24"/>
          <w:szCs w:val="24"/>
          <w:lang w:eastAsia="ru-RU"/>
        </w:rPr>
        <w:t>состав комплекта документов ППССЗ</w:t>
      </w:r>
      <w:r w:rsidRPr="001B7A77">
        <w:rPr>
          <w:rFonts w:ascii="Times New Roman" w:hAnsi="Times New Roman" w:cs="Times New Roman"/>
          <w:sz w:val="24"/>
          <w:szCs w:val="24"/>
          <w:lang w:eastAsia="ru-RU"/>
        </w:rPr>
        <w:t xml:space="preserve"> училища. Он также хранится в составе учебно-методических комплексов по  профессиональному модулю. </w:t>
      </w:r>
    </w:p>
    <w:p w:rsidR="001B7A77" w:rsidRPr="001B7A77" w:rsidRDefault="001B7A77" w:rsidP="0090233C">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6.2. Печатный экземпляр комплекта контрольно-оценочных средств по учебной дисциплине хранится в составе учебно-методических комплексов по учебной дисциплине в кабинете преподавателя или методическом кабинете.</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6.3. Фонд оценочных средств, реализуемых в  училище, является собственностью учебного заведения.</w:t>
      </w:r>
    </w:p>
    <w:p w:rsidR="001B7A77" w:rsidRPr="001B7A77"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6.4. Электронный вариант фонда оценочных сре</w:t>
      </w:r>
      <w:proofErr w:type="gramStart"/>
      <w:r w:rsidRPr="001B7A77">
        <w:rPr>
          <w:rFonts w:ascii="Times New Roman" w:hAnsi="Times New Roman" w:cs="Times New Roman"/>
          <w:sz w:val="24"/>
          <w:szCs w:val="24"/>
          <w:lang w:eastAsia="ru-RU"/>
        </w:rPr>
        <w:t>дств  пр</w:t>
      </w:r>
      <w:proofErr w:type="gramEnd"/>
      <w:r w:rsidRPr="001B7A77">
        <w:rPr>
          <w:rFonts w:ascii="Times New Roman" w:hAnsi="Times New Roman" w:cs="Times New Roman"/>
          <w:sz w:val="24"/>
          <w:szCs w:val="24"/>
          <w:lang w:eastAsia="ru-RU"/>
        </w:rPr>
        <w:t>едоставляется разработчиком в учебную часть.</w:t>
      </w:r>
    </w:p>
    <w:p w:rsidR="0064412E" w:rsidRPr="00302230" w:rsidRDefault="001B7A77" w:rsidP="001B7A77">
      <w:pPr>
        <w:shd w:val="clear" w:color="auto" w:fill="FFFFFF"/>
        <w:tabs>
          <w:tab w:val="left" w:pos="864"/>
        </w:tabs>
        <w:spacing w:after="0" w:line="240" w:lineRule="auto"/>
        <w:ind w:firstLine="426"/>
        <w:contextualSpacing/>
        <w:jc w:val="both"/>
        <w:rPr>
          <w:rFonts w:ascii="Times New Roman" w:hAnsi="Times New Roman" w:cs="Times New Roman"/>
          <w:sz w:val="24"/>
          <w:szCs w:val="24"/>
          <w:lang w:eastAsia="ru-RU"/>
        </w:rPr>
      </w:pPr>
      <w:r w:rsidRPr="001B7A77">
        <w:rPr>
          <w:rFonts w:ascii="Times New Roman" w:hAnsi="Times New Roman" w:cs="Times New Roman"/>
          <w:sz w:val="24"/>
          <w:szCs w:val="24"/>
          <w:lang w:eastAsia="ru-RU"/>
        </w:rPr>
        <w:t>6.6. Электронный вариант (аналог) оценочных сре</w:t>
      </w:r>
      <w:proofErr w:type="gramStart"/>
      <w:r w:rsidRPr="001B7A77">
        <w:rPr>
          <w:rFonts w:ascii="Times New Roman" w:hAnsi="Times New Roman" w:cs="Times New Roman"/>
          <w:sz w:val="24"/>
          <w:szCs w:val="24"/>
          <w:lang w:eastAsia="ru-RU"/>
        </w:rPr>
        <w:t>дств  хр</w:t>
      </w:r>
      <w:proofErr w:type="gramEnd"/>
      <w:r w:rsidRPr="001B7A77">
        <w:rPr>
          <w:rFonts w:ascii="Times New Roman" w:hAnsi="Times New Roman" w:cs="Times New Roman"/>
          <w:sz w:val="24"/>
          <w:szCs w:val="24"/>
          <w:lang w:eastAsia="ru-RU"/>
        </w:rPr>
        <w:t>анится в электронной базе данных учебного заведения.</w:t>
      </w:r>
    </w:p>
    <w:p w:rsidR="0064412E" w:rsidRPr="00302230" w:rsidRDefault="0064412E" w:rsidP="00440586">
      <w:pPr>
        <w:rPr>
          <w:sz w:val="24"/>
          <w:szCs w:val="24"/>
        </w:rPr>
      </w:pPr>
    </w:p>
    <w:sectPr w:rsidR="0064412E" w:rsidRPr="00302230" w:rsidSect="0090233C">
      <w:pgSz w:w="11906" w:h="16838"/>
      <w:pgMar w:top="709"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79F"/>
    <w:multiLevelType w:val="hybridMultilevel"/>
    <w:tmpl w:val="D7D6AC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1D137AE"/>
    <w:multiLevelType w:val="multilevel"/>
    <w:tmpl w:val="B9F2EDC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2493911"/>
    <w:multiLevelType w:val="hybridMultilevel"/>
    <w:tmpl w:val="2418FB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5D12811"/>
    <w:multiLevelType w:val="hybridMultilevel"/>
    <w:tmpl w:val="018EEB6E"/>
    <w:lvl w:ilvl="0" w:tplc="DF600076">
      <w:start w:val="2"/>
      <w:numFmt w:val="bullet"/>
      <w:lvlText w:val="•"/>
      <w:lvlJc w:val="left"/>
      <w:pPr>
        <w:ind w:left="876" w:hanging="45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3E09C2"/>
    <w:multiLevelType w:val="hybridMultilevel"/>
    <w:tmpl w:val="09C075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31CA4BB9"/>
    <w:multiLevelType w:val="multilevel"/>
    <w:tmpl w:val="9278A0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42D55BC"/>
    <w:multiLevelType w:val="hybridMultilevel"/>
    <w:tmpl w:val="90A8FDC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41261CBC"/>
    <w:multiLevelType w:val="multilevel"/>
    <w:tmpl w:val="37564A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544598D"/>
    <w:multiLevelType w:val="hybridMultilevel"/>
    <w:tmpl w:val="FF9830B6"/>
    <w:lvl w:ilvl="0" w:tplc="04190001">
      <w:start w:val="1"/>
      <w:numFmt w:val="bullet"/>
      <w:lvlText w:val=""/>
      <w:lvlJc w:val="left"/>
      <w:pPr>
        <w:ind w:left="720" w:hanging="360"/>
      </w:pPr>
      <w:rPr>
        <w:rFonts w:ascii="Symbol" w:hAnsi="Symbol" w:cs="Symbol" w:hint="default"/>
      </w:rPr>
    </w:lvl>
    <w:lvl w:ilvl="1" w:tplc="020CC812">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6320AC9"/>
    <w:multiLevelType w:val="hybridMultilevel"/>
    <w:tmpl w:val="F2FC65F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59E14D5B"/>
    <w:multiLevelType w:val="hybridMultilevel"/>
    <w:tmpl w:val="B5040D1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5F5D4F94"/>
    <w:multiLevelType w:val="multilevel"/>
    <w:tmpl w:val="155CF2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0323985"/>
    <w:multiLevelType w:val="multilevel"/>
    <w:tmpl w:val="C8FCF3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9ED0430"/>
    <w:multiLevelType w:val="hybridMultilevel"/>
    <w:tmpl w:val="8FF64E1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6E865955"/>
    <w:multiLevelType w:val="hybridMultilevel"/>
    <w:tmpl w:val="BB46DD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1"/>
  </w:num>
  <w:num w:numId="2">
    <w:abstractNumId w:val="5"/>
  </w:num>
  <w:num w:numId="3">
    <w:abstractNumId w:val="7"/>
  </w:num>
  <w:num w:numId="4">
    <w:abstractNumId w:val="12"/>
  </w:num>
  <w:num w:numId="5">
    <w:abstractNumId w:val="1"/>
  </w:num>
  <w:num w:numId="6">
    <w:abstractNumId w:val="2"/>
  </w:num>
  <w:num w:numId="7">
    <w:abstractNumId w:val="13"/>
  </w:num>
  <w:num w:numId="8">
    <w:abstractNumId w:val="4"/>
  </w:num>
  <w:num w:numId="9">
    <w:abstractNumId w:val="8"/>
  </w:num>
  <w:num w:numId="10">
    <w:abstractNumId w:val="9"/>
  </w:num>
  <w:num w:numId="11">
    <w:abstractNumId w:val="6"/>
  </w:num>
  <w:num w:numId="12">
    <w:abstractNumId w:val="10"/>
  </w:num>
  <w:num w:numId="13">
    <w:abstractNumId w:val="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586"/>
    <w:rsid w:val="0001070D"/>
    <w:rsid w:val="00033CC5"/>
    <w:rsid w:val="000C2793"/>
    <w:rsid w:val="000F2F0A"/>
    <w:rsid w:val="00115D6B"/>
    <w:rsid w:val="00147CD8"/>
    <w:rsid w:val="00162698"/>
    <w:rsid w:val="00162C79"/>
    <w:rsid w:val="00192B02"/>
    <w:rsid w:val="001B7A77"/>
    <w:rsid w:val="001C7A66"/>
    <w:rsid w:val="001D2B3B"/>
    <w:rsid w:val="00200603"/>
    <w:rsid w:val="002956FB"/>
    <w:rsid w:val="002C4FC4"/>
    <w:rsid w:val="002E04F7"/>
    <w:rsid w:val="00302230"/>
    <w:rsid w:val="00366B0A"/>
    <w:rsid w:val="0038635F"/>
    <w:rsid w:val="00440586"/>
    <w:rsid w:val="004859C3"/>
    <w:rsid w:val="004932E1"/>
    <w:rsid w:val="004A1513"/>
    <w:rsid w:val="004D2AFD"/>
    <w:rsid w:val="0052097C"/>
    <w:rsid w:val="0054375E"/>
    <w:rsid w:val="005F1812"/>
    <w:rsid w:val="0064412E"/>
    <w:rsid w:val="00677B15"/>
    <w:rsid w:val="0069685B"/>
    <w:rsid w:val="0071043D"/>
    <w:rsid w:val="00734BF0"/>
    <w:rsid w:val="00740E45"/>
    <w:rsid w:val="007A4625"/>
    <w:rsid w:val="007B34DA"/>
    <w:rsid w:val="007E682F"/>
    <w:rsid w:val="008757F0"/>
    <w:rsid w:val="00890364"/>
    <w:rsid w:val="008B6FB1"/>
    <w:rsid w:val="008E5047"/>
    <w:rsid w:val="0090233C"/>
    <w:rsid w:val="0092246F"/>
    <w:rsid w:val="009468B1"/>
    <w:rsid w:val="009C5361"/>
    <w:rsid w:val="00A037D0"/>
    <w:rsid w:val="00A0414F"/>
    <w:rsid w:val="00AB176A"/>
    <w:rsid w:val="00B01148"/>
    <w:rsid w:val="00B058E7"/>
    <w:rsid w:val="00B518E4"/>
    <w:rsid w:val="00BB5F30"/>
    <w:rsid w:val="00BD34C7"/>
    <w:rsid w:val="00BD7BCC"/>
    <w:rsid w:val="00BF6185"/>
    <w:rsid w:val="00C376B8"/>
    <w:rsid w:val="00C51D39"/>
    <w:rsid w:val="00C574B7"/>
    <w:rsid w:val="00C86DB1"/>
    <w:rsid w:val="00CB73A4"/>
    <w:rsid w:val="00D27533"/>
    <w:rsid w:val="00DB7EB3"/>
    <w:rsid w:val="00E10C3E"/>
    <w:rsid w:val="00E1320F"/>
    <w:rsid w:val="00E30E13"/>
    <w:rsid w:val="00E71181"/>
    <w:rsid w:val="00EA6EB4"/>
    <w:rsid w:val="00F213A7"/>
    <w:rsid w:val="00F85D86"/>
    <w:rsid w:val="00FA7313"/>
    <w:rsid w:val="00FB671B"/>
    <w:rsid w:val="00FD4243"/>
    <w:rsid w:val="00FE1825"/>
    <w:rsid w:val="00FE1A40"/>
    <w:rsid w:val="00FE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58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405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C2793"/>
    <w:pPr>
      <w:ind w:left="720"/>
    </w:pPr>
  </w:style>
  <w:style w:type="paragraph" w:styleId="a5">
    <w:name w:val="Balloon Text"/>
    <w:basedOn w:val="a"/>
    <w:link w:val="a6"/>
    <w:uiPriority w:val="99"/>
    <w:semiHidden/>
    <w:unhideWhenUsed/>
    <w:rsid w:val="0054375E"/>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4375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CAA4-C596-4E97-A6DD-457C426C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Рассмотрено на заседании</vt:lpstr>
    </vt:vector>
  </TitlesOfParts>
  <Company>ЧССУОР</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на заседании</dc:title>
  <dc:subject/>
  <dc:creator>Irina</dc:creator>
  <cp:keywords/>
  <dc:description/>
  <cp:lastModifiedBy>Admin</cp:lastModifiedBy>
  <cp:revision>22</cp:revision>
  <cp:lastPrinted>2015-03-31T11:05:00Z</cp:lastPrinted>
  <dcterms:created xsi:type="dcterms:W3CDTF">2014-01-17T05:28:00Z</dcterms:created>
  <dcterms:modified xsi:type="dcterms:W3CDTF">2018-09-09T08:52:00Z</dcterms:modified>
</cp:coreProperties>
</file>